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6154C" w14:textId="77777777" w:rsidR="004E05BB" w:rsidRDefault="004E05BB" w:rsidP="004E05BB">
      <w:pPr>
        <w:spacing w:after="0" w:line="400" w:lineRule="exact"/>
        <w:jc w:val="center"/>
        <w:rPr>
          <w:rFonts w:ascii="Times New Roman" w:hAnsi="Times New Roman" w:cs="Times New Roman"/>
          <w:b/>
          <w:sz w:val="28"/>
          <w:szCs w:val="28"/>
        </w:rPr>
      </w:pPr>
      <w:r w:rsidRPr="00B40C93">
        <w:rPr>
          <w:rFonts w:ascii="Times New Roman" w:hAnsi="Times New Roman" w:cs="Times New Roman"/>
          <w:b/>
          <w:sz w:val="28"/>
          <w:szCs w:val="28"/>
        </w:rPr>
        <w:t>NGHỊ QUYẾ</w:t>
      </w:r>
      <w:r>
        <w:rPr>
          <w:rFonts w:ascii="Times New Roman" w:hAnsi="Times New Roman" w:cs="Times New Roman"/>
          <w:b/>
          <w:sz w:val="28"/>
          <w:szCs w:val="28"/>
        </w:rPr>
        <w:t>T HỘI ĐỒNG</w:t>
      </w:r>
      <w:r w:rsidRPr="00B40C93">
        <w:rPr>
          <w:rFonts w:ascii="Times New Roman" w:hAnsi="Times New Roman" w:cs="Times New Roman"/>
          <w:b/>
          <w:sz w:val="28"/>
          <w:szCs w:val="28"/>
        </w:rPr>
        <w:t xml:space="preserve"> TRƯỜNG</w:t>
      </w:r>
    </w:p>
    <w:p w14:paraId="1D2C06FD" w14:textId="2357318B" w:rsidR="004E05BB" w:rsidRPr="00B82EBA" w:rsidRDefault="004E05BB" w:rsidP="004E05BB">
      <w:pPr>
        <w:spacing w:after="0" w:line="400" w:lineRule="exact"/>
        <w:jc w:val="center"/>
        <w:rPr>
          <w:rFonts w:ascii="Times New Roman" w:hAnsi="Times New Roman" w:cs="Times New Roman"/>
          <w:i/>
          <w:sz w:val="28"/>
          <w:szCs w:val="28"/>
        </w:rPr>
      </w:pPr>
      <w:proofErr w:type="spellStart"/>
      <w:r>
        <w:rPr>
          <w:rFonts w:ascii="Times New Roman" w:hAnsi="Times New Roman" w:cs="Times New Roman"/>
          <w:i/>
          <w:sz w:val="28"/>
          <w:szCs w:val="28"/>
        </w:rPr>
        <w:t>Ngày</w:t>
      </w:r>
      <w:proofErr w:type="spellEnd"/>
      <w:r>
        <w:rPr>
          <w:rFonts w:ascii="Times New Roman" w:hAnsi="Times New Roman" w:cs="Times New Roman"/>
          <w:i/>
          <w:sz w:val="28"/>
          <w:szCs w:val="28"/>
        </w:rPr>
        <w:t xml:space="preserve"> </w:t>
      </w:r>
      <w:r w:rsidR="00232142">
        <w:rPr>
          <w:rFonts w:ascii="Times New Roman" w:hAnsi="Times New Roman" w:cs="Times New Roman"/>
          <w:i/>
          <w:sz w:val="28"/>
          <w:szCs w:val="28"/>
        </w:rPr>
        <w:t>14</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tháng</w:t>
      </w:r>
      <w:proofErr w:type="spellEnd"/>
      <w:r>
        <w:rPr>
          <w:rFonts w:ascii="Times New Roman" w:hAnsi="Times New Roman" w:cs="Times New Roman"/>
          <w:i/>
          <w:sz w:val="28"/>
          <w:szCs w:val="28"/>
        </w:rPr>
        <w:t xml:space="preserve"> </w:t>
      </w:r>
      <w:r w:rsidR="00232142">
        <w:rPr>
          <w:rFonts w:ascii="Times New Roman" w:hAnsi="Times New Roman" w:cs="Times New Roman"/>
          <w:i/>
          <w:sz w:val="28"/>
          <w:szCs w:val="28"/>
        </w:rPr>
        <w:t>01</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năm</w:t>
      </w:r>
      <w:proofErr w:type="spellEnd"/>
      <w:r>
        <w:rPr>
          <w:rFonts w:ascii="Times New Roman" w:hAnsi="Times New Roman" w:cs="Times New Roman"/>
          <w:i/>
          <w:sz w:val="28"/>
          <w:szCs w:val="28"/>
        </w:rPr>
        <w:t xml:space="preserve"> 202</w:t>
      </w:r>
      <w:r w:rsidR="00232142">
        <w:rPr>
          <w:rFonts w:ascii="Times New Roman" w:hAnsi="Times New Roman" w:cs="Times New Roman"/>
          <w:i/>
          <w:sz w:val="28"/>
          <w:szCs w:val="28"/>
        </w:rPr>
        <w:t>5</w:t>
      </w:r>
    </w:p>
    <w:p w14:paraId="3D14CD7C" w14:textId="581DCDA6" w:rsidR="004E05BB" w:rsidRDefault="004E05BB" w:rsidP="004E05BB">
      <w:pPr>
        <w:spacing w:after="0" w:line="360" w:lineRule="exact"/>
        <w:rPr>
          <w:rFonts w:ascii="Times New Roman" w:hAnsi="Times New Roman" w:cs="Times New Roman"/>
          <w:sz w:val="28"/>
          <w:szCs w:val="28"/>
        </w:rPr>
      </w:pPr>
      <w:r w:rsidRPr="00B40C93">
        <w:rPr>
          <w:rFonts w:ascii="Times New Roman" w:hAnsi="Times New Roman" w:cs="Times New Roman"/>
          <w:b/>
          <w:sz w:val="28"/>
          <w:szCs w:val="28"/>
        </w:rPr>
        <w:t xml:space="preserve">I. </w:t>
      </w:r>
      <w:proofErr w:type="spellStart"/>
      <w:r w:rsidRPr="00B40C93">
        <w:rPr>
          <w:rFonts w:ascii="Times New Roman" w:hAnsi="Times New Roman" w:cs="Times New Roman"/>
          <w:b/>
          <w:sz w:val="28"/>
          <w:szCs w:val="28"/>
        </w:rPr>
        <w:t>Thời</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gian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14 </w:t>
      </w:r>
      <w:proofErr w:type="spellStart"/>
      <w:r>
        <w:rPr>
          <w:rFonts w:ascii="Times New Roman" w:hAnsi="Times New Roman" w:cs="Times New Roman"/>
          <w:sz w:val="28"/>
          <w:szCs w:val="28"/>
        </w:rPr>
        <w:t>giờ</w:t>
      </w:r>
      <w:proofErr w:type="spellEnd"/>
      <w:r>
        <w:rPr>
          <w:rFonts w:ascii="Times New Roman" w:hAnsi="Times New Roman" w:cs="Times New Roman"/>
          <w:sz w:val="28"/>
          <w:szCs w:val="28"/>
        </w:rPr>
        <w:t xml:space="preserve"> 00 </w:t>
      </w:r>
      <w:proofErr w:type="spellStart"/>
      <w:r>
        <w:rPr>
          <w:rFonts w:ascii="Times New Roman" w:hAnsi="Times New Roman" w:cs="Times New Roman"/>
          <w:sz w:val="28"/>
          <w:szCs w:val="28"/>
        </w:rPr>
        <w:t>phút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ngày</w:t>
      </w:r>
      <w:proofErr w:type="spellEnd"/>
      <w:r>
        <w:rPr>
          <w:rFonts w:ascii="Times New Roman" w:hAnsi="Times New Roman" w:cs="Times New Roman"/>
          <w:sz w:val="28"/>
          <w:szCs w:val="28"/>
        </w:rPr>
        <w:t xml:space="preserve"> </w:t>
      </w:r>
      <w:r w:rsidR="00232142">
        <w:rPr>
          <w:rFonts w:ascii="Times New Roman" w:hAnsi="Times New Roman" w:cs="Times New Roman"/>
          <w:sz w:val="28"/>
          <w:szCs w:val="28"/>
        </w:rPr>
        <w:t>14</w:t>
      </w:r>
      <w:r>
        <w:rPr>
          <w:rFonts w:ascii="Times New Roman" w:hAnsi="Times New Roman" w:cs="Times New Roman"/>
          <w:sz w:val="28"/>
          <w:szCs w:val="28"/>
        </w:rPr>
        <w:t>/</w:t>
      </w:r>
      <w:r w:rsidR="00232142">
        <w:rPr>
          <w:rFonts w:ascii="Times New Roman" w:hAnsi="Times New Roman" w:cs="Times New Roman"/>
          <w:sz w:val="28"/>
          <w:szCs w:val="28"/>
        </w:rPr>
        <w:t>01</w:t>
      </w:r>
      <w:r>
        <w:rPr>
          <w:rFonts w:ascii="Times New Roman" w:hAnsi="Times New Roman" w:cs="Times New Roman"/>
          <w:sz w:val="28"/>
          <w:szCs w:val="28"/>
        </w:rPr>
        <w:t>/202</w:t>
      </w:r>
      <w:r w:rsidR="00232142">
        <w:rPr>
          <w:rFonts w:ascii="Times New Roman" w:hAnsi="Times New Roman" w:cs="Times New Roman"/>
          <w:sz w:val="28"/>
          <w:szCs w:val="28"/>
        </w:rPr>
        <w:t>5</w:t>
      </w:r>
      <w:r>
        <w:rPr>
          <w:rFonts w:ascii="Times New Roman" w:hAnsi="Times New Roman" w:cs="Times New Roman"/>
          <w:sz w:val="28"/>
          <w:szCs w:val="28"/>
        </w:rPr>
        <w:t>.</w:t>
      </w:r>
    </w:p>
    <w:p w14:paraId="621BE304" w14:textId="77777777" w:rsidR="004E05BB" w:rsidRDefault="004E05BB" w:rsidP="004E05BB">
      <w:pPr>
        <w:spacing w:after="0" w:line="360" w:lineRule="exact"/>
        <w:rPr>
          <w:rFonts w:ascii="Times New Roman" w:hAnsi="Times New Roman" w:cs="Times New Roman"/>
          <w:sz w:val="28"/>
          <w:szCs w:val="28"/>
        </w:rPr>
      </w:pPr>
      <w:r w:rsidRPr="00B40C93">
        <w:rPr>
          <w:rFonts w:ascii="Times New Roman" w:hAnsi="Times New Roman" w:cs="Times New Roman"/>
          <w:b/>
          <w:sz w:val="28"/>
          <w:szCs w:val="28"/>
        </w:rPr>
        <w:t xml:space="preserve">II. </w:t>
      </w:r>
      <w:proofErr w:type="spellStart"/>
      <w:r w:rsidRPr="00B40C93">
        <w:rPr>
          <w:rFonts w:ascii="Times New Roman" w:hAnsi="Times New Roman" w:cs="Times New Roman"/>
          <w:b/>
          <w:sz w:val="28"/>
          <w:szCs w:val="28"/>
        </w:rPr>
        <w:t>Địa</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điểm</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Phòng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hội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w:t>
      </w:r>
    </w:p>
    <w:p w14:paraId="6ECADFEF" w14:textId="77777777" w:rsidR="00E47FBD" w:rsidRDefault="004E05BB" w:rsidP="00E47FBD">
      <w:pPr>
        <w:spacing w:after="0" w:line="340" w:lineRule="exact"/>
        <w:rPr>
          <w:rFonts w:ascii="Times New Roman" w:hAnsi="Times New Roman" w:cs="Times New Roman"/>
          <w:sz w:val="28"/>
          <w:szCs w:val="28"/>
        </w:rPr>
      </w:pPr>
      <w:r w:rsidRPr="00B40C93">
        <w:rPr>
          <w:rFonts w:ascii="Times New Roman" w:hAnsi="Times New Roman" w:cs="Times New Roman"/>
          <w:b/>
          <w:sz w:val="28"/>
          <w:szCs w:val="28"/>
        </w:rPr>
        <w:t xml:space="preserve">III. Thành </w:t>
      </w:r>
      <w:proofErr w:type="spellStart"/>
      <w:r w:rsidRPr="00B40C93">
        <w:rPr>
          <w:rFonts w:ascii="Times New Roman" w:hAnsi="Times New Roman" w:cs="Times New Roman"/>
          <w:b/>
          <w:sz w:val="28"/>
          <w:szCs w:val="28"/>
        </w:rPr>
        <w:t>phần</w:t>
      </w:r>
      <w:proofErr w:type="spellEnd"/>
      <w:r w:rsidRPr="00B40C93">
        <w:rPr>
          <w:rFonts w:ascii="Times New Roman" w:hAnsi="Times New Roman" w:cs="Times New Roman"/>
          <w:b/>
          <w:sz w:val="28"/>
          <w:szCs w:val="28"/>
        </w:rPr>
        <w:t>:</w:t>
      </w:r>
      <w:r>
        <w:rPr>
          <w:rFonts w:ascii="Times New Roman" w:hAnsi="Times New Roman" w:cs="Times New Roman"/>
          <w:sz w:val="28"/>
          <w:szCs w:val="28"/>
        </w:rPr>
        <w:t xml:space="preserve"> </w:t>
      </w:r>
      <w:r w:rsidR="00E47FBD">
        <w:rPr>
          <w:rFonts w:ascii="Times New Roman" w:hAnsi="Times New Roman" w:cs="Times New Roman"/>
          <w:sz w:val="28"/>
          <w:szCs w:val="28"/>
        </w:rPr>
        <w:t xml:space="preserve">Các </w:t>
      </w:r>
      <w:proofErr w:type="spellStart"/>
      <w:r w:rsidR="00E47FBD">
        <w:rPr>
          <w:rFonts w:ascii="Times New Roman" w:hAnsi="Times New Roman" w:cs="Times New Roman"/>
          <w:sz w:val="28"/>
          <w:szCs w:val="28"/>
        </w:rPr>
        <w:t>thành</w:t>
      </w:r>
      <w:proofErr w:type="spellEnd"/>
      <w:r w:rsidR="00E47FBD">
        <w:rPr>
          <w:rFonts w:ascii="Times New Roman" w:hAnsi="Times New Roman" w:cs="Times New Roman"/>
          <w:sz w:val="28"/>
          <w:szCs w:val="28"/>
        </w:rPr>
        <w:t xml:space="preserve"> </w:t>
      </w:r>
      <w:proofErr w:type="spellStart"/>
      <w:r w:rsidR="00E47FBD">
        <w:rPr>
          <w:rFonts w:ascii="Times New Roman" w:hAnsi="Times New Roman" w:cs="Times New Roman"/>
          <w:sz w:val="28"/>
          <w:szCs w:val="28"/>
        </w:rPr>
        <w:t>viên</w:t>
      </w:r>
      <w:proofErr w:type="spellEnd"/>
      <w:r w:rsidR="00E47FBD">
        <w:rPr>
          <w:rFonts w:ascii="Times New Roman" w:hAnsi="Times New Roman" w:cs="Times New Roman"/>
          <w:sz w:val="28"/>
          <w:szCs w:val="28"/>
        </w:rPr>
        <w:t xml:space="preserve"> </w:t>
      </w:r>
      <w:proofErr w:type="spellStart"/>
      <w:r w:rsidR="00E47FBD">
        <w:rPr>
          <w:rFonts w:ascii="Times New Roman" w:hAnsi="Times New Roman" w:cs="Times New Roman"/>
          <w:sz w:val="28"/>
          <w:szCs w:val="28"/>
        </w:rPr>
        <w:t>trong</w:t>
      </w:r>
      <w:proofErr w:type="spellEnd"/>
      <w:r w:rsidR="00E47FBD">
        <w:rPr>
          <w:rFonts w:ascii="Times New Roman" w:hAnsi="Times New Roman" w:cs="Times New Roman"/>
          <w:sz w:val="28"/>
          <w:szCs w:val="28"/>
        </w:rPr>
        <w:t xml:space="preserve"> </w:t>
      </w:r>
      <w:proofErr w:type="spellStart"/>
      <w:r w:rsidR="00E47FBD">
        <w:rPr>
          <w:rFonts w:ascii="Times New Roman" w:hAnsi="Times New Roman" w:cs="Times New Roman"/>
          <w:sz w:val="28"/>
          <w:szCs w:val="28"/>
        </w:rPr>
        <w:t>Hội</w:t>
      </w:r>
      <w:proofErr w:type="spellEnd"/>
      <w:r w:rsidR="00E47FBD">
        <w:rPr>
          <w:rFonts w:ascii="Times New Roman" w:hAnsi="Times New Roman" w:cs="Times New Roman"/>
          <w:sz w:val="28"/>
          <w:szCs w:val="28"/>
        </w:rPr>
        <w:t xml:space="preserve"> </w:t>
      </w:r>
      <w:proofErr w:type="spellStart"/>
      <w:r w:rsidR="00E47FBD">
        <w:rPr>
          <w:rFonts w:ascii="Times New Roman" w:hAnsi="Times New Roman" w:cs="Times New Roman"/>
          <w:sz w:val="28"/>
          <w:szCs w:val="28"/>
        </w:rPr>
        <w:t>đồng</w:t>
      </w:r>
      <w:proofErr w:type="spellEnd"/>
      <w:r w:rsidR="00E47FBD">
        <w:rPr>
          <w:rFonts w:ascii="Times New Roman" w:hAnsi="Times New Roman" w:cs="Times New Roman"/>
          <w:sz w:val="28"/>
          <w:szCs w:val="28"/>
        </w:rPr>
        <w:t xml:space="preserve"> </w:t>
      </w:r>
      <w:proofErr w:type="spellStart"/>
      <w:r w:rsidR="00E47FBD">
        <w:rPr>
          <w:rFonts w:ascii="Times New Roman" w:hAnsi="Times New Roman" w:cs="Times New Roman"/>
          <w:sz w:val="28"/>
          <w:szCs w:val="28"/>
        </w:rPr>
        <w:t>trường</w:t>
      </w:r>
      <w:proofErr w:type="spellEnd"/>
    </w:p>
    <w:p w14:paraId="77FDCDBB" w14:textId="77777777" w:rsidR="00E47FBD" w:rsidRDefault="00E47FBD" w:rsidP="00E47FBD">
      <w:pPr>
        <w:spacing w:after="0" w:line="34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Tổng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r w:rsidRPr="00BF7C35">
        <w:rPr>
          <w:rFonts w:ascii="Times New Roman" w:hAnsi="Times New Roman" w:cs="Times New Roman"/>
          <w:sz w:val="28"/>
          <w:szCs w:val="28"/>
        </w:rPr>
        <w:t>15</w:t>
      </w:r>
      <w:r>
        <w:rPr>
          <w:rFonts w:ascii="Times New Roman" w:hAnsi="Times New Roman" w:cs="Times New Roman"/>
          <w:sz w:val="28"/>
          <w:szCs w:val="28"/>
        </w:rPr>
        <w:t xml:space="preserve">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cán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quản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nhân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p>
    <w:p w14:paraId="5ECA6D27" w14:textId="77777777" w:rsidR="00E47FBD" w:rsidRDefault="00E47FBD" w:rsidP="00E47FBD">
      <w:pPr>
        <w:spacing w:after="0" w:line="34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Có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xml:space="preserve">: 15 </w:t>
      </w:r>
      <w:proofErr w:type="spellStart"/>
      <w:r>
        <w:rPr>
          <w:rFonts w:ascii="Times New Roman" w:hAnsi="Times New Roman" w:cs="Times New Roman"/>
          <w:sz w:val="28"/>
          <w:szCs w:val="28"/>
        </w:rPr>
        <w:t>đồng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chí</w:t>
      </w:r>
      <w:proofErr w:type="spellEnd"/>
    </w:p>
    <w:p w14:paraId="16CA5281" w14:textId="77777777" w:rsidR="00E47FBD" w:rsidRPr="00DC6488" w:rsidRDefault="00E47FBD" w:rsidP="00E47FBD">
      <w:pPr>
        <w:spacing w:after="0" w:line="340" w:lineRule="exact"/>
        <w:rPr>
          <w:rFonts w:ascii="Times New Roman" w:hAnsi="Times New Roman" w:cs="Times New Roman"/>
          <w:sz w:val="28"/>
          <w:szCs w:val="28"/>
          <w:lang w:val="vi-VN"/>
        </w:rPr>
      </w:pP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Số</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vắng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mặt</w:t>
      </w:r>
      <w:proofErr w:type="spellEnd"/>
      <w:r>
        <w:rPr>
          <w:rFonts w:ascii="Times New Roman" w:hAnsi="Times New Roman" w:cs="Times New Roman"/>
          <w:sz w:val="28"/>
          <w:szCs w:val="28"/>
        </w:rPr>
        <w:t>: 0.</w:t>
      </w:r>
    </w:p>
    <w:p w14:paraId="405ECB73" w14:textId="6ACBD077" w:rsidR="00B40C93" w:rsidRDefault="00B40C93" w:rsidP="00E47FBD">
      <w:pPr>
        <w:spacing w:after="0" w:line="360" w:lineRule="exact"/>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Chủ</w:t>
      </w:r>
      <w:proofErr w:type="spellEnd"/>
      <w:r w:rsidRPr="00B40C93">
        <w:rPr>
          <w:rFonts w:ascii="Times New Roman" w:hAnsi="Times New Roman" w:cs="Times New Roman"/>
          <w:sz w:val="28"/>
          <w:szCs w:val="28"/>
        </w:rPr>
        <w:t xml:space="preserve"> </w:t>
      </w:r>
      <w:proofErr w:type="spellStart"/>
      <w:r w:rsidRPr="00B40C93">
        <w:rPr>
          <w:rFonts w:ascii="Times New Roman" w:hAnsi="Times New Roman" w:cs="Times New Roman"/>
          <w:sz w:val="28"/>
          <w:szCs w:val="28"/>
        </w:rPr>
        <w:t>toạ</w:t>
      </w:r>
      <w:proofErr w:type="spellEnd"/>
      <w:r w:rsidRPr="00B40C93">
        <w:rPr>
          <w:rFonts w:ascii="Times New Roman" w:hAnsi="Times New Roman" w:cs="Times New Roman"/>
          <w:sz w:val="28"/>
          <w:szCs w:val="28"/>
        </w:rPr>
        <w:t xml:space="preserve">: </w:t>
      </w:r>
      <w:proofErr w:type="spellStart"/>
      <w:r>
        <w:rPr>
          <w:rFonts w:ascii="Times New Roman" w:hAnsi="Times New Roman" w:cs="Times New Roman"/>
          <w:sz w:val="28"/>
          <w:szCs w:val="28"/>
        </w:rPr>
        <w:t>Ông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Hồ</w:t>
      </w:r>
      <w:proofErr w:type="spellEnd"/>
      <w:r>
        <w:rPr>
          <w:rFonts w:ascii="Times New Roman" w:hAnsi="Times New Roman" w:cs="Times New Roman"/>
          <w:sz w:val="28"/>
          <w:szCs w:val="28"/>
        </w:rPr>
        <w:t xml:space="preserve"> Công Nam – </w:t>
      </w:r>
      <w:proofErr w:type="spellStart"/>
      <w:r>
        <w:rPr>
          <w:rFonts w:ascii="Times New Roman" w:hAnsi="Times New Roman" w:cs="Times New Roman"/>
          <w:sz w:val="28"/>
          <w:szCs w:val="28"/>
        </w:rPr>
        <w:t>Bí</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thư</w:t>
      </w:r>
      <w:proofErr w:type="spellEnd"/>
      <w:r>
        <w:rPr>
          <w:rFonts w:ascii="Times New Roman" w:hAnsi="Times New Roman" w:cs="Times New Roman"/>
          <w:sz w:val="28"/>
          <w:szCs w:val="28"/>
        </w:rPr>
        <w:t xml:space="preserve"> Chi </w:t>
      </w:r>
      <w:proofErr w:type="spellStart"/>
      <w:r>
        <w:rPr>
          <w:rFonts w:ascii="Times New Roman" w:hAnsi="Times New Roman" w:cs="Times New Roman"/>
          <w:sz w:val="28"/>
          <w:szCs w:val="28"/>
        </w:rPr>
        <w:t>bộ</w:t>
      </w:r>
      <w:proofErr w:type="spellEnd"/>
      <w:r>
        <w:rPr>
          <w:rFonts w:ascii="Times New Roman" w:hAnsi="Times New Roman" w:cs="Times New Roman"/>
          <w:sz w:val="28"/>
          <w:szCs w:val="28"/>
        </w:rPr>
        <w:t xml:space="preserve"> - Hiệu </w:t>
      </w:r>
      <w:proofErr w:type="spellStart"/>
      <w:r>
        <w:rPr>
          <w:rFonts w:ascii="Times New Roman" w:hAnsi="Times New Roman" w:cs="Times New Roman"/>
          <w:sz w:val="28"/>
          <w:szCs w:val="28"/>
        </w:rPr>
        <w:t>trưởng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p>
    <w:p w14:paraId="0FAFD572" w14:textId="77777777" w:rsidR="00B40C93" w:rsidRDefault="00B40C93" w:rsidP="007D36EB">
      <w:pPr>
        <w:spacing w:after="0" w:line="360" w:lineRule="exact"/>
        <w:ind w:firstLine="720"/>
        <w:rPr>
          <w:rFonts w:ascii="Times New Roman" w:hAnsi="Times New Roman" w:cs="Times New Roman"/>
          <w:sz w:val="28"/>
          <w:szCs w:val="28"/>
        </w:rPr>
      </w:pPr>
      <w:r>
        <w:rPr>
          <w:rFonts w:ascii="Times New Roman" w:hAnsi="Times New Roman" w:cs="Times New Roman"/>
          <w:sz w:val="28"/>
          <w:szCs w:val="28"/>
        </w:rPr>
        <w:t xml:space="preserve">- Thư </w:t>
      </w:r>
      <w:proofErr w:type="spellStart"/>
      <w:r>
        <w:rPr>
          <w:rFonts w:ascii="Times New Roman" w:hAnsi="Times New Roman" w:cs="Times New Roman"/>
          <w:sz w:val="28"/>
          <w:szCs w:val="28"/>
        </w:rPr>
        <w:t>ký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Bà</w:t>
      </w:r>
      <w:proofErr w:type="spellEnd"/>
      <w:r>
        <w:rPr>
          <w:rFonts w:ascii="Times New Roman" w:hAnsi="Times New Roman" w:cs="Times New Roman"/>
          <w:sz w:val="28"/>
          <w:szCs w:val="28"/>
        </w:rPr>
        <w:t xml:space="preserve"> Đinh Thị Hiếu –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viên</w:t>
      </w:r>
      <w:proofErr w:type="spellEnd"/>
      <w:r>
        <w:rPr>
          <w:rFonts w:ascii="Times New Roman" w:hAnsi="Times New Roman" w:cs="Times New Roman"/>
          <w:sz w:val="28"/>
          <w:szCs w:val="28"/>
        </w:rPr>
        <w:t>.</w:t>
      </w:r>
    </w:p>
    <w:p w14:paraId="679C21A5" w14:textId="77777777" w:rsidR="00B40C93" w:rsidRDefault="00B40C93" w:rsidP="00760A5E">
      <w:pPr>
        <w:spacing w:after="0" w:line="360" w:lineRule="exact"/>
        <w:rPr>
          <w:rFonts w:ascii="Times New Roman" w:hAnsi="Times New Roman" w:cs="Times New Roman"/>
          <w:b/>
          <w:sz w:val="28"/>
          <w:szCs w:val="28"/>
        </w:rPr>
      </w:pPr>
      <w:r w:rsidRPr="00B40C93">
        <w:rPr>
          <w:rFonts w:ascii="Times New Roman" w:hAnsi="Times New Roman" w:cs="Times New Roman"/>
          <w:b/>
          <w:sz w:val="28"/>
          <w:szCs w:val="28"/>
        </w:rPr>
        <w:t xml:space="preserve">IV. </w:t>
      </w:r>
      <w:proofErr w:type="spellStart"/>
      <w:r w:rsidRPr="00B40C93">
        <w:rPr>
          <w:rFonts w:ascii="Times New Roman" w:hAnsi="Times New Roman" w:cs="Times New Roman"/>
          <w:b/>
          <w:sz w:val="28"/>
          <w:szCs w:val="28"/>
        </w:rPr>
        <w:t>Nội</w:t>
      </w:r>
      <w:proofErr w:type="spellEnd"/>
      <w:r w:rsidRPr="00B40C93">
        <w:rPr>
          <w:rFonts w:ascii="Times New Roman" w:hAnsi="Times New Roman" w:cs="Times New Roman"/>
          <w:b/>
          <w:sz w:val="28"/>
          <w:szCs w:val="28"/>
        </w:rPr>
        <w:t xml:space="preserve"> dung </w:t>
      </w:r>
      <w:proofErr w:type="spellStart"/>
      <w:r w:rsidRPr="00B40C93">
        <w:rPr>
          <w:rFonts w:ascii="Times New Roman" w:hAnsi="Times New Roman" w:cs="Times New Roman"/>
          <w:b/>
          <w:sz w:val="28"/>
          <w:szCs w:val="28"/>
        </w:rPr>
        <w:t>cuộc</w:t>
      </w:r>
      <w:proofErr w:type="spellEnd"/>
      <w:r w:rsidRPr="00B40C93">
        <w:rPr>
          <w:rFonts w:ascii="Times New Roman" w:hAnsi="Times New Roman" w:cs="Times New Roman"/>
          <w:b/>
          <w:sz w:val="28"/>
          <w:szCs w:val="28"/>
        </w:rPr>
        <w:t xml:space="preserve"> </w:t>
      </w:r>
      <w:proofErr w:type="spellStart"/>
      <w:r w:rsidRPr="00B40C93">
        <w:rPr>
          <w:rFonts w:ascii="Times New Roman" w:hAnsi="Times New Roman" w:cs="Times New Roman"/>
          <w:b/>
          <w:sz w:val="28"/>
          <w:szCs w:val="28"/>
        </w:rPr>
        <w:t>họp</w:t>
      </w:r>
      <w:proofErr w:type="spellEnd"/>
    </w:p>
    <w:p w14:paraId="5B883D15" w14:textId="77777777" w:rsidR="00232142" w:rsidRDefault="00232142" w:rsidP="00232142">
      <w:pPr>
        <w:pStyle w:val="NormalWeb"/>
        <w:spacing w:after="0" w:line="360" w:lineRule="exact"/>
        <w:rPr>
          <w:rFonts w:eastAsia="Times New Roman"/>
          <w:b/>
          <w:bCs/>
          <w:sz w:val="28"/>
          <w:szCs w:val="28"/>
        </w:rPr>
      </w:pPr>
      <w:bookmarkStart w:id="0" w:name="_Hlk163306959"/>
      <w:r>
        <w:rPr>
          <w:rFonts w:eastAsia="Times New Roman"/>
          <w:b/>
          <w:bCs/>
          <w:sz w:val="28"/>
          <w:szCs w:val="28"/>
        </w:rPr>
        <w:t xml:space="preserve">1. </w:t>
      </w:r>
      <w:proofErr w:type="spellStart"/>
      <w:r>
        <w:rPr>
          <w:rFonts w:eastAsia="Times New Roman"/>
          <w:b/>
          <w:bCs/>
          <w:sz w:val="28"/>
          <w:szCs w:val="28"/>
        </w:rPr>
        <w:t>Kết</w:t>
      </w:r>
      <w:proofErr w:type="spellEnd"/>
      <w:r>
        <w:rPr>
          <w:rFonts w:eastAsia="Times New Roman"/>
          <w:b/>
          <w:bCs/>
          <w:sz w:val="28"/>
          <w:szCs w:val="28"/>
        </w:rPr>
        <w:t xml:space="preserve"> </w:t>
      </w:r>
      <w:proofErr w:type="spellStart"/>
      <w:r>
        <w:rPr>
          <w:rFonts w:eastAsia="Times New Roman"/>
          <w:b/>
          <w:bCs/>
          <w:sz w:val="28"/>
          <w:szCs w:val="28"/>
        </w:rPr>
        <w:t>quả</w:t>
      </w:r>
      <w:proofErr w:type="spellEnd"/>
      <w:r>
        <w:rPr>
          <w:rFonts w:eastAsia="Times New Roman"/>
          <w:b/>
          <w:bCs/>
          <w:sz w:val="28"/>
          <w:szCs w:val="28"/>
        </w:rPr>
        <w:t xml:space="preserve"> </w:t>
      </w:r>
      <w:proofErr w:type="spellStart"/>
      <w:r>
        <w:rPr>
          <w:rFonts w:eastAsia="Times New Roman"/>
          <w:b/>
          <w:bCs/>
          <w:sz w:val="28"/>
          <w:szCs w:val="28"/>
        </w:rPr>
        <w:t>thực</w:t>
      </w:r>
      <w:proofErr w:type="spellEnd"/>
      <w:r>
        <w:rPr>
          <w:rFonts w:eastAsia="Times New Roman"/>
          <w:b/>
          <w:bCs/>
          <w:sz w:val="28"/>
          <w:szCs w:val="28"/>
        </w:rPr>
        <w:t xml:space="preserve"> </w:t>
      </w:r>
      <w:proofErr w:type="spellStart"/>
      <w:r>
        <w:rPr>
          <w:rFonts w:eastAsia="Times New Roman"/>
          <w:b/>
          <w:bCs/>
          <w:sz w:val="28"/>
          <w:szCs w:val="28"/>
        </w:rPr>
        <w:t>hiện</w:t>
      </w:r>
      <w:proofErr w:type="spellEnd"/>
      <w:r>
        <w:rPr>
          <w:rFonts w:eastAsia="Times New Roman"/>
          <w:b/>
          <w:bCs/>
          <w:sz w:val="28"/>
          <w:szCs w:val="28"/>
        </w:rPr>
        <w:t xml:space="preserve"> </w:t>
      </w:r>
      <w:proofErr w:type="spellStart"/>
      <w:r>
        <w:rPr>
          <w:rFonts w:eastAsia="Times New Roman"/>
          <w:b/>
          <w:bCs/>
          <w:sz w:val="28"/>
          <w:szCs w:val="28"/>
        </w:rPr>
        <w:t>các</w:t>
      </w:r>
      <w:proofErr w:type="spellEnd"/>
      <w:r>
        <w:rPr>
          <w:rFonts w:eastAsia="Times New Roman"/>
          <w:b/>
          <w:bCs/>
          <w:sz w:val="28"/>
          <w:szCs w:val="28"/>
        </w:rPr>
        <w:t xml:space="preserve"> </w:t>
      </w:r>
      <w:proofErr w:type="spellStart"/>
      <w:r>
        <w:rPr>
          <w:rFonts w:eastAsia="Times New Roman"/>
          <w:b/>
          <w:bCs/>
          <w:sz w:val="28"/>
          <w:szCs w:val="28"/>
        </w:rPr>
        <w:t>nhiệm</w:t>
      </w:r>
      <w:proofErr w:type="spellEnd"/>
      <w:r>
        <w:rPr>
          <w:rFonts w:eastAsia="Times New Roman"/>
          <w:b/>
          <w:bCs/>
          <w:sz w:val="28"/>
          <w:szCs w:val="28"/>
        </w:rPr>
        <w:t xml:space="preserve"> </w:t>
      </w:r>
      <w:proofErr w:type="spellStart"/>
      <w:r>
        <w:rPr>
          <w:rFonts w:eastAsia="Times New Roman"/>
          <w:b/>
          <w:bCs/>
          <w:sz w:val="28"/>
          <w:szCs w:val="28"/>
        </w:rPr>
        <w:t>vụ</w:t>
      </w:r>
      <w:proofErr w:type="spellEnd"/>
      <w:r>
        <w:rPr>
          <w:rFonts w:eastAsia="Times New Roman"/>
          <w:b/>
          <w:bCs/>
          <w:sz w:val="28"/>
          <w:szCs w:val="28"/>
        </w:rPr>
        <w:t xml:space="preserve"> </w:t>
      </w:r>
      <w:proofErr w:type="spellStart"/>
      <w:r>
        <w:rPr>
          <w:rFonts w:eastAsia="Times New Roman"/>
          <w:b/>
          <w:bCs/>
          <w:sz w:val="28"/>
          <w:szCs w:val="28"/>
        </w:rPr>
        <w:t>học</w:t>
      </w:r>
      <w:proofErr w:type="spellEnd"/>
      <w:r>
        <w:rPr>
          <w:rFonts w:eastAsia="Times New Roman"/>
          <w:b/>
          <w:bCs/>
          <w:sz w:val="28"/>
          <w:szCs w:val="28"/>
        </w:rPr>
        <w:t xml:space="preserve"> </w:t>
      </w:r>
      <w:proofErr w:type="spellStart"/>
      <w:r>
        <w:rPr>
          <w:rFonts w:eastAsia="Times New Roman"/>
          <w:b/>
          <w:bCs/>
          <w:sz w:val="28"/>
          <w:szCs w:val="28"/>
        </w:rPr>
        <w:t>kỳ</w:t>
      </w:r>
      <w:proofErr w:type="spellEnd"/>
      <w:r>
        <w:rPr>
          <w:rFonts w:eastAsia="Times New Roman"/>
          <w:b/>
          <w:bCs/>
          <w:sz w:val="28"/>
          <w:szCs w:val="28"/>
        </w:rPr>
        <w:t xml:space="preserve"> I</w:t>
      </w:r>
    </w:p>
    <w:p w14:paraId="149C3163"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1.</w:t>
      </w:r>
      <w:r w:rsidRPr="00B43B45">
        <w:rPr>
          <w:rFonts w:ascii="Times New Roman" w:eastAsia="Times New Roman" w:hAnsi="Times New Roman" w:cs="Times New Roman"/>
          <w:b/>
          <w:sz w:val="28"/>
          <w:szCs w:val="28"/>
          <w:lang w:eastAsia="vi-VN"/>
        </w:rPr>
        <w:t xml:space="preserve">1. Công </w:t>
      </w:r>
      <w:proofErr w:type="spellStart"/>
      <w:r w:rsidRPr="00B43B45">
        <w:rPr>
          <w:rFonts w:ascii="Times New Roman" w:eastAsia="Times New Roman" w:hAnsi="Times New Roman" w:cs="Times New Roman"/>
          <w:b/>
          <w:sz w:val="28"/>
          <w:szCs w:val="28"/>
          <w:lang w:eastAsia="vi-VN"/>
        </w:rPr>
        <w:t>tác</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duy</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trì</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số</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lượng</w:t>
      </w:r>
      <w:proofErr w:type="spellEnd"/>
    </w:p>
    <w:p w14:paraId="471F65E0"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thúc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kỳ</w:t>
      </w:r>
      <w:proofErr w:type="spellEnd"/>
      <w:r w:rsidRPr="00B43B45">
        <w:rPr>
          <w:rFonts w:ascii="Times New Roman" w:eastAsia="Times New Roman" w:hAnsi="Times New Roman" w:cs="Times New Roman"/>
          <w:sz w:val="28"/>
          <w:szCs w:val="28"/>
          <w:lang w:eastAsia="vi-VN"/>
        </w:rPr>
        <w:t xml:space="preserve"> I n</w:t>
      </w:r>
      <w:r w:rsidRPr="00B43B45">
        <w:rPr>
          <w:rFonts w:ascii="Times New Roman" w:eastAsia="Times New Roman" w:hAnsi="Times New Roman" w:cs="Times New Roman"/>
          <w:sz w:val="28"/>
          <w:szCs w:val="28"/>
          <w:lang w:val="vi-VN" w:eastAsia="vi-VN"/>
        </w:rPr>
        <w:t>ăm học 20</w:t>
      </w:r>
      <w:r w:rsidRPr="00B43B45">
        <w:rPr>
          <w:rFonts w:ascii="Times New Roman" w:eastAsia="Times New Roman" w:hAnsi="Times New Roman" w:cs="Times New Roman"/>
          <w:sz w:val="28"/>
          <w:szCs w:val="28"/>
          <w:lang w:eastAsia="vi-VN"/>
        </w:rPr>
        <w:t>24-</w:t>
      </w:r>
      <w:r w:rsidRPr="00B43B45">
        <w:rPr>
          <w:rFonts w:ascii="Times New Roman" w:eastAsia="Times New Roman" w:hAnsi="Times New Roman" w:cs="Times New Roman"/>
          <w:sz w:val="28"/>
          <w:szCs w:val="28"/>
          <w:lang w:val="vi-VN" w:eastAsia="vi-VN"/>
        </w:rPr>
        <w:t>202</w:t>
      </w:r>
      <w:r w:rsidRPr="00B43B45">
        <w:rPr>
          <w:rFonts w:ascii="Times New Roman" w:eastAsia="Times New Roman" w:hAnsi="Times New Roman" w:cs="Times New Roman"/>
          <w:sz w:val="28"/>
          <w:szCs w:val="28"/>
          <w:lang w:eastAsia="vi-VN"/>
        </w:rPr>
        <w:t xml:space="preserve">5 </w:t>
      </w:r>
      <w:proofErr w:type="spellStart"/>
      <w:r w:rsidRPr="00B43B45">
        <w:rPr>
          <w:rFonts w:ascii="Times New Roman" w:eastAsia="Times New Roman" w:hAnsi="Times New Roman" w:cs="Times New Roman"/>
          <w:sz w:val="28"/>
          <w:szCs w:val="28"/>
          <w:lang w:eastAsia="vi-VN"/>
        </w:rPr>
        <w:t>nhà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t</w:t>
      </w:r>
      <w:r w:rsidRPr="00B43B45">
        <w:rPr>
          <w:rFonts w:ascii="Times New Roman" w:eastAsia="Times New Roman" w:hAnsi="Times New Roman" w:cs="Times New Roman"/>
          <w:sz w:val="28"/>
          <w:szCs w:val="28"/>
          <w:lang w:val="vi-VN" w:eastAsia="vi-VN"/>
        </w:rPr>
        <w:t xml:space="preserve">ổng </w:t>
      </w:r>
      <w:r w:rsidRPr="00B43B45">
        <w:rPr>
          <w:rFonts w:ascii="Times New Roman" w:eastAsia="Times New Roman" w:hAnsi="Times New Roman" w:cs="Times New Roman"/>
          <w:sz w:val="28"/>
          <w:szCs w:val="28"/>
          <w:lang w:eastAsia="vi-VN"/>
        </w:rPr>
        <w:t>s</w:t>
      </w:r>
      <w:r w:rsidRPr="00B43B45">
        <w:rPr>
          <w:rFonts w:ascii="Times New Roman" w:eastAsia="Times New Roman" w:hAnsi="Times New Roman" w:cs="Times New Roman"/>
          <w:sz w:val="28"/>
          <w:szCs w:val="28"/>
          <w:lang w:val="vi-VN" w:eastAsia="vi-VN"/>
        </w:rPr>
        <w:t xml:space="preserve">ố: 21 lớp = </w:t>
      </w:r>
      <w:r w:rsidRPr="00B43B45">
        <w:rPr>
          <w:rFonts w:ascii="Times New Roman" w:eastAsia="Times New Roman" w:hAnsi="Times New Roman" w:cs="Times New Roman"/>
          <w:sz w:val="28"/>
          <w:szCs w:val="28"/>
          <w:lang w:eastAsia="vi-VN"/>
        </w:rPr>
        <w:t xml:space="preserve">602 </w:t>
      </w:r>
      <w:r w:rsidRPr="00B43B45">
        <w:rPr>
          <w:rFonts w:ascii="Times New Roman" w:eastAsia="Times New Roman" w:hAnsi="Times New Roman" w:cs="Times New Roman"/>
          <w:sz w:val="28"/>
          <w:szCs w:val="28"/>
          <w:lang w:val="vi-VN" w:eastAsia="vi-VN"/>
        </w:rPr>
        <w:t>học sinh</w:t>
      </w:r>
      <w:r w:rsidRPr="00B43B45">
        <w:rPr>
          <w:rFonts w:ascii="Times New Roman" w:eastAsia="Times New Roman" w:hAnsi="Times New Roman" w:cs="Times New Roman"/>
          <w:sz w:val="28"/>
          <w:szCs w:val="28"/>
          <w:lang w:eastAsia="vi-VN"/>
        </w:rPr>
        <w:t xml:space="preserve">. Trong </w:t>
      </w:r>
      <w:proofErr w:type="spellStart"/>
      <w:r w:rsidRPr="00B43B45">
        <w:rPr>
          <w:rFonts w:ascii="Times New Roman" w:eastAsia="Times New Roman" w:hAnsi="Times New Roman" w:cs="Times New Roman"/>
          <w:sz w:val="28"/>
          <w:szCs w:val="28"/>
          <w:lang w:eastAsia="vi-VN"/>
        </w:rPr>
        <w:t>đó</w:t>
      </w:r>
      <w:proofErr w:type="spellEnd"/>
      <w:r w:rsidRPr="00B43B45">
        <w:rPr>
          <w:rFonts w:ascii="Times New Roman" w:eastAsia="Times New Roman" w:hAnsi="Times New Roman" w:cs="Times New Roman"/>
          <w:sz w:val="28"/>
          <w:szCs w:val="28"/>
          <w:lang w:eastAsia="vi-VN"/>
        </w:rPr>
        <w:t>:</w:t>
      </w:r>
    </w:p>
    <w:p w14:paraId="1A942416"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Cấp Tiểu học là 230 HS, tỷ lệ 23 học sinh/lớp/10 lớp.</w:t>
      </w:r>
    </w:p>
    <w:p w14:paraId="40390E13"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THCS: 372 HS, </w:t>
      </w:r>
      <w:r w:rsidRPr="00B43B45">
        <w:rPr>
          <w:rFonts w:ascii="Times New Roman" w:eastAsia="Times New Roman" w:hAnsi="Times New Roman" w:cs="Times New Roman"/>
          <w:sz w:val="28"/>
          <w:szCs w:val="28"/>
          <w:lang w:val="vi-VN" w:eastAsia="vi-VN"/>
        </w:rPr>
        <w:t xml:space="preserve">tỷ lệ </w:t>
      </w:r>
      <w:r w:rsidRPr="00B43B45">
        <w:rPr>
          <w:rFonts w:ascii="Times New Roman" w:eastAsia="Times New Roman" w:hAnsi="Times New Roman" w:cs="Times New Roman"/>
          <w:sz w:val="28"/>
          <w:szCs w:val="28"/>
          <w:lang w:eastAsia="vi-VN"/>
        </w:rPr>
        <w:t>33,8</w:t>
      </w:r>
      <w:r w:rsidRPr="00B43B45">
        <w:rPr>
          <w:rFonts w:ascii="Times New Roman" w:eastAsia="Times New Roman" w:hAnsi="Times New Roman" w:cs="Times New Roman"/>
          <w:sz w:val="28"/>
          <w:szCs w:val="28"/>
          <w:lang w:val="vi-VN" w:eastAsia="vi-VN"/>
        </w:rPr>
        <w:t xml:space="preserve"> học sinh/lớp</w:t>
      </w:r>
    </w:p>
    <w:p w14:paraId="67DDBD93"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 Trong đó:   </w:t>
      </w:r>
      <w:r w:rsidRPr="00B43B45">
        <w:rPr>
          <w:rFonts w:ascii="Times New Roman" w:eastAsia="Times New Roman" w:hAnsi="Times New Roman" w:cs="Times New Roman"/>
          <w:sz w:val="28"/>
          <w:szCs w:val="28"/>
          <w:lang w:eastAsia="vi-VN"/>
        </w:rPr>
        <w:tab/>
      </w:r>
    </w:p>
    <w:p w14:paraId="40BEA5F7"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Khối 1: 2 lớp = 47 học sinh </w:t>
      </w:r>
    </w:p>
    <w:p w14:paraId="6CF1CE58" w14:textId="77777777" w:rsidR="00232142" w:rsidRPr="00B43B45" w:rsidRDefault="00232142" w:rsidP="00232142">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ab/>
        <w:t>+ Khối 2: 2 lớp = 41 học sinh</w:t>
      </w:r>
    </w:p>
    <w:p w14:paraId="1385E91A" w14:textId="77777777" w:rsidR="00232142" w:rsidRPr="00B43B45" w:rsidRDefault="00232142" w:rsidP="00232142">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ab/>
        <w:t xml:space="preserve">+ Khối 3: 2 lớp = 49 học sinh </w:t>
      </w:r>
    </w:p>
    <w:p w14:paraId="134C49EA" w14:textId="77777777" w:rsidR="00232142" w:rsidRPr="00B43B45" w:rsidRDefault="00232142" w:rsidP="00232142">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ab/>
        <w:t xml:space="preserve">+ Khối 4: 2 lớp = 47 học sinh </w:t>
      </w:r>
    </w:p>
    <w:p w14:paraId="70BC43B6" w14:textId="77777777" w:rsidR="00232142" w:rsidRPr="00B43B45" w:rsidRDefault="00232142" w:rsidP="00232142">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 Khối 5: 2 lớp = 47 học sinh</w:t>
      </w:r>
    </w:p>
    <w:p w14:paraId="017E95AE"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Khối 6: 3 lớp = </w:t>
      </w:r>
      <w:r w:rsidRPr="00B43B45">
        <w:rPr>
          <w:rFonts w:ascii="Times New Roman" w:eastAsia="Times New Roman" w:hAnsi="Times New Roman" w:cs="Times New Roman"/>
          <w:sz w:val="28"/>
          <w:szCs w:val="28"/>
          <w:lang w:eastAsia="vi-VN"/>
        </w:rPr>
        <w:t>91</w:t>
      </w:r>
      <w:r w:rsidRPr="00B43B45">
        <w:rPr>
          <w:rFonts w:ascii="Times New Roman" w:eastAsia="Times New Roman" w:hAnsi="Times New Roman" w:cs="Times New Roman"/>
          <w:sz w:val="28"/>
          <w:szCs w:val="28"/>
          <w:lang w:val="vi-VN" w:eastAsia="vi-VN"/>
        </w:rPr>
        <w:t xml:space="preserve"> học sinh </w:t>
      </w:r>
    </w:p>
    <w:p w14:paraId="7040F1B9" w14:textId="77777777" w:rsidR="00232142" w:rsidRPr="00B43B45" w:rsidRDefault="00232142" w:rsidP="00232142">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 Khối 7: </w:t>
      </w:r>
      <w:r w:rsidRPr="00B43B45">
        <w:rPr>
          <w:rFonts w:ascii="Times New Roman" w:eastAsia="Times New Roman" w:hAnsi="Times New Roman" w:cs="Times New Roman"/>
          <w:sz w:val="28"/>
          <w:szCs w:val="28"/>
          <w:lang w:eastAsia="vi-VN"/>
        </w:rPr>
        <w:t>3</w:t>
      </w:r>
      <w:r w:rsidRPr="00B43B45">
        <w:rPr>
          <w:rFonts w:ascii="Times New Roman" w:eastAsia="Times New Roman" w:hAnsi="Times New Roman" w:cs="Times New Roman"/>
          <w:sz w:val="28"/>
          <w:szCs w:val="28"/>
          <w:lang w:val="vi-VN" w:eastAsia="vi-VN"/>
        </w:rPr>
        <w:t xml:space="preserve"> lớp = </w:t>
      </w:r>
      <w:r w:rsidRPr="00B43B45">
        <w:rPr>
          <w:rFonts w:ascii="Times New Roman" w:eastAsia="Times New Roman" w:hAnsi="Times New Roman" w:cs="Times New Roman"/>
          <w:sz w:val="28"/>
          <w:szCs w:val="28"/>
          <w:lang w:eastAsia="vi-VN"/>
        </w:rPr>
        <w:t xml:space="preserve">100 </w:t>
      </w:r>
      <w:r w:rsidRPr="00B43B45">
        <w:rPr>
          <w:rFonts w:ascii="Times New Roman" w:eastAsia="Times New Roman" w:hAnsi="Times New Roman" w:cs="Times New Roman"/>
          <w:sz w:val="28"/>
          <w:szCs w:val="28"/>
          <w:lang w:val="vi-VN" w:eastAsia="vi-VN"/>
        </w:rPr>
        <w:t>học sinh</w:t>
      </w:r>
    </w:p>
    <w:p w14:paraId="06864B49" w14:textId="77777777" w:rsidR="00232142" w:rsidRPr="00B43B45" w:rsidRDefault="00232142" w:rsidP="00232142">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 Khối 8: </w:t>
      </w:r>
      <w:r w:rsidRPr="00B43B45">
        <w:rPr>
          <w:rFonts w:ascii="Times New Roman" w:eastAsia="Times New Roman" w:hAnsi="Times New Roman" w:cs="Times New Roman"/>
          <w:sz w:val="28"/>
          <w:szCs w:val="28"/>
          <w:lang w:eastAsia="vi-VN"/>
        </w:rPr>
        <w:t>2</w:t>
      </w:r>
      <w:r w:rsidRPr="00B43B45">
        <w:rPr>
          <w:rFonts w:ascii="Times New Roman" w:eastAsia="Times New Roman" w:hAnsi="Times New Roman" w:cs="Times New Roman"/>
          <w:sz w:val="28"/>
          <w:szCs w:val="28"/>
          <w:lang w:val="vi-VN" w:eastAsia="vi-VN"/>
        </w:rPr>
        <w:t xml:space="preserve"> lớp = </w:t>
      </w:r>
      <w:r w:rsidRPr="00B43B45">
        <w:rPr>
          <w:rFonts w:ascii="Times New Roman" w:eastAsia="Times New Roman" w:hAnsi="Times New Roman" w:cs="Times New Roman"/>
          <w:sz w:val="28"/>
          <w:szCs w:val="28"/>
          <w:lang w:eastAsia="vi-VN"/>
        </w:rPr>
        <w:t>82</w:t>
      </w:r>
      <w:r w:rsidRPr="00B43B45">
        <w:rPr>
          <w:rFonts w:ascii="Times New Roman" w:eastAsia="Times New Roman" w:hAnsi="Times New Roman" w:cs="Times New Roman"/>
          <w:sz w:val="28"/>
          <w:szCs w:val="28"/>
          <w:lang w:val="vi-VN" w:eastAsia="vi-VN"/>
        </w:rPr>
        <w:t xml:space="preserve"> học sinh </w:t>
      </w:r>
    </w:p>
    <w:p w14:paraId="6902DEF2" w14:textId="77777777" w:rsidR="00232142" w:rsidRPr="00B43B45" w:rsidRDefault="00232142" w:rsidP="00232142">
      <w:pPr>
        <w:spacing w:after="0" w:line="360" w:lineRule="exact"/>
        <w:ind w:firstLine="36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 Khối 9: </w:t>
      </w:r>
      <w:r w:rsidRPr="00B43B45">
        <w:rPr>
          <w:rFonts w:ascii="Times New Roman" w:eastAsia="Times New Roman" w:hAnsi="Times New Roman" w:cs="Times New Roman"/>
          <w:sz w:val="28"/>
          <w:szCs w:val="28"/>
          <w:lang w:eastAsia="vi-VN"/>
        </w:rPr>
        <w:t>3</w:t>
      </w:r>
      <w:r w:rsidRPr="00B43B45">
        <w:rPr>
          <w:rFonts w:ascii="Times New Roman" w:eastAsia="Times New Roman" w:hAnsi="Times New Roman" w:cs="Times New Roman"/>
          <w:sz w:val="28"/>
          <w:szCs w:val="28"/>
          <w:lang w:val="vi-VN" w:eastAsia="vi-VN"/>
        </w:rPr>
        <w:t xml:space="preserve"> lớp = </w:t>
      </w:r>
      <w:r w:rsidRPr="00B43B45">
        <w:rPr>
          <w:rFonts w:ascii="Times New Roman" w:eastAsia="Times New Roman" w:hAnsi="Times New Roman" w:cs="Times New Roman"/>
          <w:sz w:val="28"/>
          <w:szCs w:val="28"/>
          <w:lang w:eastAsia="vi-VN"/>
        </w:rPr>
        <w:t>99</w:t>
      </w:r>
      <w:r w:rsidRPr="00B43B45">
        <w:rPr>
          <w:rFonts w:ascii="Times New Roman" w:eastAsia="Times New Roman" w:hAnsi="Times New Roman" w:cs="Times New Roman"/>
          <w:sz w:val="28"/>
          <w:szCs w:val="28"/>
          <w:lang w:val="vi-VN" w:eastAsia="vi-VN"/>
        </w:rPr>
        <w:t xml:space="preserve"> học sinh </w:t>
      </w:r>
    </w:p>
    <w:p w14:paraId="2E2FE94B" w14:textId="77777777" w:rsidR="00232142" w:rsidRPr="00B43B45" w:rsidRDefault="00232142" w:rsidP="00232142">
      <w:pPr>
        <w:spacing w:after="0" w:line="360" w:lineRule="exact"/>
        <w:ind w:firstLine="36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z w:val="28"/>
          <w:szCs w:val="28"/>
          <w:lang w:eastAsia="vi-VN"/>
        </w:rPr>
        <w:t xml:space="preserve">- So </w:t>
      </w:r>
      <w:proofErr w:type="spellStart"/>
      <w:r w:rsidRPr="00B43B45">
        <w:rPr>
          <w:rFonts w:ascii="Times New Roman" w:eastAsia="Times New Roman" w:hAnsi="Times New Roman" w:cs="Times New Roman"/>
          <w:sz w:val="28"/>
          <w:szCs w:val="28"/>
          <w:lang w:eastAsia="vi-VN"/>
        </w:rPr>
        <w:t>sánh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cùng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trước</w:t>
      </w:r>
      <w:proofErr w:type="spellEnd"/>
      <w:r w:rsidRPr="00B43B45">
        <w:rPr>
          <w:rFonts w:ascii="Times New Roman" w:eastAsia="Times New Roman" w:hAnsi="Times New Roman" w:cs="Times New Roman"/>
          <w:sz w:val="28"/>
          <w:szCs w:val="28"/>
          <w:lang w:eastAsia="vi-VN"/>
        </w:rPr>
        <w:t xml:space="preserve"> (2023-2024),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lượng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ở </w:t>
      </w:r>
      <w:proofErr w:type="spellStart"/>
      <w:r w:rsidRPr="00B43B45">
        <w:rPr>
          <w:rFonts w:ascii="Times New Roman" w:eastAsia="Times New Roman" w:hAnsi="Times New Roman" w:cs="Times New Roman"/>
          <w:sz w:val="28"/>
          <w:szCs w:val="28"/>
          <w:lang w:eastAsia="vi-VN"/>
        </w:rPr>
        <w:t>cả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hai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giảm</w:t>
      </w:r>
      <w:proofErr w:type="spellEnd"/>
      <w:r w:rsidRPr="00B43B45">
        <w:rPr>
          <w:rFonts w:ascii="Times New Roman" w:eastAsia="Times New Roman" w:hAnsi="Times New Roman" w:cs="Times New Roman"/>
          <w:sz w:val="28"/>
          <w:szCs w:val="28"/>
          <w:lang w:eastAsia="vi-VN"/>
        </w:rPr>
        <w:t xml:space="preserve"> 24 HS,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TH </w:t>
      </w:r>
      <w:proofErr w:type="spellStart"/>
      <w:r w:rsidRPr="00B43B45">
        <w:rPr>
          <w:rFonts w:ascii="Times New Roman" w:eastAsia="Times New Roman" w:hAnsi="Times New Roman" w:cs="Times New Roman"/>
          <w:sz w:val="28"/>
          <w:szCs w:val="28"/>
          <w:lang w:eastAsia="vi-VN"/>
        </w:rPr>
        <w:t>tăng</w:t>
      </w:r>
      <w:proofErr w:type="spellEnd"/>
      <w:r w:rsidRPr="00B43B45">
        <w:rPr>
          <w:rFonts w:ascii="Times New Roman" w:eastAsia="Times New Roman" w:hAnsi="Times New Roman" w:cs="Times New Roman"/>
          <w:sz w:val="28"/>
          <w:szCs w:val="28"/>
          <w:lang w:eastAsia="vi-VN"/>
        </w:rPr>
        <w:t xml:space="preserve"> 01 HS (</w:t>
      </w:r>
      <w:proofErr w:type="spellStart"/>
      <w:r w:rsidRPr="00B43B45">
        <w:rPr>
          <w:rFonts w:ascii="Times New Roman" w:eastAsia="Times New Roman" w:hAnsi="Times New Roman" w:cs="Times New Roman"/>
          <w:sz w:val="28"/>
          <w:szCs w:val="28"/>
          <w:lang w:eastAsia="vi-VN"/>
        </w:rPr>
        <w:t>Kết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thúc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kỳ</w:t>
      </w:r>
      <w:proofErr w:type="spellEnd"/>
      <w:r w:rsidRPr="00B43B45">
        <w:rPr>
          <w:rFonts w:ascii="Times New Roman" w:eastAsia="Times New Roman" w:hAnsi="Times New Roman" w:cs="Times New Roman"/>
          <w:sz w:val="28"/>
          <w:szCs w:val="28"/>
          <w:lang w:eastAsia="vi-VN"/>
        </w:rPr>
        <w:t xml:space="preserve"> I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2023-2024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229 HS; </w:t>
      </w:r>
      <w:proofErr w:type="spellStart"/>
      <w:r w:rsidRPr="00B43B45">
        <w:rPr>
          <w:rFonts w:ascii="Times New Roman" w:eastAsia="Times New Roman" w:hAnsi="Times New Roman" w:cs="Times New Roman"/>
          <w:sz w:val="28"/>
          <w:szCs w:val="28"/>
          <w:lang w:eastAsia="vi-VN"/>
        </w:rPr>
        <w:t>Kết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thúc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kỳ</w:t>
      </w:r>
      <w:proofErr w:type="spellEnd"/>
      <w:r w:rsidRPr="00B43B45">
        <w:rPr>
          <w:rFonts w:ascii="Times New Roman" w:eastAsia="Times New Roman" w:hAnsi="Times New Roman" w:cs="Times New Roman"/>
          <w:sz w:val="28"/>
          <w:szCs w:val="28"/>
          <w:lang w:eastAsia="vi-VN"/>
        </w:rPr>
        <w:t xml:space="preserve"> I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2024-2025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230 HS); THCS </w:t>
      </w:r>
      <w:proofErr w:type="spellStart"/>
      <w:r w:rsidRPr="00B43B45">
        <w:rPr>
          <w:rFonts w:ascii="Times New Roman" w:eastAsia="Times New Roman" w:hAnsi="Times New Roman" w:cs="Times New Roman"/>
          <w:sz w:val="28"/>
          <w:szCs w:val="28"/>
          <w:lang w:eastAsia="vi-VN"/>
        </w:rPr>
        <w:t>giảm</w:t>
      </w:r>
      <w:proofErr w:type="spellEnd"/>
      <w:r w:rsidRPr="00B43B45">
        <w:rPr>
          <w:rFonts w:ascii="Times New Roman" w:eastAsia="Times New Roman" w:hAnsi="Times New Roman" w:cs="Times New Roman"/>
          <w:sz w:val="28"/>
          <w:szCs w:val="28"/>
          <w:lang w:eastAsia="vi-VN"/>
        </w:rPr>
        <w:t xml:space="preserve"> 25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bookmarkStart w:id="1" w:name="_Hlk188252049"/>
      <w:r w:rsidRPr="00B43B45">
        <w:rPr>
          <w:rFonts w:ascii="Times New Roman" w:eastAsia="Times New Roman" w:hAnsi="Times New Roman" w:cs="Times New Roman"/>
          <w:sz w:val="28"/>
          <w:szCs w:val="28"/>
          <w:lang w:eastAsia="vi-VN"/>
        </w:rPr>
        <w:t>(</w:t>
      </w:r>
      <w:proofErr w:type="spellStart"/>
      <w:r w:rsidRPr="00B43B45">
        <w:rPr>
          <w:rFonts w:ascii="Times New Roman" w:eastAsia="Times New Roman" w:hAnsi="Times New Roman" w:cs="Times New Roman"/>
          <w:sz w:val="28"/>
          <w:szCs w:val="28"/>
          <w:lang w:eastAsia="vi-VN"/>
        </w:rPr>
        <w:t>Kết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thúc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kỳ</w:t>
      </w:r>
      <w:proofErr w:type="spellEnd"/>
      <w:r w:rsidRPr="00B43B45">
        <w:rPr>
          <w:rFonts w:ascii="Times New Roman" w:eastAsia="Times New Roman" w:hAnsi="Times New Roman" w:cs="Times New Roman"/>
          <w:sz w:val="28"/>
          <w:szCs w:val="28"/>
          <w:lang w:eastAsia="vi-VN"/>
        </w:rPr>
        <w:t xml:space="preserve"> I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2023-2024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397 HS; </w:t>
      </w:r>
      <w:proofErr w:type="spellStart"/>
      <w:r w:rsidRPr="00B43B45">
        <w:rPr>
          <w:rFonts w:ascii="Times New Roman" w:eastAsia="Times New Roman" w:hAnsi="Times New Roman" w:cs="Times New Roman"/>
          <w:sz w:val="28"/>
          <w:szCs w:val="28"/>
          <w:lang w:eastAsia="vi-VN"/>
        </w:rPr>
        <w:t>Kết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thúc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kỳ</w:t>
      </w:r>
      <w:proofErr w:type="spellEnd"/>
      <w:r w:rsidRPr="00B43B45">
        <w:rPr>
          <w:rFonts w:ascii="Times New Roman" w:eastAsia="Times New Roman" w:hAnsi="Times New Roman" w:cs="Times New Roman"/>
          <w:sz w:val="28"/>
          <w:szCs w:val="28"/>
          <w:lang w:eastAsia="vi-VN"/>
        </w:rPr>
        <w:t xml:space="preserve"> I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2024-2025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372 HS) </w:t>
      </w:r>
    </w:p>
    <w:bookmarkEnd w:id="1"/>
    <w:p w14:paraId="7F15B3FD"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eastAsia="vi-VN"/>
        </w:rPr>
        <w:t xml:space="preserve">So </w:t>
      </w:r>
      <w:proofErr w:type="spellStart"/>
      <w:r w:rsidRPr="00B43B45">
        <w:rPr>
          <w:rFonts w:ascii="Times New Roman" w:eastAsia="Times New Roman" w:hAnsi="Times New Roman" w:cs="Times New Roman"/>
          <w:sz w:val="28"/>
          <w:szCs w:val="28"/>
          <w:lang w:eastAsia="vi-VN"/>
        </w:rPr>
        <w:t>sánh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val="vi-VN" w:eastAsia="vi-VN"/>
        </w:rPr>
        <w:t xml:space="preserve"> chỉ tiêu phòng GD&amp;ĐT giao năm học 20</w:t>
      </w:r>
      <w:r w:rsidRPr="00B43B45">
        <w:rPr>
          <w:rFonts w:ascii="Times New Roman" w:eastAsia="Times New Roman" w:hAnsi="Times New Roman" w:cs="Times New Roman"/>
          <w:sz w:val="28"/>
          <w:szCs w:val="28"/>
          <w:lang w:eastAsia="vi-VN"/>
        </w:rPr>
        <w:t>24</w:t>
      </w:r>
      <w:r w:rsidRPr="00B43B45">
        <w:rPr>
          <w:rFonts w:ascii="Times New Roman" w:eastAsia="Times New Roman" w:hAnsi="Times New Roman" w:cs="Times New Roman"/>
          <w:sz w:val="28"/>
          <w:szCs w:val="28"/>
          <w:lang w:val="vi-VN" w:eastAsia="vi-VN"/>
        </w:rPr>
        <w:t>-202</w:t>
      </w:r>
      <w:r w:rsidRPr="00B43B45">
        <w:rPr>
          <w:rFonts w:ascii="Times New Roman" w:eastAsia="Times New Roman" w:hAnsi="Times New Roman" w:cs="Times New Roman"/>
          <w:sz w:val="28"/>
          <w:szCs w:val="28"/>
          <w:lang w:eastAsia="vi-VN"/>
        </w:rPr>
        <w:t>5</w:t>
      </w:r>
      <w:r w:rsidRPr="00B43B45">
        <w:rPr>
          <w:rFonts w:ascii="Times New Roman" w:eastAsia="Times New Roman" w:hAnsi="Times New Roman" w:cs="Times New Roman"/>
          <w:sz w:val="28"/>
          <w:szCs w:val="28"/>
          <w:lang w:val="vi-VN" w:eastAsia="vi-VN"/>
        </w:rPr>
        <w:t xml:space="preserve"> kèm theo Quyết định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275</w:t>
      </w:r>
      <w:r w:rsidRPr="00B43B45">
        <w:rPr>
          <w:rFonts w:ascii="Times New Roman" w:eastAsia="Times New Roman" w:hAnsi="Times New Roman" w:cs="Times New Roman"/>
          <w:sz w:val="28"/>
          <w:szCs w:val="28"/>
          <w:lang w:val="vi-VN" w:eastAsia="vi-VN"/>
        </w:rPr>
        <w:t xml:space="preserve">/QĐ-PGDĐT ngày </w:t>
      </w:r>
      <w:r w:rsidRPr="00B43B45">
        <w:rPr>
          <w:rFonts w:ascii="Times New Roman" w:eastAsia="Times New Roman" w:hAnsi="Times New Roman" w:cs="Times New Roman"/>
          <w:sz w:val="28"/>
          <w:szCs w:val="28"/>
          <w:lang w:eastAsia="vi-VN"/>
        </w:rPr>
        <w:t>22</w:t>
      </w: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sz w:val="28"/>
          <w:szCs w:val="28"/>
          <w:lang w:eastAsia="vi-VN"/>
        </w:rPr>
        <w:t>8</w:t>
      </w:r>
      <w:r w:rsidRPr="00B43B45">
        <w:rPr>
          <w:rFonts w:ascii="Times New Roman" w:eastAsia="Times New Roman" w:hAnsi="Times New Roman" w:cs="Times New Roman"/>
          <w:sz w:val="28"/>
          <w:szCs w:val="28"/>
          <w:lang w:val="vi-VN" w:eastAsia="vi-VN"/>
        </w:rPr>
        <w:t>/20</w:t>
      </w:r>
      <w:r w:rsidRPr="00B43B45">
        <w:rPr>
          <w:rFonts w:ascii="Times New Roman" w:eastAsia="Times New Roman" w:hAnsi="Times New Roman" w:cs="Times New Roman"/>
          <w:sz w:val="28"/>
          <w:szCs w:val="28"/>
          <w:lang w:eastAsia="vi-VN"/>
        </w:rPr>
        <w:t xml:space="preserve">24 </w:t>
      </w:r>
      <w:proofErr w:type="spellStart"/>
      <w:r w:rsidRPr="00B43B45">
        <w:rPr>
          <w:rFonts w:ascii="Times New Roman" w:eastAsia="Times New Roman" w:hAnsi="Times New Roman" w:cs="Times New Roman"/>
          <w:sz w:val="28"/>
          <w:szCs w:val="28"/>
          <w:lang w:eastAsia="vi-VN"/>
        </w:rPr>
        <w:t>vê</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giao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chỉ</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tiêu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triển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đào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2024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2024-2025) </w:t>
      </w:r>
      <w:proofErr w:type="spellStart"/>
      <w:r w:rsidRPr="00B43B45">
        <w:rPr>
          <w:rFonts w:ascii="Times New Roman" w:eastAsia="Times New Roman" w:hAnsi="Times New Roman" w:cs="Times New Roman"/>
          <w:sz w:val="28"/>
          <w:szCs w:val="28"/>
          <w:lang w:eastAsia="vi-VN"/>
        </w:rPr>
        <w:t>tổng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huy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động</w:t>
      </w:r>
      <w:proofErr w:type="spellEnd"/>
      <w:r w:rsidRPr="00B43B45">
        <w:rPr>
          <w:rFonts w:ascii="Times New Roman" w:eastAsia="Times New Roman" w:hAnsi="Times New Roman" w:cs="Times New Roman"/>
          <w:sz w:val="28"/>
          <w:szCs w:val="28"/>
          <w:lang w:eastAsia="vi-VN"/>
        </w:rPr>
        <w:t xml:space="preserve"> ra </w:t>
      </w:r>
      <w:proofErr w:type="spellStart"/>
      <w:r w:rsidRPr="00B43B45">
        <w:rPr>
          <w:rFonts w:ascii="Times New Roman" w:eastAsia="Times New Roman" w:hAnsi="Times New Roman" w:cs="Times New Roman"/>
          <w:sz w:val="28"/>
          <w:szCs w:val="28"/>
          <w:lang w:eastAsia="vi-VN"/>
        </w:rPr>
        <w:t>lớp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đầu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tăng</w:t>
      </w:r>
      <w:proofErr w:type="spellEnd"/>
      <w:r w:rsidRPr="00B43B45">
        <w:rPr>
          <w:rFonts w:ascii="Times New Roman" w:eastAsia="Times New Roman" w:hAnsi="Times New Roman" w:cs="Times New Roman"/>
          <w:sz w:val="28"/>
          <w:szCs w:val="28"/>
          <w:lang w:eastAsia="vi-VN"/>
        </w:rPr>
        <w:t xml:space="preserve"> 01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TH: 0 HS; THCS: 01 HS). </w:t>
      </w:r>
      <w:proofErr w:type="spellStart"/>
      <w:r w:rsidRPr="00B43B45">
        <w:rPr>
          <w:rFonts w:ascii="Times New Roman" w:eastAsia="Times New Roman" w:hAnsi="Times New Roman" w:cs="Times New Roman"/>
          <w:sz w:val="28"/>
          <w:szCs w:val="28"/>
          <w:lang w:eastAsia="vi-VN"/>
        </w:rPr>
        <w:t>Kết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thúc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kỳ</w:t>
      </w:r>
      <w:proofErr w:type="spellEnd"/>
      <w:r w:rsidRPr="00B43B45">
        <w:rPr>
          <w:rFonts w:ascii="Times New Roman" w:eastAsia="Times New Roman" w:hAnsi="Times New Roman" w:cs="Times New Roman"/>
          <w:sz w:val="28"/>
          <w:szCs w:val="28"/>
          <w:lang w:eastAsia="vi-VN"/>
        </w:rPr>
        <w:t xml:space="preserve"> I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tăng</w:t>
      </w:r>
      <w:proofErr w:type="spellEnd"/>
      <w:r w:rsidRPr="00B43B45">
        <w:rPr>
          <w:rFonts w:ascii="Times New Roman" w:eastAsia="Times New Roman" w:hAnsi="Times New Roman" w:cs="Times New Roman"/>
          <w:sz w:val="28"/>
          <w:szCs w:val="28"/>
          <w:lang w:eastAsia="vi-VN"/>
        </w:rPr>
        <w:t xml:space="preserve"> 0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giảm</w:t>
      </w:r>
      <w:proofErr w:type="spellEnd"/>
      <w:r w:rsidRPr="00B43B45">
        <w:rPr>
          <w:rFonts w:ascii="Times New Roman" w:eastAsia="Times New Roman" w:hAnsi="Times New Roman" w:cs="Times New Roman"/>
          <w:sz w:val="28"/>
          <w:szCs w:val="28"/>
          <w:lang w:eastAsia="vi-VN"/>
        </w:rPr>
        <w:t xml:space="preserve"> 02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đi</w:t>
      </w:r>
      <w:proofErr w:type="spellEnd"/>
      <w:r w:rsidRPr="00B43B45">
        <w:rPr>
          <w:rFonts w:ascii="Times New Roman" w:eastAsia="Times New Roman" w:hAnsi="Times New Roman" w:cs="Times New Roman"/>
          <w:sz w:val="28"/>
          <w:szCs w:val="28"/>
          <w:lang w:eastAsia="vi-VN"/>
        </w:rPr>
        <w:t xml:space="preserve">) so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chỉ</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tiêu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Phòng</w:t>
      </w:r>
      <w:proofErr w:type="spellEnd"/>
      <w:r w:rsidRPr="00B43B45">
        <w:rPr>
          <w:rFonts w:ascii="Times New Roman" w:eastAsia="Times New Roman" w:hAnsi="Times New Roman" w:cs="Times New Roman"/>
          <w:sz w:val="28"/>
          <w:szCs w:val="28"/>
          <w:lang w:eastAsia="vi-VN"/>
        </w:rPr>
        <w:t xml:space="preserve"> GD </w:t>
      </w:r>
      <w:proofErr w:type="spellStart"/>
      <w:proofErr w:type="gramStart"/>
      <w:r w:rsidRPr="00B43B45">
        <w:rPr>
          <w:rFonts w:ascii="Times New Roman" w:eastAsia="Times New Roman" w:hAnsi="Times New Roman" w:cs="Times New Roman"/>
          <w:sz w:val="28"/>
          <w:szCs w:val="28"/>
          <w:lang w:eastAsia="vi-VN"/>
        </w:rPr>
        <w:t>giao</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w:t>
      </w:r>
      <w:proofErr w:type="gramEnd"/>
      <w:r w:rsidRPr="00B43B45">
        <w:rPr>
          <w:rFonts w:ascii="Times New Roman" w:eastAsia="Times New Roman" w:hAnsi="Times New Roman" w:cs="Times New Roman"/>
          <w:sz w:val="28"/>
          <w:szCs w:val="28"/>
          <w:lang w:eastAsia="vi-VN"/>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1003"/>
        <w:gridCol w:w="1007"/>
        <w:gridCol w:w="1004"/>
        <w:gridCol w:w="1007"/>
        <w:gridCol w:w="1004"/>
        <w:gridCol w:w="1007"/>
        <w:gridCol w:w="1282"/>
        <w:gridCol w:w="1132"/>
      </w:tblGrid>
      <w:tr w:rsidR="00232142" w:rsidRPr="00B43B45" w14:paraId="3D060FB7" w14:textId="77777777" w:rsidTr="00D7497F">
        <w:tc>
          <w:tcPr>
            <w:tcW w:w="3028" w:type="dxa"/>
            <w:gridSpan w:val="3"/>
            <w:tcBorders>
              <w:top w:val="single" w:sz="4" w:space="0" w:color="auto"/>
              <w:left w:val="single" w:sz="4" w:space="0" w:color="auto"/>
              <w:bottom w:val="single" w:sz="4" w:space="0" w:color="auto"/>
              <w:right w:val="single" w:sz="4" w:space="0" w:color="auto"/>
            </w:tcBorders>
            <w:vAlign w:val="center"/>
            <w:hideMark/>
          </w:tcPr>
          <w:p w14:paraId="7EA6F7A1" w14:textId="77777777" w:rsidR="00232142" w:rsidRPr="00B43B45" w:rsidRDefault="00232142" w:rsidP="00D7497F">
            <w:pPr>
              <w:spacing w:after="0" w:line="240" w:lineRule="auto"/>
              <w:jc w:val="center"/>
              <w:rPr>
                <w:rFonts w:ascii="Times New Roman" w:eastAsia="Times New Roman" w:hAnsi="Times New Roman" w:cs="Times New Roman"/>
                <w:b/>
                <w:sz w:val="28"/>
                <w:szCs w:val="28"/>
                <w:lang w:eastAsia="vi-VN"/>
              </w:rPr>
            </w:pPr>
            <w:proofErr w:type="spellStart"/>
            <w:r w:rsidRPr="00B43B45">
              <w:rPr>
                <w:rFonts w:ascii="Times New Roman" w:eastAsia="Times New Roman" w:hAnsi="Times New Roman" w:cs="Times New Roman"/>
                <w:b/>
                <w:sz w:val="28"/>
                <w:szCs w:val="28"/>
                <w:lang w:eastAsia="vi-VN"/>
              </w:rPr>
              <w:t>Chỉ</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tiêu</w:t>
            </w:r>
            <w:proofErr w:type="spellEnd"/>
            <w:r w:rsidRPr="00B43B45">
              <w:rPr>
                <w:rFonts w:ascii="Times New Roman" w:eastAsia="Times New Roman" w:hAnsi="Times New Roman" w:cs="Times New Roman"/>
                <w:b/>
                <w:sz w:val="28"/>
                <w:szCs w:val="28"/>
                <w:lang w:eastAsia="vi-VN"/>
              </w:rPr>
              <w:t xml:space="preserve"> p</w:t>
            </w:r>
            <w:r w:rsidRPr="00B43B45">
              <w:rPr>
                <w:rFonts w:ascii="Times New Roman" w:eastAsia="Times New Roman" w:hAnsi="Times New Roman" w:cs="Times New Roman"/>
                <w:b/>
                <w:sz w:val="28"/>
                <w:szCs w:val="28"/>
                <w:lang w:val="vi-VN" w:eastAsia="vi-VN"/>
              </w:rPr>
              <w:t>hòng GD&amp;ĐT giao</w:t>
            </w:r>
          </w:p>
        </w:tc>
        <w:tc>
          <w:tcPr>
            <w:tcW w:w="2011" w:type="dxa"/>
            <w:gridSpan w:val="2"/>
            <w:tcBorders>
              <w:top w:val="single" w:sz="4" w:space="0" w:color="auto"/>
              <w:left w:val="single" w:sz="4" w:space="0" w:color="auto"/>
              <w:bottom w:val="single" w:sz="4" w:space="0" w:color="auto"/>
              <w:right w:val="single" w:sz="4" w:space="0" w:color="auto"/>
            </w:tcBorders>
            <w:vAlign w:val="center"/>
            <w:hideMark/>
          </w:tcPr>
          <w:p w14:paraId="6676CC1A" w14:textId="77777777" w:rsidR="00232142" w:rsidRPr="00B43B45" w:rsidRDefault="00232142" w:rsidP="00D7497F">
            <w:pPr>
              <w:spacing w:after="0" w:line="240" w:lineRule="auto"/>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 xml:space="preserve">Huy </w:t>
            </w:r>
            <w:proofErr w:type="spellStart"/>
            <w:r w:rsidRPr="00B43B45">
              <w:rPr>
                <w:rFonts w:ascii="Times New Roman" w:eastAsia="Times New Roman" w:hAnsi="Times New Roman" w:cs="Times New Roman"/>
                <w:b/>
                <w:sz w:val="28"/>
                <w:szCs w:val="28"/>
                <w:lang w:eastAsia="vi-VN"/>
              </w:rPr>
              <w:t>động</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đầu</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năm</w:t>
            </w:r>
            <w:proofErr w:type="spellEnd"/>
          </w:p>
        </w:tc>
        <w:tc>
          <w:tcPr>
            <w:tcW w:w="2011" w:type="dxa"/>
            <w:gridSpan w:val="2"/>
            <w:tcBorders>
              <w:top w:val="single" w:sz="4" w:space="0" w:color="auto"/>
              <w:left w:val="single" w:sz="4" w:space="0" w:color="auto"/>
              <w:bottom w:val="single" w:sz="4" w:space="0" w:color="auto"/>
              <w:right w:val="single" w:sz="4" w:space="0" w:color="auto"/>
            </w:tcBorders>
            <w:vAlign w:val="center"/>
            <w:hideMark/>
          </w:tcPr>
          <w:p w14:paraId="768101F2" w14:textId="77777777" w:rsidR="00232142" w:rsidRPr="00B43B45" w:rsidRDefault="00232142" w:rsidP="00D7497F">
            <w:pPr>
              <w:spacing w:after="0" w:line="240" w:lineRule="auto"/>
              <w:jc w:val="center"/>
              <w:rPr>
                <w:rFonts w:ascii="Times New Roman" w:eastAsia="Times New Roman" w:hAnsi="Times New Roman" w:cs="Times New Roman"/>
                <w:b/>
                <w:sz w:val="28"/>
                <w:szCs w:val="28"/>
                <w:lang w:eastAsia="vi-VN"/>
              </w:rPr>
            </w:pPr>
            <w:proofErr w:type="spellStart"/>
            <w:r w:rsidRPr="00B43B45">
              <w:rPr>
                <w:rFonts w:ascii="Times New Roman" w:eastAsia="Times New Roman" w:hAnsi="Times New Roman" w:cs="Times New Roman"/>
                <w:b/>
                <w:sz w:val="28"/>
                <w:szCs w:val="28"/>
                <w:lang w:eastAsia="vi-VN"/>
              </w:rPr>
              <w:t>Kết</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quả</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cuối</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học</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kỳ</w:t>
            </w:r>
            <w:proofErr w:type="spellEnd"/>
            <w:r w:rsidRPr="00B43B45">
              <w:rPr>
                <w:rFonts w:ascii="Times New Roman" w:eastAsia="Times New Roman" w:hAnsi="Times New Roman" w:cs="Times New Roman"/>
                <w:b/>
                <w:sz w:val="28"/>
                <w:szCs w:val="28"/>
                <w:lang w:eastAsia="vi-VN"/>
              </w:rPr>
              <w:t xml:space="preserve"> I</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14:paraId="4E348E75" w14:textId="77777777" w:rsidR="00232142" w:rsidRPr="00B43B45" w:rsidRDefault="00232142" w:rsidP="00D7497F">
            <w:pPr>
              <w:spacing w:after="0" w:line="240" w:lineRule="auto"/>
              <w:jc w:val="center"/>
              <w:rPr>
                <w:rFonts w:ascii="Times New Roman" w:eastAsia="Times New Roman" w:hAnsi="Times New Roman" w:cs="Times New Roman"/>
                <w:b/>
                <w:sz w:val="28"/>
                <w:szCs w:val="28"/>
                <w:lang w:eastAsia="vi-VN"/>
              </w:rPr>
            </w:pPr>
            <w:proofErr w:type="spellStart"/>
            <w:r w:rsidRPr="00B43B45">
              <w:rPr>
                <w:rFonts w:ascii="Times New Roman" w:eastAsia="Times New Roman" w:hAnsi="Times New Roman" w:cs="Times New Roman"/>
                <w:b/>
                <w:sz w:val="28"/>
                <w:szCs w:val="28"/>
                <w:lang w:eastAsia="vi-VN"/>
              </w:rPr>
              <w:t>Tăng</w:t>
            </w:r>
            <w:proofErr w:type="spellEnd"/>
          </w:p>
          <w:p w14:paraId="514A0DEC" w14:textId="77777777" w:rsidR="00232142" w:rsidRPr="00B43B45" w:rsidRDefault="00232142" w:rsidP="00D7497F">
            <w:pPr>
              <w:spacing w:after="0" w:line="240" w:lineRule="auto"/>
              <w:jc w:val="center"/>
              <w:rPr>
                <w:rFonts w:ascii="Times New Roman" w:eastAsia="Times New Roman" w:hAnsi="Times New Roman" w:cs="Times New Roman"/>
                <w:i/>
                <w:sz w:val="28"/>
                <w:szCs w:val="28"/>
                <w:lang w:eastAsia="vi-VN"/>
              </w:rPr>
            </w:pPr>
            <w:r w:rsidRPr="00B43B45">
              <w:rPr>
                <w:rFonts w:ascii="Times New Roman" w:eastAsia="Times New Roman" w:hAnsi="Times New Roman" w:cs="Times New Roman"/>
                <w:i/>
                <w:sz w:val="28"/>
                <w:szCs w:val="28"/>
                <w:lang w:eastAsia="vi-VN"/>
              </w:rPr>
              <w:t xml:space="preserve">(So </w:t>
            </w:r>
            <w:proofErr w:type="spellStart"/>
            <w:r w:rsidRPr="00B43B45">
              <w:rPr>
                <w:rFonts w:ascii="Times New Roman" w:eastAsia="Times New Roman" w:hAnsi="Times New Roman" w:cs="Times New Roman"/>
                <w:i/>
                <w:sz w:val="28"/>
                <w:szCs w:val="28"/>
                <w:lang w:eastAsia="vi-VN"/>
              </w:rPr>
              <w:t>với</w:t>
            </w:r>
            <w:proofErr w:type="spellEnd"/>
            <w:r w:rsidRPr="00B43B45">
              <w:rPr>
                <w:rFonts w:ascii="Times New Roman" w:eastAsia="Times New Roman" w:hAnsi="Times New Roman" w:cs="Times New Roman"/>
                <w:i/>
                <w:sz w:val="28"/>
                <w:szCs w:val="28"/>
                <w:lang w:eastAsia="vi-VN"/>
              </w:rPr>
              <w:t xml:space="preserve"> </w:t>
            </w:r>
            <w:proofErr w:type="spellStart"/>
            <w:r w:rsidRPr="00B43B45">
              <w:rPr>
                <w:rFonts w:ascii="Times New Roman" w:eastAsia="Times New Roman" w:hAnsi="Times New Roman" w:cs="Times New Roman"/>
                <w:i/>
                <w:sz w:val="28"/>
                <w:szCs w:val="28"/>
                <w:lang w:eastAsia="vi-VN"/>
              </w:rPr>
              <w:lastRenderedPageBreak/>
              <w:t>đầu</w:t>
            </w:r>
            <w:proofErr w:type="spellEnd"/>
            <w:r w:rsidRPr="00B43B45">
              <w:rPr>
                <w:rFonts w:ascii="Times New Roman" w:eastAsia="Times New Roman" w:hAnsi="Times New Roman" w:cs="Times New Roman"/>
                <w:i/>
                <w:sz w:val="28"/>
                <w:szCs w:val="28"/>
                <w:lang w:eastAsia="vi-VN"/>
              </w:rPr>
              <w:t xml:space="preserve"> </w:t>
            </w:r>
            <w:proofErr w:type="spellStart"/>
            <w:r w:rsidRPr="00B43B45">
              <w:rPr>
                <w:rFonts w:ascii="Times New Roman" w:eastAsia="Times New Roman" w:hAnsi="Times New Roman" w:cs="Times New Roman"/>
                <w:i/>
                <w:sz w:val="28"/>
                <w:szCs w:val="28"/>
                <w:lang w:eastAsia="vi-VN"/>
              </w:rPr>
              <w:t>năm</w:t>
            </w:r>
            <w:proofErr w:type="spellEnd"/>
            <w:r w:rsidRPr="00B43B45">
              <w:rPr>
                <w:rFonts w:ascii="Times New Roman" w:eastAsia="Times New Roman" w:hAnsi="Times New Roman" w:cs="Times New Roman"/>
                <w:i/>
                <w:sz w:val="28"/>
                <w:szCs w:val="28"/>
                <w:lang w:eastAsia="vi-VN"/>
              </w:rPr>
              <w:t>)</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14:paraId="2104F466" w14:textId="77777777" w:rsidR="00232142" w:rsidRPr="00B43B45" w:rsidRDefault="00232142" w:rsidP="00D7497F">
            <w:pPr>
              <w:spacing w:after="0" w:line="240" w:lineRule="auto"/>
              <w:jc w:val="center"/>
              <w:rPr>
                <w:rFonts w:ascii="Times New Roman" w:eastAsia="Times New Roman" w:hAnsi="Times New Roman" w:cs="Times New Roman"/>
                <w:b/>
                <w:sz w:val="28"/>
                <w:szCs w:val="28"/>
                <w:lang w:eastAsia="vi-VN"/>
              </w:rPr>
            </w:pPr>
            <w:proofErr w:type="spellStart"/>
            <w:r w:rsidRPr="00B43B45">
              <w:rPr>
                <w:rFonts w:ascii="Times New Roman" w:eastAsia="Times New Roman" w:hAnsi="Times New Roman" w:cs="Times New Roman"/>
                <w:b/>
                <w:sz w:val="28"/>
                <w:szCs w:val="28"/>
                <w:lang w:eastAsia="vi-VN"/>
              </w:rPr>
              <w:lastRenderedPageBreak/>
              <w:t>Giảm</w:t>
            </w:r>
            <w:proofErr w:type="spellEnd"/>
          </w:p>
          <w:p w14:paraId="5620A27A" w14:textId="77777777" w:rsidR="00232142" w:rsidRPr="00B43B45" w:rsidRDefault="00232142" w:rsidP="00D7497F">
            <w:pPr>
              <w:spacing w:after="0" w:line="240" w:lineRule="auto"/>
              <w:jc w:val="center"/>
              <w:rPr>
                <w:rFonts w:ascii="Times New Roman" w:eastAsia="Times New Roman" w:hAnsi="Times New Roman" w:cs="Times New Roman"/>
                <w:i/>
                <w:sz w:val="28"/>
                <w:szCs w:val="28"/>
                <w:lang w:eastAsia="vi-VN"/>
              </w:rPr>
            </w:pPr>
            <w:r w:rsidRPr="00B43B45">
              <w:rPr>
                <w:rFonts w:ascii="Times New Roman" w:eastAsia="Times New Roman" w:hAnsi="Times New Roman" w:cs="Times New Roman"/>
                <w:i/>
                <w:sz w:val="28"/>
                <w:szCs w:val="28"/>
                <w:lang w:eastAsia="vi-VN"/>
              </w:rPr>
              <w:t xml:space="preserve">(So </w:t>
            </w:r>
            <w:proofErr w:type="spellStart"/>
            <w:r w:rsidRPr="00B43B45">
              <w:rPr>
                <w:rFonts w:ascii="Times New Roman" w:eastAsia="Times New Roman" w:hAnsi="Times New Roman" w:cs="Times New Roman"/>
                <w:i/>
                <w:sz w:val="28"/>
                <w:szCs w:val="28"/>
                <w:lang w:eastAsia="vi-VN"/>
              </w:rPr>
              <w:t>với</w:t>
            </w:r>
            <w:proofErr w:type="spellEnd"/>
            <w:r w:rsidRPr="00B43B45">
              <w:rPr>
                <w:rFonts w:ascii="Times New Roman" w:eastAsia="Times New Roman" w:hAnsi="Times New Roman" w:cs="Times New Roman"/>
                <w:i/>
                <w:sz w:val="28"/>
                <w:szCs w:val="28"/>
                <w:lang w:eastAsia="vi-VN"/>
              </w:rPr>
              <w:t xml:space="preserve"> </w:t>
            </w:r>
            <w:proofErr w:type="spellStart"/>
            <w:r w:rsidRPr="00B43B45">
              <w:rPr>
                <w:rFonts w:ascii="Times New Roman" w:eastAsia="Times New Roman" w:hAnsi="Times New Roman" w:cs="Times New Roman"/>
                <w:i/>
                <w:sz w:val="28"/>
                <w:szCs w:val="28"/>
                <w:lang w:eastAsia="vi-VN"/>
              </w:rPr>
              <w:lastRenderedPageBreak/>
              <w:t>đầu</w:t>
            </w:r>
            <w:proofErr w:type="spellEnd"/>
            <w:r w:rsidRPr="00B43B45">
              <w:rPr>
                <w:rFonts w:ascii="Times New Roman" w:eastAsia="Times New Roman" w:hAnsi="Times New Roman" w:cs="Times New Roman"/>
                <w:i/>
                <w:sz w:val="28"/>
                <w:szCs w:val="28"/>
                <w:lang w:eastAsia="vi-VN"/>
              </w:rPr>
              <w:t xml:space="preserve"> </w:t>
            </w:r>
            <w:proofErr w:type="spellStart"/>
            <w:r w:rsidRPr="00B43B45">
              <w:rPr>
                <w:rFonts w:ascii="Times New Roman" w:eastAsia="Times New Roman" w:hAnsi="Times New Roman" w:cs="Times New Roman"/>
                <w:i/>
                <w:sz w:val="28"/>
                <w:szCs w:val="28"/>
                <w:lang w:eastAsia="vi-VN"/>
              </w:rPr>
              <w:t>năm</w:t>
            </w:r>
            <w:proofErr w:type="spellEnd"/>
            <w:r w:rsidRPr="00B43B45">
              <w:rPr>
                <w:rFonts w:ascii="Times New Roman" w:eastAsia="Times New Roman" w:hAnsi="Times New Roman" w:cs="Times New Roman"/>
                <w:i/>
                <w:sz w:val="28"/>
                <w:szCs w:val="28"/>
                <w:lang w:eastAsia="vi-VN"/>
              </w:rPr>
              <w:t>)</w:t>
            </w:r>
          </w:p>
        </w:tc>
      </w:tr>
      <w:tr w:rsidR="00232142" w:rsidRPr="00B43B45" w14:paraId="11246142" w14:textId="77777777" w:rsidTr="00D7497F">
        <w:tc>
          <w:tcPr>
            <w:tcW w:w="1018" w:type="dxa"/>
            <w:tcBorders>
              <w:top w:val="single" w:sz="4" w:space="0" w:color="auto"/>
              <w:left w:val="single" w:sz="4" w:space="0" w:color="auto"/>
              <w:bottom w:val="single" w:sz="4" w:space="0" w:color="auto"/>
              <w:right w:val="single" w:sz="4" w:space="0" w:color="auto"/>
            </w:tcBorders>
            <w:vAlign w:val="center"/>
            <w:hideMark/>
          </w:tcPr>
          <w:p w14:paraId="2C95C0D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lastRenderedPageBreak/>
              <w:t>Khối</w:t>
            </w:r>
            <w:proofErr w:type="spellEnd"/>
          </w:p>
        </w:tc>
        <w:tc>
          <w:tcPr>
            <w:tcW w:w="1003" w:type="dxa"/>
            <w:tcBorders>
              <w:top w:val="single" w:sz="4" w:space="0" w:color="auto"/>
              <w:left w:val="single" w:sz="4" w:space="0" w:color="auto"/>
              <w:bottom w:val="single" w:sz="4" w:space="0" w:color="auto"/>
              <w:right w:val="single" w:sz="4" w:space="0" w:color="auto"/>
            </w:tcBorders>
            <w:vAlign w:val="center"/>
            <w:hideMark/>
          </w:tcPr>
          <w:p w14:paraId="0812C38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lớp</w:t>
            </w:r>
            <w:proofErr w:type="spellEnd"/>
          </w:p>
        </w:tc>
        <w:tc>
          <w:tcPr>
            <w:tcW w:w="1007" w:type="dxa"/>
            <w:tcBorders>
              <w:top w:val="single" w:sz="4" w:space="0" w:color="auto"/>
              <w:left w:val="single" w:sz="4" w:space="0" w:color="auto"/>
              <w:bottom w:val="single" w:sz="4" w:space="0" w:color="auto"/>
              <w:right w:val="single" w:sz="4" w:space="0" w:color="auto"/>
            </w:tcBorders>
            <w:vAlign w:val="center"/>
            <w:hideMark/>
          </w:tcPr>
          <w:p w14:paraId="52E3F55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HS</w:t>
            </w:r>
          </w:p>
        </w:tc>
        <w:tc>
          <w:tcPr>
            <w:tcW w:w="1004" w:type="dxa"/>
            <w:tcBorders>
              <w:top w:val="single" w:sz="4" w:space="0" w:color="auto"/>
              <w:left w:val="single" w:sz="4" w:space="0" w:color="auto"/>
              <w:bottom w:val="single" w:sz="4" w:space="0" w:color="auto"/>
              <w:right w:val="single" w:sz="4" w:space="0" w:color="auto"/>
            </w:tcBorders>
            <w:vAlign w:val="center"/>
            <w:hideMark/>
          </w:tcPr>
          <w:p w14:paraId="0E473E7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lớp</w:t>
            </w:r>
            <w:proofErr w:type="spellEnd"/>
          </w:p>
        </w:tc>
        <w:tc>
          <w:tcPr>
            <w:tcW w:w="1007" w:type="dxa"/>
            <w:tcBorders>
              <w:top w:val="single" w:sz="4" w:space="0" w:color="auto"/>
              <w:left w:val="single" w:sz="4" w:space="0" w:color="auto"/>
              <w:bottom w:val="single" w:sz="4" w:space="0" w:color="auto"/>
              <w:right w:val="single" w:sz="4" w:space="0" w:color="auto"/>
            </w:tcBorders>
            <w:vAlign w:val="center"/>
            <w:hideMark/>
          </w:tcPr>
          <w:p w14:paraId="5E34B98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HS</w:t>
            </w:r>
          </w:p>
        </w:tc>
        <w:tc>
          <w:tcPr>
            <w:tcW w:w="1004" w:type="dxa"/>
            <w:tcBorders>
              <w:top w:val="single" w:sz="4" w:space="0" w:color="auto"/>
              <w:left w:val="single" w:sz="4" w:space="0" w:color="auto"/>
              <w:bottom w:val="single" w:sz="4" w:space="0" w:color="auto"/>
              <w:right w:val="single" w:sz="4" w:space="0" w:color="auto"/>
            </w:tcBorders>
            <w:vAlign w:val="center"/>
            <w:hideMark/>
          </w:tcPr>
          <w:p w14:paraId="27BEE09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lớp</w:t>
            </w:r>
            <w:proofErr w:type="spellEnd"/>
          </w:p>
        </w:tc>
        <w:tc>
          <w:tcPr>
            <w:tcW w:w="1007" w:type="dxa"/>
            <w:tcBorders>
              <w:top w:val="single" w:sz="4" w:space="0" w:color="auto"/>
              <w:left w:val="single" w:sz="4" w:space="0" w:color="auto"/>
              <w:bottom w:val="single" w:sz="4" w:space="0" w:color="auto"/>
              <w:right w:val="single" w:sz="4" w:space="0" w:color="auto"/>
            </w:tcBorders>
            <w:vAlign w:val="center"/>
            <w:hideMark/>
          </w:tcPr>
          <w:p w14:paraId="60B9D0B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HS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883B71" w14:textId="77777777" w:rsidR="00232142" w:rsidRPr="00B43B45" w:rsidRDefault="00232142" w:rsidP="00D7497F">
            <w:pPr>
              <w:spacing w:after="0" w:line="240" w:lineRule="auto"/>
              <w:rPr>
                <w:rFonts w:ascii="Times New Roman" w:eastAsia="Times New Roman" w:hAnsi="Times New Roman" w:cs="Times New Roman"/>
                <w:i/>
                <w:sz w:val="28"/>
                <w:szCs w:val="28"/>
                <w:lang w:eastAsia="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D44C7" w14:textId="77777777" w:rsidR="00232142" w:rsidRPr="00B43B45" w:rsidRDefault="00232142" w:rsidP="00D7497F">
            <w:pPr>
              <w:spacing w:after="0" w:line="240" w:lineRule="auto"/>
              <w:rPr>
                <w:rFonts w:ascii="Times New Roman" w:eastAsia="Times New Roman" w:hAnsi="Times New Roman" w:cs="Times New Roman"/>
                <w:i/>
                <w:sz w:val="28"/>
                <w:szCs w:val="28"/>
                <w:lang w:eastAsia="vi-VN"/>
              </w:rPr>
            </w:pPr>
          </w:p>
        </w:tc>
      </w:tr>
      <w:tr w:rsidR="00232142" w:rsidRPr="00B43B45" w14:paraId="1515F608" w14:textId="77777777" w:rsidTr="00D7497F">
        <w:tc>
          <w:tcPr>
            <w:tcW w:w="1018" w:type="dxa"/>
            <w:tcBorders>
              <w:top w:val="single" w:sz="4" w:space="0" w:color="auto"/>
              <w:left w:val="single" w:sz="4" w:space="0" w:color="auto"/>
              <w:bottom w:val="single" w:sz="4" w:space="0" w:color="auto"/>
              <w:right w:val="single" w:sz="4" w:space="0" w:color="auto"/>
            </w:tcBorders>
            <w:vAlign w:val="center"/>
          </w:tcPr>
          <w:p w14:paraId="3BB3E81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1</w:t>
            </w:r>
          </w:p>
        </w:tc>
        <w:tc>
          <w:tcPr>
            <w:tcW w:w="1003" w:type="dxa"/>
            <w:tcBorders>
              <w:top w:val="single" w:sz="4" w:space="0" w:color="auto"/>
              <w:left w:val="single" w:sz="4" w:space="0" w:color="auto"/>
              <w:bottom w:val="single" w:sz="4" w:space="0" w:color="auto"/>
              <w:right w:val="single" w:sz="4" w:space="0" w:color="auto"/>
            </w:tcBorders>
            <w:vAlign w:val="center"/>
          </w:tcPr>
          <w:p w14:paraId="7FDB55E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1C7C5F4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49</w:t>
            </w:r>
          </w:p>
        </w:tc>
        <w:tc>
          <w:tcPr>
            <w:tcW w:w="1004" w:type="dxa"/>
            <w:tcBorders>
              <w:top w:val="single" w:sz="4" w:space="0" w:color="auto"/>
              <w:left w:val="single" w:sz="4" w:space="0" w:color="auto"/>
              <w:bottom w:val="single" w:sz="4" w:space="0" w:color="auto"/>
              <w:right w:val="single" w:sz="4" w:space="0" w:color="auto"/>
            </w:tcBorders>
            <w:vAlign w:val="center"/>
          </w:tcPr>
          <w:p w14:paraId="6A61171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29BEB7F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49</w:t>
            </w:r>
          </w:p>
        </w:tc>
        <w:tc>
          <w:tcPr>
            <w:tcW w:w="1004" w:type="dxa"/>
            <w:tcBorders>
              <w:top w:val="single" w:sz="4" w:space="0" w:color="auto"/>
              <w:left w:val="single" w:sz="4" w:space="0" w:color="auto"/>
              <w:bottom w:val="single" w:sz="4" w:space="0" w:color="auto"/>
              <w:right w:val="single" w:sz="4" w:space="0" w:color="auto"/>
            </w:tcBorders>
            <w:vAlign w:val="center"/>
          </w:tcPr>
          <w:p w14:paraId="14A3B7C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67CE003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47</w:t>
            </w:r>
          </w:p>
        </w:tc>
        <w:tc>
          <w:tcPr>
            <w:tcW w:w="1282" w:type="dxa"/>
            <w:tcBorders>
              <w:top w:val="single" w:sz="4" w:space="0" w:color="auto"/>
              <w:left w:val="single" w:sz="4" w:space="0" w:color="auto"/>
              <w:bottom w:val="single" w:sz="4" w:space="0" w:color="auto"/>
              <w:right w:val="single" w:sz="4" w:space="0" w:color="auto"/>
            </w:tcBorders>
            <w:vAlign w:val="center"/>
          </w:tcPr>
          <w:p w14:paraId="64EC382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0</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532B35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02(c.đi)</w:t>
            </w:r>
          </w:p>
        </w:tc>
      </w:tr>
      <w:tr w:rsidR="00232142" w:rsidRPr="00B43B45" w14:paraId="7847D7C3" w14:textId="77777777" w:rsidTr="00D7497F">
        <w:tc>
          <w:tcPr>
            <w:tcW w:w="1018" w:type="dxa"/>
            <w:tcBorders>
              <w:top w:val="single" w:sz="4" w:space="0" w:color="auto"/>
              <w:left w:val="single" w:sz="4" w:space="0" w:color="auto"/>
              <w:bottom w:val="single" w:sz="4" w:space="0" w:color="auto"/>
              <w:right w:val="single" w:sz="4" w:space="0" w:color="auto"/>
            </w:tcBorders>
            <w:vAlign w:val="center"/>
          </w:tcPr>
          <w:p w14:paraId="068C4EF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3" w:type="dxa"/>
            <w:tcBorders>
              <w:top w:val="single" w:sz="4" w:space="0" w:color="auto"/>
              <w:left w:val="single" w:sz="4" w:space="0" w:color="auto"/>
              <w:bottom w:val="single" w:sz="4" w:space="0" w:color="auto"/>
              <w:right w:val="single" w:sz="4" w:space="0" w:color="auto"/>
            </w:tcBorders>
            <w:vAlign w:val="center"/>
          </w:tcPr>
          <w:p w14:paraId="4FBD830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3458EA6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41</w:t>
            </w:r>
          </w:p>
        </w:tc>
        <w:tc>
          <w:tcPr>
            <w:tcW w:w="1004" w:type="dxa"/>
            <w:tcBorders>
              <w:top w:val="single" w:sz="4" w:space="0" w:color="auto"/>
              <w:left w:val="single" w:sz="4" w:space="0" w:color="auto"/>
              <w:bottom w:val="single" w:sz="4" w:space="0" w:color="auto"/>
              <w:right w:val="single" w:sz="4" w:space="0" w:color="auto"/>
            </w:tcBorders>
            <w:vAlign w:val="center"/>
          </w:tcPr>
          <w:p w14:paraId="52254E1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7C322FB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41</w:t>
            </w:r>
          </w:p>
        </w:tc>
        <w:tc>
          <w:tcPr>
            <w:tcW w:w="1004" w:type="dxa"/>
            <w:tcBorders>
              <w:top w:val="single" w:sz="4" w:space="0" w:color="auto"/>
              <w:left w:val="single" w:sz="4" w:space="0" w:color="auto"/>
              <w:bottom w:val="single" w:sz="4" w:space="0" w:color="auto"/>
              <w:right w:val="single" w:sz="4" w:space="0" w:color="auto"/>
            </w:tcBorders>
            <w:vAlign w:val="center"/>
          </w:tcPr>
          <w:p w14:paraId="2C5E158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306D2BA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40</w:t>
            </w:r>
          </w:p>
        </w:tc>
        <w:tc>
          <w:tcPr>
            <w:tcW w:w="1282" w:type="dxa"/>
            <w:tcBorders>
              <w:top w:val="single" w:sz="4" w:space="0" w:color="auto"/>
              <w:left w:val="single" w:sz="4" w:space="0" w:color="auto"/>
              <w:bottom w:val="single" w:sz="4" w:space="0" w:color="auto"/>
              <w:right w:val="single" w:sz="4" w:space="0" w:color="auto"/>
            </w:tcBorders>
            <w:vAlign w:val="center"/>
          </w:tcPr>
          <w:p w14:paraId="6731257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0</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3777171" w14:textId="77777777" w:rsidR="00232142" w:rsidRPr="00B43B45" w:rsidRDefault="00232142" w:rsidP="00D7497F">
            <w:pPr>
              <w:spacing w:after="0" w:line="240" w:lineRule="auto"/>
              <w:jc w:val="center"/>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lang w:val="vi-VN" w:eastAsia="vi-VN"/>
              </w:rPr>
              <w:t>01(c.đi)</w:t>
            </w:r>
          </w:p>
        </w:tc>
      </w:tr>
      <w:tr w:rsidR="00232142" w:rsidRPr="00B43B45" w14:paraId="14F774F9" w14:textId="77777777" w:rsidTr="00D7497F">
        <w:tc>
          <w:tcPr>
            <w:tcW w:w="1018" w:type="dxa"/>
            <w:tcBorders>
              <w:top w:val="single" w:sz="4" w:space="0" w:color="auto"/>
              <w:left w:val="single" w:sz="4" w:space="0" w:color="auto"/>
              <w:bottom w:val="single" w:sz="4" w:space="0" w:color="auto"/>
              <w:right w:val="single" w:sz="4" w:space="0" w:color="auto"/>
            </w:tcBorders>
            <w:vAlign w:val="center"/>
          </w:tcPr>
          <w:p w14:paraId="772D3A4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3</w:t>
            </w:r>
          </w:p>
        </w:tc>
        <w:tc>
          <w:tcPr>
            <w:tcW w:w="1003" w:type="dxa"/>
            <w:tcBorders>
              <w:top w:val="single" w:sz="4" w:space="0" w:color="auto"/>
              <w:left w:val="single" w:sz="4" w:space="0" w:color="auto"/>
              <w:bottom w:val="single" w:sz="4" w:space="0" w:color="auto"/>
              <w:right w:val="single" w:sz="4" w:space="0" w:color="auto"/>
            </w:tcBorders>
            <w:vAlign w:val="center"/>
          </w:tcPr>
          <w:p w14:paraId="1D21283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1C113E1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49</w:t>
            </w:r>
          </w:p>
        </w:tc>
        <w:tc>
          <w:tcPr>
            <w:tcW w:w="1004" w:type="dxa"/>
            <w:tcBorders>
              <w:top w:val="single" w:sz="4" w:space="0" w:color="auto"/>
              <w:left w:val="single" w:sz="4" w:space="0" w:color="auto"/>
              <w:bottom w:val="single" w:sz="4" w:space="0" w:color="auto"/>
              <w:right w:val="single" w:sz="4" w:space="0" w:color="auto"/>
            </w:tcBorders>
            <w:vAlign w:val="center"/>
          </w:tcPr>
          <w:p w14:paraId="5C86FBD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4177ABD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49</w:t>
            </w:r>
          </w:p>
        </w:tc>
        <w:tc>
          <w:tcPr>
            <w:tcW w:w="1004" w:type="dxa"/>
            <w:tcBorders>
              <w:top w:val="single" w:sz="4" w:space="0" w:color="auto"/>
              <w:left w:val="single" w:sz="4" w:space="0" w:color="auto"/>
              <w:bottom w:val="single" w:sz="4" w:space="0" w:color="auto"/>
              <w:right w:val="single" w:sz="4" w:space="0" w:color="auto"/>
            </w:tcBorders>
            <w:vAlign w:val="center"/>
          </w:tcPr>
          <w:p w14:paraId="270816F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7C65127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49</w:t>
            </w:r>
          </w:p>
        </w:tc>
        <w:tc>
          <w:tcPr>
            <w:tcW w:w="1282" w:type="dxa"/>
            <w:tcBorders>
              <w:top w:val="single" w:sz="4" w:space="0" w:color="auto"/>
              <w:left w:val="single" w:sz="4" w:space="0" w:color="auto"/>
              <w:bottom w:val="single" w:sz="4" w:space="0" w:color="auto"/>
              <w:right w:val="single" w:sz="4" w:space="0" w:color="auto"/>
            </w:tcBorders>
            <w:vAlign w:val="center"/>
          </w:tcPr>
          <w:p w14:paraId="4C821CD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0</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6988A1E" w14:textId="77777777" w:rsidR="00232142" w:rsidRPr="00B43B45" w:rsidRDefault="00232142" w:rsidP="00D7497F">
            <w:pPr>
              <w:spacing w:after="0" w:line="240" w:lineRule="auto"/>
              <w:jc w:val="center"/>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lang w:val="vi-VN" w:eastAsia="vi-VN"/>
              </w:rPr>
              <w:t>0</w:t>
            </w:r>
          </w:p>
        </w:tc>
      </w:tr>
      <w:tr w:rsidR="00232142" w:rsidRPr="00B43B45" w14:paraId="106C4F63" w14:textId="77777777" w:rsidTr="00D7497F">
        <w:tc>
          <w:tcPr>
            <w:tcW w:w="1018" w:type="dxa"/>
            <w:tcBorders>
              <w:top w:val="single" w:sz="4" w:space="0" w:color="auto"/>
              <w:left w:val="single" w:sz="4" w:space="0" w:color="auto"/>
              <w:bottom w:val="single" w:sz="4" w:space="0" w:color="auto"/>
              <w:right w:val="single" w:sz="4" w:space="0" w:color="auto"/>
            </w:tcBorders>
            <w:vAlign w:val="center"/>
          </w:tcPr>
          <w:p w14:paraId="744F204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w:t>
            </w:r>
          </w:p>
        </w:tc>
        <w:tc>
          <w:tcPr>
            <w:tcW w:w="1003" w:type="dxa"/>
            <w:tcBorders>
              <w:top w:val="single" w:sz="4" w:space="0" w:color="auto"/>
              <w:left w:val="single" w:sz="4" w:space="0" w:color="auto"/>
              <w:bottom w:val="single" w:sz="4" w:space="0" w:color="auto"/>
              <w:right w:val="single" w:sz="4" w:space="0" w:color="auto"/>
            </w:tcBorders>
            <w:vAlign w:val="center"/>
          </w:tcPr>
          <w:p w14:paraId="1A969AB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1EB929A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46</w:t>
            </w:r>
          </w:p>
        </w:tc>
        <w:tc>
          <w:tcPr>
            <w:tcW w:w="1004" w:type="dxa"/>
            <w:tcBorders>
              <w:top w:val="single" w:sz="4" w:space="0" w:color="auto"/>
              <w:left w:val="single" w:sz="4" w:space="0" w:color="auto"/>
              <w:bottom w:val="single" w:sz="4" w:space="0" w:color="auto"/>
              <w:right w:val="single" w:sz="4" w:space="0" w:color="auto"/>
            </w:tcBorders>
            <w:vAlign w:val="center"/>
          </w:tcPr>
          <w:p w14:paraId="4080C69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274F422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46</w:t>
            </w:r>
          </w:p>
        </w:tc>
        <w:tc>
          <w:tcPr>
            <w:tcW w:w="1004" w:type="dxa"/>
            <w:tcBorders>
              <w:top w:val="single" w:sz="4" w:space="0" w:color="auto"/>
              <w:left w:val="single" w:sz="4" w:space="0" w:color="auto"/>
              <w:bottom w:val="single" w:sz="4" w:space="0" w:color="auto"/>
              <w:right w:val="single" w:sz="4" w:space="0" w:color="auto"/>
            </w:tcBorders>
            <w:vAlign w:val="center"/>
          </w:tcPr>
          <w:p w14:paraId="26AAC8D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00E68ED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47</w:t>
            </w:r>
          </w:p>
        </w:tc>
        <w:tc>
          <w:tcPr>
            <w:tcW w:w="1282" w:type="dxa"/>
            <w:tcBorders>
              <w:top w:val="single" w:sz="4" w:space="0" w:color="auto"/>
              <w:left w:val="single" w:sz="4" w:space="0" w:color="auto"/>
              <w:bottom w:val="single" w:sz="4" w:space="0" w:color="auto"/>
              <w:right w:val="single" w:sz="4" w:space="0" w:color="auto"/>
            </w:tcBorders>
            <w:vAlign w:val="center"/>
            <w:hideMark/>
          </w:tcPr>
          <w:p w14:paraId="28024EDB" w14:textId="77777777" w:rsidR="00232142" w:rsidRPr="00B43B45" w:rsidRDefault="00232142" w:rsidP="00D7497F">
            <w:pPr>
              <w:spacing w:after="0" w:line="240" w:lineRule="auto"/>
              <w:jc w:val="center"/>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lang w:val="vi-VN" w:eastAsia="vi-VN"/>
              </w:rPr>
              <w:t>01(c.đến)</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B97FA5A" w14:textId="77777777" w:rsidR="00232142" w:rsidRPr="00B43B45" w:rsidRDefault="00232142" w:rsidP="00D7497F">
            <w:pPr>
              <w:spacing w:after="0" w:line="400" w:lineRule="exact"/>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      0</w:t>
            </w:r>
          </w:p>
        </w:tc>
      </w:tr>
      <w:tr w:rsidR="00232142" w:rsidRPr="00B43B45" w14:paraId="01D8426F" w14:textId="77777777" w:rsidTr="00D7497F">
        <w:tc>
          <w:tcPr>
            <w:tcW w:w="1018" w:type="dxa"/>
            <w:tcBorders>
              <w:top w:val="single" w:sz="4" w:space="0" w:color="auto"/>
              <w:left w:val="single" w:sz="4" w:space="0" w:color="auto"/>
              <w:bottom w:val="single" w:sz="4" w:space="0" w:color="auto"/>
              <w:right w:val="single" w:sz="4" w:space="0" w:color="auto"/>
            </w:tcBorders>
            <w:vAlign w:val="center"/>
          </w:tcPr>
          <w:p w14:paraId="262E4E6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5</w:t>
            </w:r>
          </w:p>
        </w:tc>
        <w:tc>
          <w:tcPr>
            <w:tcW w:w="1003" w:type="dxa"/>
            <w:tcBorders>
              <w:top w:val="single" w:sz="4" w:space="0" w:color="auto"/>
              <w:left w:val="single" w:sz="4" w:space="0" w:color="auto"/>
              <w:bottom w:val="single" w:sz="4" w:space="0" w:color="auto"/>
              <w:right w:val="single" w:sz="4" w:space="0" w:color="auto"/>
            </w:tcBorders>
            <w:vAlign w:val="center"/>
          </w:tcPr>
          <w:p w14:paraId="59836DA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2213B45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47</w:t>
            </w:r>
          </w:p>
        </w:tc>
        <w:tc>
          <w:tcPr>
            <w:tcW w:w="1004" w:type="dxa"/>
            <w:tcBorders>
              <w:top w:val="single" w:sz="4" w:space="0" w:color="auto"/>
              <w:left w:val="single" w:sz="4" w:space="0" w:color="auto"/>
              <w:bottom w:val="single" w:sz="4" w:space="0" w:color="auto"/>
              <w:right w:val="single" w:sz="4" w:space="0" w:color="auto"/>
            </w:tcBorders>
            <w:vAlign w:val="center"/>
          </w:tcPr>
          <w:p w14:paraId="68FAE27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7BCF068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47</w:t>
            </w:r>
          </w:p>
        </w:tc>
        <w:tc>
          <w:tcPr>
            <w:tcW w:w="1004" w:type="dxa"/>
            <w:tcBorders>
              <w:top w:val="single" w:sz="4" w:space="0" w:color="auto"/>
              <w:left w:val="single" w:sz="4" w:space="0" w:color="auto"/>
              <w:bottom w:val="single" w:sz="4" w:space="0" w:color="auto"/>
              <w:right w:val="single" w:sz="4" w:space="0" w:color="auto"/>
            </w:tcBorders>
            <w:vAlign w:val="center"/>
          </w:tcPr>
          <w:p w14:paraId="50399F2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2</w:t>
            </w:r>
          </w:p>
        </w:tc>
        <w:tc>
          <w:tcPr>
            <w:tcW w:w="1007" w:type="dxa"/>
            <w:tcBorders>
              <w:top w:val="single" w:sz="4" w:space="0" w:color="auto"/>
              <w:left w:val="single" w:sz="4" w:space="0" w:color="auto"/>
              <w:bottom w:val="single" w:sz="4" w:space="0" w:color="auto"/>
              <w:right w:val="single" w:sz="4" w:space="0" w:color="auto"/>
            </w:tcBorders>
            <w:vAlign w:val="center"/>
          </w:tcPr>
          <w:p w14:paraId="4D9BE48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47</w:t>
            </w:r>
          </w:p>
        </w:tc>
        <w:tc>
          <w:tcPr>
            <w:tcW w:w="1282" w:type="dxa"/>
            <w:tcBorders>
              <w:top w:val="single" w:sz="4" w:space="0" w:color="auto"/>
              <w:left w:val="single" w:sz="4" w:space="0" w:color="auto"/>
              <w:bottom w:val="single" w:sz="4" w:space="0" w:color="auto"/>
              <w:right w:val="single" w:sz="4" w:space="0" w:color="auto"/>
            </w:tcBorders>
            <w:vAlign w:val="center"/>
          </w:tcPr>
          <w:p w14:paraId="7099DEF5" w14:textId="77777777" w:rsidR="00232142" w:rsidRPr="00B43B45" w:rsidRDefault="00232142" w:rsidP="00D7497F">
            <w:pPr>
              <w:spacing w:after="0" w:line="240" w:lineRule="auto"/>
              <w:jc w:val="center"/>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lang w:val="vi-VN" w:eastAsia="vi-VN"/>
              </w:rPr>
              <w:t>0</w:t>
            </w:r>
          </w:p>
        </w:tc>
        <w:tc>
          <w:tcPr>
            <w:tcW w:w="1132" w:type="dxa"/>
            <w:tcBorders>
              <w:top w:val="single" w:sz="4" w:space="0" w:color="auto"/>
              <w:left w:val="single" w:sz="4" w:space="0" w:color="auto"/>
              <w:bottom w:val="single" w:sz="4" w:space="0" w:color="auto"/>
              <w:right w:val="single" w:sz="4" w:space="0" w:color="auto"/>
            </w:tcBorders>
            <w:vAlign w:val="center"/>
          </w:tcPr>
          <w:p w14:paraId="5A0B62C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0</w:t>
            </w:r>
          </w:p>
        </w:tc>
      </w:tr>
      <w:tr w:rsidR="00232142" w:rsidRPr="00B43B45" w14:paraId="09FBAF30" w14:textId="77777777" w:rsidTr="00D7497F">
        <w:tc>
          <w:tcPr>
            <w:tcW w:w="1018" w:type="dxa"/>
            <w:tcBorders>
              <w:top w:val="single" w:sz="4" w:space="0" w:color="auto"/>
              <w:left w:val="single" w:sz="4" w:space="0" w:color="auto"/>
              <w:bottom w:val="single" w:sz="4" w:space="0" w:color="auto"/>
              <w:right w:val="single" w:sz="4" w:space="0" w:color="auto"/>
            </w:tcBorders>
            <w:vAlign w:val="center"/>
          </w:tcPr>
          <w:p w14:paraId="6079584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 xml:space="preserve"> Cộng</w:t>
            </w:r>
          </w:p>
        </w:tc>
        <w:tc>
          <w:tcPr>
            <w:tcW w:w="1003" w:type="dxa"/>
            <w:tcBorders>
              <w:top w:val="single" w:sz="4" w:space="0" w:color="auto"/>
              <w:left w:val="single" w:sz="4" w:space="0" w:color="auto"/>
              <w:bottom w:val="single" w:sz="4" w:space="0" w:color="auto"/>
              <w:right w:val="single" w:sz="4" w:space="0" w:color="auto"/>
            </w:tcBorders>
            <w:vAlign w:val="center"/>
          </w:tcPr>
          <w:p w14:paraId="2A3C0E8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10</w:t>
            </w:r>
          </w:p>
        </w:tc>
        <w:tc>
          <w:tcPr>
            <w:tcW w:w="1007" w:type="dxa"/>
            <w:tcBorders>
              <w:top w:val="single" w:sz="4" w:space="0" w:color="auto"/>
              <w:left w:val="single" w:sz="4" w:space="0" w:color="auto"/>
              <w:bottom w:val="single" w:sz="4" w:space="0" w:color="auto"/>
              <w:right w:val="single" w:sz="4" w:space="0" w:color="auto"/>
            </w:tcBorders>
            <w:vAlign w:val="center"/>
          </w:tcPr>
          <w:p w14:paraId="5D06627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232</w:t>
            </w:r>
          </w:p>
        </w:tc>
        <w:tc>
          <w:tcPr>
            <w:tcW w:w="1004" w:type="dxa"/>
            <w:tcBorders>
              <w:top w:val="single" w:sz="4" w:space="0" w:color="auto"/>
              <w:left w:val="single" w:sz="4" w:space="0" w:color="auto"/>
              <w:bottom w:val="single" w:sz="4" w:space="0" w:color="auto"/>
              <w:right w:val="single" w:sz="4" w:space="0" w:color="auto"/>
            </w:tcBorders>
            <w:vAlign w:val="center"/>
          </w:tcPr>
          <w:p w14:paraId="58FCD1D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10</w:t>
            </w:r>
          </w:p>
        </w:tc>
        <w:tc>
          <w:tcPr>
            <w:tcW w:w="1007" w:type="dxa"/>
            <w:tcBorders>
              <w:top w:val="single" w:sz="4" w:space="0" w:color="auto"/>
              <w:left w:val="single" w:sz="4" w:space="0" w:color="auto"/>
              <w:bottom w:val="single" w:sz="4" w:space="0" w:color="auto"/>
              <w:right w:val="single" w:sz="4" w:space="0" w:color="auto"/>
            </w:tcBorders>
            <w:vAlign w:val="center"/>
          </w:tcPr>
          <w:p w14:paraId="7609FD3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232</w:t>
            </w:r>
          </w:p>
        </w:tc>
        <w:tc>
          <w:tcPr>
            <w:tcW w:w="1004" w:type="dxa"/>
            <w:tcBorders>
              <w:top w:val="single" w:sz="4" w:space="0" w:color="auto"/>
              <w:left w:val="single" w:sz="4" w:space="0" w:color="auto"/>
              <w:bottom w:val="single" w:sz="4" w:space="0" w:color="auto"/>
              <w:right w:val="single" w:sz="4" w:space="0" w:color="auto"/>
            </w:tcBorders>
            <w:vAlign w:val="center"/>
          </w:tcPr>
          <w:p w14:paraId="7843187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10</w:t>
            </w:r>
          </w:p>
        </w:tc>
        <w:tc>
          <w:tcPr>
            <w:tcW w:w="1007" w:type="dxa"/>
            <w:tcBorders>
              <w:top w:val="single" w:sz="4" w:space="0" w:color="auto"/>
              <w:left w:val="single" w:sz="4" w:space="0" w:color="auto"/>
              <w:bottom w:val="single" w:sz="4" w:space="0" w:color="auto"/>
              <w:right w:val="single" w:sz="4" w:space="0" w:color="auto"/>
            </w:tcBorders>
            <w:vAlign w:val="center"/>
          </w:tcPr>
          <w:p w14:paraId="410E7B2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230</w:t>
            </w:r>
          </w:p>
        </w:tc>
        <w:tc>
          <w:tcPr>
            <w:tcW w:w="1282" w:type="dxa"/>
            <w:tcBorders>
              <w:top w:val="single" w:sz="4" w:space="0" w:color="auto"/>
              <w:left w:val="single" w:sz="4" w:space="0" w:color="auto"/>
              <w:bottom w:val="single" w:sz="4" w:space="0" w:color="auto"/>
              <w:right w:val="single" w:sz="4" w:space="0" w:color="auto"/>
            </w:tcBorders>
            <w:vAlign w:val="center"/>
          </w:tcPr>
          <w:p w14:paraId="63974CA0"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1</w:t>
            </w:r>
          </w:p>
        </w:tc>
        <w:tc>
          <w:tcPr>
            <w:tcW w:w="1132" w:type="dxa"/>
            <w:tcBorders>
              <w:top w:val="single" w:sz="4" w:space="0" w:color="auto"/>
              <w:left w:val="single" w:sz="4" w:space="0" w:color="auto"/>
              <w:bottom w:val="single" w:sz="4" w:space="0" w:color="auto"/>
              <w:right w:val="single" w:sz="4" w:space="0" w:color="auto"/>
            </w:tcBorders>
            <w:vAlign w:val="center"/>
          </w:tcPr>
          <w:p w14:paraId="3E637E9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3</w:t>
            </w:r>
          </w:p>
        </w:tc>
      </w:tr>
      <w:tr w:rsidR="00232142" w:rsidRPr="00B43B45" w14:paraId="2EB077CA" w14:textId="77777777" w:rsidTr="00D7497F">
        <w:tc>
          <w:tcPr>
            <w:tcW w:w="1018" w:type="dxa"/>
            <w:tcBorders>
              <w:top w:val="single" w:sz="4" w:space="0" w:color="auto"/>
              <w:left w:val="single" w:sz="4" w:space="0" w:color="auto"/>
              <w:bottom w:val="single" w:sz="4" w:space="0" w:color="auto"/>
              <w:right w:val="single" w:sz="4" w:space="0" w:color="auto"/>
            </w:tcBorders>
            <w:vAlign w:val="center"/>
            <w:hideMark/>
          </w:tcPr>
          <w:p w14:paraId="177C797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6</w:t>
            </w:r>
          </w:p>
        </w:tc>
        <w:tc>
          <w:tcPr>
            <w:tcW w:w="1003" w:type="dxa"/>
            <w:tcBorders>
              <w:top w:val="single" w:sz="4" w:space="0" w:color="auto"/>
              <w:left w:val="single" w:sz="4" w:space="0" w:color="auto"/>
              <w:bottom w:val="single" w:sz="4" w:space="0" w:color="auto"/>
              <w:right w:val="single" w:sz="4" w:space="0" w:color="auto"/>
            </w:tcBorders>
            <w:vAlign w:val="center"/>
            <w:hideMark/>
          </w:tcPr>
          <w:p w14:paraId="1D4D7AF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073254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92</w:t>
            </w:r>
          </w:p>
        </w:tc>
        <w:tc>
          <w:tcPr>
            <w:tcW w:w="1004" w:type="dxa"/>
            <w:tcBorders>
              <w:top w:val="single" w:sz="4" w:space="0" w:color="auto"/>
              <w:left w:val="single" w:sz="4" w:space="0" w:color="auto"/>
              <w:bottom w:val="single" w:sz="4" w:space="0" w:color="auto"/>
              <w:right w:val="single" w:sz="4" w:space="0" w:color="auto"/>
            </w:tcBorders>
            <w:vAlign w:val="center"/>
            <w:hideMark/>
          </w:tcPr>
          <w:p w14:paraId="1C6AF76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EA3057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91</w:t>
            </w:r>
          </w:p>
        </w:tc>
        <w:tc>
          <w:tcPr>
            <w:tcW w:w="1004" w:type="dxa"/>
            <w:tcBorders>
              <w:top w:val="single" w:sz="4" w:space="0" w:color="auto"/>
              <w:left w:val="single" w:sz="4" w:space="0" w:color="auto"/>
              <w:bottom w:val="single" w:sz="4" w:space="0" w:color="auto"/>
              <w:right w:val="single" w:sz="4" w:space="0" w:color="auto"/>
            </w:tcBorders>
            <w:vAlign w:val="center"/>
            <w:hideMark/>
          </w:tcPr>
          <w:p w14:paraId="5F164DA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5AEA15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91</w:t>
            </w:r>
          </w:p>
        </w:tc>
        <w:tc>
          <w:tcPr>
            <w:tcW w:w="1282" w:type="dxa"/>
            <w:tcBorders>
              <w:top w:val="single" w:sz="4" w:space="0" w:color="auto"/>
              <w:left w:val="single" w:sz="4" w:space="0" w:color="auto"/>
              <w:bottom w:val="single" w:sz="4" w:space="0" w:color="auto"/>
              <w:right w:val="single" w:sz="4" w:space="0" w:color="auto"/>
            </w:tcBorders>
            <w:vAlign w:val="center"/>
          </w:tcPr>
          <w:p w14:paraId="477068F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
        </w:tc>
        <w:tc>
          <w:tcPr>
            <w:tcW w:w="1132" w:type="dxa"/>
            <w:tcBorders>
              <w:top w:val="single" w:sz="4" w:space="0" w:color="auto"/>
              <w:left w:val="single" w:sz="4" w:space="0" w:color="auto"/>
              <w:bottom w:val="single" w:sz="4" w:space="0" w:color="auto"/>
              <w:right w:val="single" w:sz="4" w:space="0" w:color="auto"/>
            </w:tcBorders>
            <w:vAlign w:val="center"/>
            <w:hideMark/>
          </w:tcPr>
          <w:p w14:paraId="3E78786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
        </w:tc>
      </w:tr>
      <w:tr w:rsidR="00232142" w:rsidRPr="00B43B45" w14:paraId="0B5EA99E" w14:textId="77777777" w:rsidTr="00D7497F">
        <w:tc>
          <w:tcPr>
            <w:tcW w:w="1018" w:type="dxa"/>
            <w:tcBorders>
              <w:top w:val="single" w:sz="4" w:space="0" w:color="auto"/>
              <w:left w:val="single" w:sz="4" w:space="0" w:color="auto"/>
              <w:bottom w:val="single" w:sz="4" w:space="0" w:color="auto"/>
              <w:right w:val="single" w:sz="4" w:space="0" w:color="auto"/>
            </w:tcBorders>
            <w:vAlign w:val="center"/>
            <w:hideMark/>
          </w:tcPr>
          <w:p w14:paraId="42F04ED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7</w:t>
            </w:r>
          </w:p>
        </w:tc>
        <w:tc>
          <w:tcPr>
            <w:tcW w:w="1003" w:type="dxa"/>
            <w:tcBorders>
              <w:top w:val="single" w:sz="4" w:space="0" w:color="auto"/>
              <w:left w:val="single" w:sz="4" w:space="0" w:color="auto"/>
              <w:bottom w:val="single" w:sz="4" w:space="0" w:color="auto"/>
              <w:right w:val="single" w:sz="4" w:space="0" w:color="auto"/>
            </w:tcBorders>
            <w:vAlign w:val="center"/>
            <w:hideMark/>
          </w:tcPr>
          <w:p w14:paraId="180D220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ADF993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97</w:t>
            </w:r>
          </w:p>
        </w:tc>
        <w:tc>
          <w:tcPr>
            <w:tcW w:w="1004" w:type="dxa"/>
            <w:tcBorders>
              <w:top w:val="single" w:sz="4" w:space="0" w:color="auto"/>
              <w:left w:val="single" w:sz="4" w:space="0" w:color="auto"/>
              <w:bottom w:val="single" w:sz="4" w:space="0" w:color="auto"/>
              <w:right w:val="single" w:sz="4" w:space="0" w:color="auto"/>
            </w:tcBorders>
            <w:vAlign w:val="center"/>
            <w:hideMark/>
          </w:tcPr>
          <w:p w14:paraId="7F06E7E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6FB062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99</w:t>
            </w:r>
          </w:p>
        </w:tc>
        <w:tc>
          <w:tcPr>
            <w:tcW w:w="1004" w:type="dxa"/>
            <w:tcBorders>
              <w:top w:val="single" w:sz="4" w:space="0" w:color="auto"/>
              <w:left w:val="single" w:sz="4" w:space="0" w:color="auto"/>
              <w:bottom w:val="single" w:sz="4" w:space="0" w:color="auto"/>
              <w:right w:val="single" w:sz="4" w:space="0" w:color="auto"/>
            </w:tcBorders>
            <w:vAlign w:val="center"/>
            <w:hideMark/>
          </w:tcPr>
          <w:p w14:paraId="27279E1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35E7F03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100</w:t>
            </w:r>
          </w:p>
        </w:tc>
        <w:tc>
          <w:tcPr>
            <w:tcW w:w="1282" w:type="dxa"/>
            <w:tcBorders>
              <w:top w:val="single" w:sz="4" w:space="0" w:color="auto"/>
              <w:left w:val="single" w:sz="4" w:space="0" w:color="auto"/>
              <w:bottom w:val="single" w:sz="4" w:space="0" w:color="auto"/>
              <w:right w:val="single" w:sz="4" w:space="0" w:color="auto"/>
            </w:tcBorders>
            <w:vAlign w:val="center"/>
          </w:tcPr>
          <w:p w14:paraId="1DF6E8A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01</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4487935"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eastAsia="vi-VN"/>
              </w:rPr>
            </w:pPr>
          </w:p>
        </w:tc>
      </w:tr>
      <w:tr w:rsidR="00232142" w:rsidRPr="00B43B45" w14:paraId="3CED6EB5" w14:textId="77777777" w:rsidTr="00D7497F">
        <w:tc>
          <w:tcPr>
            <w:tcW w:w="1018" w:type="dxa"/>
            <w:tcBorders>
              <w:top w:val="single" w:sz="4" w:space="0" w:color="auto"/>
              <w:left w:val="single" w:sz="4" w:space="0" w:color="auto"/>
              <w:bottom w:val="single" w:sz="4" w:space="0" w:color="auto"/>
              <w:right w:val="single" w:sz="4" w:space="0" w:color="auto"/>
            </w:tcBorders>
            <w:vAlign w:val="center"/>
            <w:hideMark/>
          </w:tcPr>
          <w:p w14:paraId="499DD13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8</w:t>
            </w:r>
          </w:p>
        </w:tc>
        <w:tc>
          <w:tcPr>
            <w:tcW w:w="1003" w:type="dxa"/>
            <w:tcBorders>
              <w:top w:val="single" w:sz="4" w:space="0" w:color="auto"/>
              <w:left w:val="single" w:sz="4" w:space="0" w:color="auto"/>
              <w:bottom w:val="single" w:sz="4" w:space="0" w:color="auto"/>
              <w:right w:val="single" w:sz="4" w:space="0" w:color="auto"/>
            </w:tcBorders>
            <w:vAlign w:val="center"/>
            <w:hideMark/>
          </w:tcPr>
          <w:p w14:paraId="466F008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1007" w:type="dxa"/>
            <w:tcBorders>
              <w:top w:val="single" w:sz="4" w:space="0" w:color="auto"/>
              <w:left w:val="single" w:sz="4" w:space="0" w:color="auto"/>
              <w:bottom w:val="single" w:sz="4" w:space="0" w:color="auto"/>
              <w:right w:val="single" w:sz="4" w:space="0" w:color="auto"/>
            </w:tcBorders>
            <w:vAlign w:val="center"/>
            <w:hideMark/>
          </w:tcPr>
          <w:p w14:paraId="2B73BF3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83</w:t>
            </w:r>
          </w:p>
        </w:tc>
        <w:tc>
          <w:tcPr>
            <w:tcW w:w="1004" w:type="dxa"/>
            <w:tcBorders>
              <w:top w:val="single" w:sz="4" w:space="0" w:color="auto"/>
              <w:left w:val="single" w:sz="4" w:space="0" w:color="auto"/>
              <w:bottom w:val="single" w:sz="4" w:space="0" w:color="auto"/>
              <w:right w:val="single" w:sz="4" w:space="0" w:color="auto"/>
            </w:tcBorders>
            <w:vAlign w:val="center"/>
            <w:hideMark/>
          </w:tcPr>
          <w:p w14:paraId="127C679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99F034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82</w:t>
            </w:r>
          </w:p>
        </w:tc>
        <w:tc>
          <w:tcPr>
            <w:tcW w:w="1004" w:type="dxa"/>
            <w:tcBorders>
              <w:top w:val="single" w:sz="4" w:space="0" w:color="auto"/>
              <w:left w:val="single" w:sz="4" w:space="0" w:color="auto"/>
              <w:bottom w:val="single" w:sz="4" w:space="0" w:color="auto"/>
              <w:right w:val="single" w:sz="4" w:space="0" w:color="auto"/>
            </w:tcBorders>
            <w:vAlign w:val="center"/>
            <w:hideMark/>
          </w:tcPr>
          <w:p w14:paraId="744E1C4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39EB27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82</w:t>
            </w:r>
          </w:p>
        </w:tc>
        <w:tc>
          <w:tcPr>
            <w:tcW w:w="1282" w:type="dxa"/>
            <w:tcBorders>
              <w:top w:val="single" w:sz="4" w:space="0" w:color="auto"/>
              <w:left w:val="single" w:sz="4" w:space="0" w:color="auto"/>
              <w:bottom w:val="single" w:sz="4" w:space="0" w:color="auto"/>
              <w:right w:val="single" w:sz="4" w:space="0" w:color="auto"/>
            </w:tcBorders>
            <w:vAlign w:val="center"/>
          </w:tcPr>
          <w:p w14:paraId="2A30882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
        </w:tc>
        <w:tc>
          <w:tcPr>
            <w:tcW w:w="1132" w:type="dxa"/>
            <w:tcBorders>
              <w:top w:val="single" w:sz="4" w:space="0" w:color="auto"/>
              <w:left w:val="single" w:sz="4" w:space="0" w:color="auto"/>
              <w:bottom w:val="single" w:sz="4" w:space="0" w:color="auto"/>
              <w:right w:val="single" w:sz="4" w:space="0" w:color="auto"/>
            </w:tcBorders>
            <w:vAlign w:val="center"/>
            <w:hideMark/>
          </w:tcPr>
          <w:p w14:paraId="22E4C1D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
        </w:tc>
      </w:tr>
      <w:tr w:rsidR="00232142" w:rsidRPr="00B43B45" w14:paraId="2ADC2266" w14:textId="77777777" w:rsidTr="00D7497F">
        <w:tc>
          <w:tcPr>
            <w:tcW w:w="1018" w:type="dxa"/>
            <w:tcBorders>
              <w:top w:val="single" w:sz="4" w:space="0" w:color="auto"/>
              <w:left w:val="single" w:sz="4" w:space="0" w:color="auto"/>
              <w:bottom w:val="single" w:sz="4" w:space="0" w:color="auto"/>
              <w:right w:val="single" w:sz="4" w:space="0" w:color="auto"/>
            </w:tcBorders>
            <w:vAlign w:val="center"/>
            <w:hideMark/>
          </w:tcPr>
          <w:p w14:paraId="7BBCFD8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w:t>
            </w:r>
          </w:p>
        </w:tc>
        <w:tc>
          <w:tcPr>
            <w:tcW w:w="1003" w:type="dxa"/>
            <w:tcBorders>
              <w:top w:val="single" w:sz="4" w:space="0" w:color="auto"/>
              <w:left w:val="single" w:sz="4" w:space="0" w:color="auto"/>
              <w:bottom w:val="single" w:sz="4" w:space="0" w:color="auto"/>
              <w:right w:val="single" w:sz="4" w:space="0" w:color="auto"/>
            </w:tcBorders>
            <w:vAlign w:val="center"/>
            <w:hideMark/>
          </w:tcPr>
          <w:p w14:paraId="1C5713D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53A0D2E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98</w:t>
            </w:r>
          </w:p>
        </w:tc>
        <w:tc>
          <w:tcPr>
            <w:tcW w:w="1004" w:type="dxa"/>
            <w:tcBorders>
              <w:top w:val="single" w:sz="4" w:space="0" w:color="auto"/>
              <w:left w:val="single" w:sz="4" w:space="0" w:color="auto"/>
              <w:bottom w:val="single" w:sz="4" w:space="0" w:color="auto"/>
              <w:right w:val="single" w:sz="4" w:space="0" w:color="auto"/>
            </w:tcBorders>
            <w:vAlign w:val="center"/>
            <w:hideMark/>
          </w:tcPr>
          <w:p w14:paraId="5BC6EF4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9D68C6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99</w:t>
            </w:r>
          </w:p>
        </w:tc>
        <w:tc>
          <w:tcPr>
            <w:tcW w:w="1004" w:type="dxa"/>
            <w:tcBorders>
              <w:top w:val="single" w:sz="4" w:space="0" w:color="auto"/>
              <w:left w:val="single" w:sz="4" w:space="0" w:color="auto"/>
              <w:bottom w:val="single" w:sz="4" w:space="0" w:color="auto"/>
              <w:right w:val="single" w:sz="4" w:space="0" w:color="auto"/>
            </w:tcBorders>
            <w:vAlign w:val="center"/>
            <w:hideMark/>
          </w:tcPr>
          <w:p w14:paraId="36D6015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AFD8AD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99</w:t>
            </w:r>
          </w:p>
        </w:tc>
        <w:tc>
          <w:tcPr>
            <w:tcW w:w="1282" w:type="dxa"/>
            <w:tcBorders>
              <w:top w:val="single" w:sz="4" w:space="0" w:color="auto"/>
              <w:left w:val="single" w:sz="4" w:space="0" w:color="auto"/>
              <w:bottom w:val="single" w:sz="4" w:space="0" w:color="auto"/>
              <w:right w:val="single" w:sz="4" w:space="0" w:color="auto"/>
            </w:tcBorders>
            <w:vAlign w:val="center"/>
            <w:hideMark/>
          </w:tcPr>
          <w:p w14:paraId="7BC36092" w14:textId="77777777" w:rsidR="00232142" w:rsidRPr="00B43B45" w:rsidRDefault="00232142" w:rsidP="00D7497F">
            <w:pPr>
              <w:spacing w:after="0" w:line="240" w:lineRule="auto"/>
              <w:rPr>
                <w:rFonts w:ascii="Times New Roman" w:eastAsia="Times New Roman" w:hAnsi="Times New Roman" w:cs="Times New Roman"/>
                <w:sz w:val="28"/>
                <w:szCs w:val="28"/>
                <w:lang w:eastAsia="vi-VN"/>
              </w:rPr>
            </w:pPr>
          </w:p>
        </w:tc>
        <w:tc>
          <w:tcPr>
            <w:tcW w:w="1132" w:type="dxa"/>
            <w:tcBorders>
              <w:top w:val="single" w:sz="4" w:space="0" w:color="auto"/>
              <w:left w:val="single" w:sz="4" w:space="0" w:color="auto"/>
              <w:bottom w:val="single" w:sz="4" w:space="0" w:color="auto"/>
              <w:right w:val="single" w:sz="4" w:space="0" w:color="auto"/>
            </w:tcBorders>
            <w:vAlign w:val="center"/>
            <w:hideMark/>
          </w:tcPr>
          <w:p w14:paraId="115CA96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
        </w:tc>
      </w:tr>
      <w:tr w:rsidR="00232142" w:rsidRPr="00B43B45" w14:paraId="3DA19455" w14:textId="77777777" w:rsidTr="00D7497F">
        <w:tc>
          <w:tcPr>
            <w:tcW w:w="1018" w:type="dxa"/>
            <w:tcBorders>
              <w:top w:val="single" w:sz="4" w:space="0" w:color="auto"/>
              <w:left w:val="single" w:sz="4" w:space="0" w:color="auto"/>
              <w:bottom w:val="single" w:sz="4" w:space="0" w:color="auto"/>
              <w:right w:val="single" w:sz="4" w:space="0" w:color="auto"/>
            </w:tcBorders>
            <w:vAlign w:val="center"/>
          </w:tcPr>
          <w:p w14:paraId="5A206331" w14:textId="77777777" w:rsidR="00232142" w:rsidRPr="00B43B45" w:rsidRDefault="00232142" w:rsidP="00D7497F">
            <w:pPr>
              <w:spacing w:after="0" w:line="400" w:lineRule="exact"/>
              <w:jc w:val="center"/>
              <w:rPr>
                <w:rFonts w:ascii="Times New Roman" w:eastAsia="Times New Roman" w:hAnsi="Times New Roman" w:cs="Times New Roman"/>
                <w:b/>
                <w:bCs/>
                <w:sz w:val="28"/>
                <w:szCs w:val="28"/>
                <w:lang w:eastAsia="vi-VN"/>
              </w:rPr>
            </w:pPr>
            <w:proofErr w:type="spellStart"/>
            <w:r w:rsidRPr="00B43B45">
              <w:rPr>
                <w:rFonts w:ascii="Times New Roman" w:eastAsia="Times New Roman" w:hAnsi="Times New Roman" w:cs="Times New Roman"/>
                <w:b/>
                <w:bCs/>
                <w:sz w:val="28"/>
                <w:szCs w:val="28"/>
                <w:lang w:eastAsia="vi-VN"/>
              </w:rPr>
              <w:t>Cộng</w:t>
            </w:r>
            <w:proofErr w:type="spellEnd"/>
          </w:p>
        </w:tc>
        <w:tc>
          <w:tcPr>
            <w:tcW w:w="1003" w:type="dxa"/>
            <w:tcBorders>
              <w:top w:val="single" w:sz="4" w:space="0" w:color="auto"/>
              <w:left w:val="single" w:sz="4" w:space="0" w:color="auto"/>
              <w:bottom w:val="single" w:sz="4" w:space="0" w:color="auto"/>
              <w:right w:val="single" w:sz="4" w:space="0" w:color="auto"/>
            </w:tcBorders>
            <w:vAlign w:val="center"/>
          </w:tcPr>
          <w:p w14:paraId="278A3B39" w14:textId="77777777" w:rsidR="00232142" w:rsidRPr="00B43B45" w:rsidRDefault="00232142" w:rsidP="00D7497F">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11</w:t>
            </w:r>
          </w:p>
        </w:tc>
        <w:tc>
          <w:tcPr>
            <w:tcW w:w="1007" w:type="dxa"/>
            <w:tcBorders>
              <w:top w:val="single" w:sz="4" w:space="0" w:color="auto"/>
              <w:left w:val="single" w:sz="4" w:space="0" w:color="auto"/>
              <w:bottom w:val="single" w:sz="4" w:space="0" w:color="auto"/>
              <w:right w:val="single" w:sz="4" w:space="0" w:color="auto"/>
            </w:tcBorders>
            <w:vAlign w:val="center"/>
          </w:tcPr>
          <w:p w14:paraId="7D0ECD2C" w14:textId="77777777" w:rsidR="00232142" w:rsidRPr="00B43B45" w:rsidRDefault="00232142" w:rsidP="00D7497F">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370</w:t>
            </w:r>
          </w:p>
        </w:tc>
        <w:tc>
          <w:tcPr>
            <w:tcW w:w="1004" w:type="dxa"/>
            <w:tcBorders>
              <w:top w:val="single" w:sz="4" w:space="0" w:color="auto"/>
              <w:left w:val="single" w:sz="4" w:space="0" w:color="auto"/>
              <w:bottom w:val="single" w:sz="4" w:space="0" w:color="auto"/>
              <w:right w:val="single" w:sz="4" w:space="0" w:color="auto"/>
            </w:tcBorders>
            <w:vAlign w:val="center"/>
          </w:tcPr>
          <w:p w14:paraId="3BE21E86" w14:textId="77777777" w:rsidR="00232142" w:rsidRPr="00B43B45" w:rsidRDefault="00232142" w:rsidP="00D7497F">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11</w:t>
            </w:r>
          </w:p>
        </w:tc>
        <w:tc>
          <w:tcPr>
            <w:tcW w:w="1007" w:type="dxa"/>
            <w:tcBorders>
              <w:top w:val="single" w:sz="4" w:space="0" w:color="auto"/>
              <w:left w:val="single" w:sz="4" w:space="0" w:color="auto"/>
              <w:bottom w:val="single" w:sz="4" w:space="0" w:color="auto"/>
              <w:right w:val="single" w:sz="4" w:space="0" w:color="auto"/>
            </w:tcBorders>
            <w:vAlign w:val="center"/>
          </w:tcPr>
          <w:p w14:paraId="6CB9D929" w14:textId="77777777" w:rsidR="00232142" w:rsidRPr="00B43B45" w:rsidRDefault="00232142" w:rsidP="00D7497F">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371</w:t>
            </w:r>
          </w:p>
        </w:tc>
        <w:tc>
          <w:tcPr>
            <w:tcW w:w="1004" w:type="dxa"/>
            <w:tcBorders>
              <w:top w:val="single" w:sz="4" w:space="0" w:color="auto"/>
              <w:left w:val="single" w:sz="4" w:space="0" w:color="auto"/>
              <w:bottom w:val="single" w:sz="4" w:space="0" w:color="auto"/>
              <w:right w:val="single" w:sz="4" w:space="0" w:color="auto"/>
            </w:tcBorders>
            <w:vAlign w:val="center"/>
          </w:tcPr>
          <w:p w14:paraId="30CCFBF9" w14:textId="77777777" w:rsidR="00232142" w:rsidRPr="00B43B45" w:rsidRDefault="00232142" w:rsidP="00D7497F">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11</w:t>
            </w:r>
          </w:p>
        </w:tc>
        <w:tc>
          <w:tcPr>
            <w:tcW w:w="1007" w:type="dxa"/>
            <w:tcBorders>
              <w:top w:val="single" w:sz="4" w:space="0" w:color="auto"/>
              <w:left w:val="single" w:sz="4" w:space="0" w:color="auto"/>
              <w:bottom w:val="single" w:sz="4" w:space="0" w:color="auto"/>
              <w:right w:val="single" w:sz="4" w:space="0" w:color="auto"/>
            </w:tcBorders>
            <w:vAlign w:val="center"/>
          </w:tcPr>
          <w:p w14:paraId="42EB3F85" w14:textId="77777777" w:rsidR="00232142" w:rsidRPr="00B43B45" w:rsidRDefault="00232142" w:rsidP="00D7497F">
            <w:pPr>
              <w:spacing w:after="0" w:line="400" w:lineRule="exact"/>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372</w:t>
            </w:r>
          </w:p>
        </w:tc>
        <w:tc>
          <w:tcPr>
            <w:tcW w:w="1282" w:type="dxa"/>
            <w:tcBorders>
              <w:top w:val="single" w:sz="4" w:space="0" w:color="auto"/>
              <w:left w:val="single" w:sz="4" w:space="0" w:color="auto"/>
              <w:bottom w:val="single" w:sz="4" w:space="0" w:color="auto"/>
              <w:right w:val="single" w:sz="4" w:space="0" w:color="auto"/>
            </w:tcBorders>
            <w:vAlign w:val="center"/>
          </w:tcPr>
          <w:p w14:paraId="55F0B6C5" w14:textId="77777777" w:rsidR="00232142" w:rsidRPr="00B43B45" w:rsidRDefault="00232142" w:rsidP="00D7497F">
            <w:pPr>
              <w:spacing w:after="0" w:line="240" w:lineRule="auto"/>
              <w:jc w:val="center"/>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01</w:t>
            </w:r>
          </w:p>
        </w:tc>
        <w:tc>
          <w:tcPr>
            <w:tcW w:w="1132" w:type="dxa"/>
            <w:tcBorders>
              <w:top w:val="single" w:sz="4" w:space="0" w:color="auto"/>
              <w:left w:val="single" w:sz="4" w:space="0" w:color="auto"/>
              <w:bottom w:val="single" w:sz="4" w:space="0" w:color="auto"/>
              <w:right w:val="single" w:sz="4" w:space="0" w:color="auto"/>
            </w:tcBorders>
            <w:vAlign w:val="center"/>
          </w:tcPr>
          <w:p w14:paraId="0EA07B2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
        </w:tc>
      </w:tr>
      <w:tr w:rsidR="00232142" w:rsidRPr="00B43B45" w14:paraId="6F572B18" w14:textId="77777777" w:rsidTr="00D7497F">
        <w:trPr>
          <w:trHeight w:val="481"/>
        </w:trPr>
        <w:tc>
          <w:tcPr>
            <w:tcW w:w="1018" w:type="dxa"/>
            <w:tcBorders>
              <w:top w:val="single" w:sz="4" w:space="0" w:color="auto"/>
              <w:left w:val="single" w:sz="4" w:space="0" w:color="auto"/>
              <w:bottom w:val="single" w:sz="4" w:space="0" w:color="auto"/>
              <w:right w:val="single" w:sz="4" w:space="0" w:color="auto"/>
            </w:tcBorders>
            <w:vAlign w:val="center"/>
            <w:hideMark/>
          </w:tcPr>
          <w:p w14:paraId="7AC462CF"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eastAsia="vi-VN"/>
              </w:rPr>
            </w:pPr>
            <w:proofErr w:type="spellStart"/>
            <w:r w:rsidRPr="00B43B45">
              <w:rPr>
                <w:rFonts w:ascii="Times New Roman" w:eastAsia="Times New Roman" w:hAnsi="Times New Roman" w:cs="Times New Roman"/>
                <w:b/>
                <w:sz w:val="28"/>
                <w:szCs w:val="28"/>
                <w:lang w:eastAsia="vi-VN"/>
              </w:rPr>
              <w:t>Tổng</w:t>
            </w:r>
            <w:proofErr w:type="spellEnd"/>
          </w:p>
        </w:tc>
        <w:tc>
          <w:tcPr>
            <w:tcW w:w="1003" w:type="dxa"/>
            <w:tcBorders>
              <w:top w:val="single" w:sz="4" w:space="0" w:color="auto"/>
              <w:left w:val="single" w:sz="4" w:space="0" w:color="auto"/>
              <w:bottom w:val="single" w:sz="4" w:space="0" w:color="auto"/>
              <w:right w:val="single" w:sz="4" w:space="0" w:color="auto"/>
            </w:tcBorders>
            <w:vAlign w:val="center"/>
            <w:hideMark/>
          </w:tcPr>
          <w:p w14:paraId="5B0F888C"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21</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DF64BAE"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602</w:t>
            </w:r>
          </w:p>
        </w:tc>
        <w:tc>
          <w:tcPr>
            <w:tcW w:w="1004" w:type="dxa"/>
            <w:tcBorders>
              <w:top w:val="single" w:sz="4" w:space="0" w:color="auto"/>
              <w:left w:val="single" w:sz="4" w:space="0" w:color="auto"/>
              <w:bottom w:val="single" w:sz="4" w:space="0" w:color="auto"/>
              <w:right w:val="single" w:sz="4" w:space="0" w:color="auto"/>
            </w:tcBorders>
            <w:vAlign w:val="center"/>
            <w:hideMark/>
          </w:tcPr>
          <w:p w14:paraId="6CC256D5"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21</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68A16B2"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603</w:t>
            </w:r>
          </w:p>
        </w:tc>
        <w:tc>
          <w:tcPr>
            <w:tcW w:w="1004" w:type="dxa"/>
            <w:tcBorders>
              <w:top w:val="single" w:sz="4" w:space="0" w:color="auto"/>
              <w:left w:val="single" w:sz="4" w:space="0" w:color="auto"/>
              <w:bottom w:val="single" w:sz="4" w:space="0" w:color="auto"/>
              <w:right w:val="single" w:sz="4" w:space="0" w:color="auto"/>
            </w:tcBorders>
            <w:vAlign w:val="center"/>
            <w:hideMark/>
          </w:tcPr>
          <w:p w14:paraId="2A95AB78"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21</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ADFD75C"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602</w:t>
            </w:r>
          </w:p>
        </w:tc>
        <w:tc>
          <w:tcPr>
            <w:tcW w:w="1282" w:type="dxa"/>
            <w:tcBorders>
              <w:top w:val="single" w:sz="4" w:space="0" w:color="auto"/>
              <w:left w:val="single" w:sz="4" w:space="0" w:color="auto"/>
              <w:bottom w:val="single" w:sz="4" w:space="0" w:color="auto"/>
              <w:right w:val="single" w:sz="4" w:space="0" w:color="auto"/>
            </w:tcBorders>
            <w:vAlign w:val="center"/>
            <w:hideMark/>
          </w:tcPr>
          <w:p w14:paraId="0855CA2E" w14:textId="77777777" w:rsidR="00232142" w:rsidRPr="00B43B45" w:rsidRDefault="00232142" w:rsidP="00D7497F">
            <w:pPr>
              <w:spacing w:after="0" w:line="240" w:lineRule="auto"/>
              <w:rPr>
                <w:rFonts w:ascii="Times New Roman" w:eastAsia="Times New Roman" w:hAnsi="Times New Roman" w:cs="Times New Roman"/>
                <w:b/>
                <w:sz w:val="28"/>
                <w:szCs w:val="28"/>
                <w:lang w:eastAsia="vi-VN"/>
              </w:rPr>
            </w:pPr>
          </w:p>
        </w:tc>
        <w:tc>
          <w:tcPr>
            <w:tcW w:w="1132" w:type="dxa"/>
            <w:tcBorders>
              <w:top w:val="single" w:sz="4" w:space="0" w:color="auto"/>
              <w:left w:val="single" w:sz="4" w:space="0" w:color="auto"/>
              <w:bottom w:val="single" w:sz="4" w:space="0" w:color="auto"/>
              <w:right w:val="single" w:sz="4" w:space="0" w:color="auto"/>
            </w:tcBorders>
            <w:vAlign w:val="center"/>
            <w:hideMark/>
          </w:tcPr>
          <w:p w14:paraId="5E39ED73"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eastAsia="vi-VN"/>
              </w:rPr>
            </w:pPr>
          </w:p>
        </w:tc>
      </w:tr>
    </w:tbl>
    <w:p w14:paraId="7E1D1B25" w14:textId="77777777" w:rsidR="00232142" w:rsidRPr="00B43B45" w:rsidRDefault="00232142" w:rsidP="00232142">
      <w:pPr>
        <w:spacing w:after="0" w:line="360" w:lineRule="exact"/>
        <w:ind w:firstLine="720"/>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b/>
          <w:sz w:val="28"/>
          <w:szCs w:val="28"/>
          <w:lang w:val="vi-VN" w:eastAsia="vi-VN"/>
        </w:rPr>
        <w:t xml:space="preserve"> Lý do tăng, giảm: </w:t>
      </w:r>
      <w:proofErr w:type="spellStart"/>
      <w:r w:rsidRPr="00B43B45">
        <w:rPr>
          <w:rFonts w:ascii="Times New Roman" w:eastAsia="Times New Roman" w:hAnsi="Times New Roman" w:cs="Times New Roman"/>
          <w:b/>
          <w:sz w:val="28"/>
          <w:szCs w:val="28"/>
          <w:lang w:eastAsia="vi-VN"/>
        </w:rPr>
        <w:t>Kết</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thúc</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học</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kỳ</w:t>
      </w:r>
      <w:proofErr w:type="spellEnd"/>
      <w:r w:rsidRPr="00B43B45">
        <w:rPr>
          <w:rFonts w:ascii="Times New Roman" w:eastAsia="Times New Roman" w:hAnsi="Times New Roman" w:cs="Times New Roman"/>
          <w:b/>
          <w:sz w:val="28"/>
          <w:szCs w:val="28"/>
          <w:lang w:eastAsia="vi-VN"/>
        </w:rPr>
        <w:t xml:space="preserve"> I</w:t>
      </w:r>
    </w:p>
    <w:p w14:paraId="3DA75C25"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Tăng </w:t>
      </w:r>
      <w:bookmarkStart w:id="2" w:name="_Hlk188253564"/>
      <w:r w:rsidRPr="00B43B45">
        <w:rPr>
          <w:rFonts w:ascii="Times New Roman" w:eastAsia="Times New Roman" w:hAnsi="Times New Roman" w:cs="Times New Roman"/>
          <w:sz w:val="28"/>
          <w:szCs w:val="28"/>
          <w:lang w:val="vi-VN" w:eastAsia="vi-VN"/>
        </w:rPr>
        <w:t>so với chỉ tiêu huyện giao</w:t>
      </w:r>
      <w:bookmarkEnd w:id="2"/>
      <w:r w:rsidRPr="00B43B45">
        <w:rPr>
          <w:rFonts w:ascii="Times New Roman" w:eastAsia="Times New Roman" w:hAnsi="Times New Roman" w:cs="Times New Roman"/>
          <w:sz w:val="28"/>
          <w:szCs w:val="28"/>
          <w:lang w:val="vi-VN" w:eastAsia="vi-VN"/>
        </w:rPr>
        <w:t xml:space="preserve">: 0 học sinh cấp TH; </w:t>
      </w:r>
      <w:r w:rsidRPr="00B43B45">
        <w:rPr>
          <w:rFonts w:ascii="Times New Roman" w:eastAsia="Times New Roman" w:hAnsi="Times New Roman" w:cs="Times New Roman"/>
          <w:sz w:val="28"/>
          <w:szCs w:val="28"/>
          <w:lang w:eastAsia="vi-VN"/>
        </w:rPr>
        <w:t>02</w:t>
      </w:r>
      <w:r w:rsidRPr="00B43B45">
        <w:rPr>
          <w:rFonts w:ascii="Times New Roman" w:eastAsia="Times New Roman" w:hAnsi="Times New Roman" w:cs="Times New Roman"/>
          <w:sz w:val="28"/>
          <w:szCs w:val="28"/>
          <w:lang w:val="vi-VN" w:eastAsia="vi-VN"/>
        </w:rPr>
        <w:t xml:space="preserve"> HS cấp THCS </w:t>
      </w:r>
    </w:p>
    <w:p w14:paraId="5886BB1A"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THCS</w:t>
      </w:r>
      <w:r w:rsidRPr="00B43B45">
        <w:rPr>
          <w:rFonts w:ascii="Times New Roman" w:eastAsia="Times New Roman" w:hAnsi="Times New Roman" w:cs="Times New Roman"/>
          <w:sz w:val="28"/>
          <w:szCs w:val="28"/>
          <w:lang w:val="vi-VN" w:eastAsia="vi-VN"/>
        </w:rPr>
        <w:t xml:space="preserve"> </w:t>
      </w:r>
      <w:proofErr w:type="spellStart"/>
      <w:r w:rsidRPr="00B43B45">
        <w:rPr>
          <w:rFonts w:ascii="Times New Roman" w:eastAsia="Times New Roman" w:hAnsi="Times New Roman" w:cs="Times New Roman"/>
          <w:sz w:val="28"/>
          <w:szCs w:val="28"/>
          <w:lang w:eastAsia="vi-VN"/>
        </w:rPr>
        <w:t>tăng</w:t>
      </w:r>
      <w:proofErr w:type="spellEnd"/>
      <w:r w:rsidRPr="00B43B45">
        <w:rPr>
          <w:rFonts w:ascii="Times New Roman" w:eastAsia="Times New Roman" w:hAnsi="Times New Roman" w:cs="Times New Roman"/>
          <w:sz w:val="28"/>
          <w:szCs w:val="28"/>
          <w:lang w:eastAsia="vi-VN"/>
        </w:rPr>
        <w:t xml:space="preserve"> 02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so với chỉ tiêu huyện giao</w:t>
      </w:r>
      <w:r w:rsidRPr="00B43B45">
        <w:rPr>
          <w:rFonts w:ascii="Times New Roman" w:eastAsia="Times New Roman" w:hAnsi="Times New Roman" w:cs="Times New Roman"/>
          <w:sz w:val="28"/>
          <w:szCs w:val="28"/>
          <w:lang w:eastAsia="vi-VN"/>
        </w:rPr>
        <w:t xml:space="preserve"> do HS </w:t>
      </w:r>
      <w:proofErr w:type="spellStart"/>
      <w:r w:rsidRPr="00B43B45">
        <w:rPr>
          <w:rFonts w:ascii="Times New Roman" w:eastAsia="Times New Roman" w:hAnsi="Times New Roman" w:cs="Times New Roman"/>
          <w:sz w:val="28"/>
          <w:szCs w:val="28"/>
          <w:lang w:eastAsia="vi-VN"/>
        </w:rPr>
        <w:t>chuyển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đến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huy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động</w:t>
      </w:r>
      <w:proofErr w:type="spellEnd"/>
    </w:p>
    <w:p w14:paraId="43C4AF1C" w14:textId="77777777" w:rsidR="00232142" w:rsidRPr="00B43B45" w:rsidRDefault="00232142" w:rsidP="00232142">
      <w:pPr>
        <w:spacing w:after="0" w:line="360" w:lineRule="exact"/>
        <w:ind w:firstLine="720"/>
        <w:jc w:val="both"/>
        <w:rPr>
          <w:rFonts w:ascii="Times New Roman" w:eastAsia="Times New Roman" w:hAnsi="Times New Roman" w:cs="Times New Roman"/>
          <w:color w:val="000000"/>
          <w:sz w:val="28"/>
          <w:szCs w:val="28"/>
          <w:lang w:val="vi-VN" w:eastAsia="vi-VN"/>
        </w:rPr>
      </w:pPr>
      <w:r w:rsidRPr="00B43B45">
        <w:rPr>
          <w:rFonts w:ascii="Times New Roman" w:eastAsia="Times New Roman" w:hAnsi="Times New Roman" w:cs="Times New Roman"/>
          <w:i/>
          <w:color w:val="000000"/>
          <w:sz w:val="28"/>
          <w:szCs w:val="28"/>
          <w:lang w:val="vi-VN" w:eastAsia="vi-VN"/>
        </w:rPr>
        <w:t>+ Giảm</w:t>
      </w:r>
      <w:r w:rsidRPr="00B43B45">
        <w:rPr>
          <w:rFonts w:ascii="Times New Roman" w:eastAsia="Times New Roman" w:hAnsi="Times New Roman" w:cs="Times New Roman"/>
          <w:color w:val="000000"/>
          <w:sz w:val="28"/>
          <w:szCs w:val="28"/>
          <w:lang w:val="vi-VN" w:eastAsia="vi-VN"/>
        </w:rPr>
        <w:t xml:space="preserve">: 02 học sinh lớp 1 và 01 học sinh lớp 2 (lý do chuyển đi). </w:t>
      </w:r>
    </w:p>
    <w:p w14:paraId="6B7E96C4"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b/>
          <w:sz w:val="28"/>
          <w:szCs w:val="28"/>
          <w:lang w:val="vi-VN" w:eastAsia="vi-VN"/>
        </w:rPr>
        <w:t xml:space="preserve"> Tồn tại, hạn chế trong thực hiện chỉ tiêu kế hoạch giao và nguyên nhân của hạn chế, yếu kém</w:t>
      </w:r>
      <w:r w:rsidRPr="00B43B45">
        <w:rPr>
          <w:rFonts w:ascii="Times New Roman" w:eastAsia="Times New Roman" w:hAnsi="Times New Roman" w:cs="Times New Roman"/>
          <w:sz w:val="28"/>
          <w:szCs w:val="28"/>
          <w:lang w:val="vi-VN" w:eastAsia="vi-VN"/>
        </w:rPr>
        <w:t xml:space="preserve"> (có minh chứng số liệu cụ thể)</w:t>
      </w:r>
    </w:p>
    <w:p w14:paraId="726AD5FC" w14:textId="77777777" w:rsidR="00232142" w:rsidRPr="00B43B45" w:rsidRDefault="00232142" w:rsidP="00232142">
      <w:pPr>
        <w:spacing w:after="0" w:line="360" w:lineRule="exact"/>
        <w:ind w:firstLine="720"/>
        <w:jc w:val="both"/>
        <w:rPr>
          <w:rFonts w:ascii="Times New Roman" w:eastAsia="Times New Roman" w:hAnsi="Times New Roman" w:cs="Times New Roman"/>
          <w:i/>
          <w:sz w:val="28"/>
          <w:szCs w:val="28"/>
          <w:lang w:val="vi-VN" w:eastAsia="vi-VN"/>
        </w:rPr>
      </w:pPr>
      <w:r w:rsidRPr="00B43B45">
        <w:rPr>
          <w:rFonts w:ascii="Times New Roman" w:eastAsia="Times New Roman" w:hAnsi="Times New Roman" w:cs="Times New Roman"/>
          <w:i/>
          <w:sz w:val="28"/>
          <w:szCs w:val="28"/>
          <w:lang w:val="vi-VN" w:eastAsia="vi-VN"/>
        </w:rPr>
        <w:t>+ Tồn tại hạn chế:</w:t>
      </w:r>
    </w:p>
    <w:p w14:paraId="07A01D43" w14:textId="77777777" w:rsidR="00232142" w:rsidRPr="00B43B45" w:rsidRDefault="00232142" w:rsidP="00232142">
      <w:pPr>
        <w:spacing w:after="0" w:line="360" w:lineRule="exact"/>
        <w:ind w:firstLine="720"/>
        <w:jc w:val="both"/>
        <w:rPr>
          <w:rFonts w:ascii="Times New Roman" w:eastAsia="Times New Roman" w:hAnsi="Times New Roman" w:cs="Times New Roman"/>
          <w:i/>
          <w:sz w:val="28"/>
          <w:szCs w:val="28"/>
          <w:lang w:eastAsia="vi-VN"/>
        </w:rPr>
      </w:pPr>
      <w:proofErr w:type="spellStart"/>
      <w:r w:rsidRPr="00B43B45">
        <w:rPr>
          <w:rFonts w:ascii="Times New Roman" w:eastAsia="Times New Roman" w:hAnsi="Times New Roman" w:cs="Times New Roman"/>
          <w:i/>
          <w:sz w:val="28"/>
          <w:szCs w:val="28"/>
          <w:lang w:eastAsia="vi-VN"/>
        </w:rPr>
        <w:t>không</w:t>
      </w:r>
      <w:proofErr w:type="spellEnd"/>
      <w:r w:rsidRPr="00B43B45">
        <w:rPr>
          <w:rFonts w:ascii="Times New Roman" w:eastAsia="Times New Roman" w:hAnsi="Times New Roman" w:cs="Times New Roman"/>
          <w:i/>
          <w:sz w:val="28"/>
          <w:szCs w:val="28"/>
          <w:lang w:val="vi-VN" w:eastAsia="vi-VN"/>
        </w:rPr>
        <w:t xml:space="preserve"> </w:t>
      </w:r>
    </w:p>
    <w:p w14:paraId="248F386E"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1.</w:t>
      </w:r>
      <w:r w:rsidRPr="00B43B45">
        <w:rPr>
          <w:rFonts w:ascii="Times New Roman" w:eastAsia="Times New Roman" w:hAnsi="Times New Roman" w:cs="Times New Roman"/>
          <w:b/>
          <w:sz w:val="28"/>
          <w:szCs w:val="28"/>
          <w:lang w:eastAsia="vi-VN"/>
        </w:rPr>
        <w:t xml:space="preserve">2. </w:t>
      </w:r>
      <w:proofErr w:type="spellStart"/>
      <w:r w:rsidRPr="00B43B45">
        <w:rPr>
          <w:rFonts w:ascii="Times New Roman" w:eastAsia="Times New Roman" w:hAnsi="Times New Roman" w:cs="Times New Roman"/>
          <w:b/>
          <w:sz w:val="28"/>
          <w:szCs w:val="28"/>
          <w:lang w:eastAsia="vi-VN"/>
        </w:rPr>
        <w:t>Chất</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lượng</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hai</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mặt</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giáo</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dục</w:t>
      </w:r>
      <w:proofErr w:type="spellEnd"/>
    </w:p>
    <w:p w14:paraId="2574AA6E"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1.</w:t>
      </w:r>
      <w:r w:rsidRPr="00B43B45">
        <w:rPr>
          <w:rFonts w:ascii="Times New Roman" w:eastAsia="Times New Roman" w:hAnsi="Times New Roman" w:cs="Times New Roman"/>
          <w:b/>
          <w:sz w:val="28"/>
          <w:szCs w:val="28"/>
          <w:lang w:eastAsia="vi-VN"/>
        </w:rPr>
        <w:t xml:space="preserve">2.1. </w:t>
      </w:r>
      <w:proofErr w:type="spellStart"/>
      <w:r w:rsidRPr="00B43B45">
        <w:rPr>
          <w:rFonts w:ascii="Times New Roman" w:eastAsia="Times New Roman" w:hAnsi="Times New Roman" w:cs="Times New Roman"/>
          <w:b/>
          <w:sz w:val="28"/>
          <w:szCs w:val="28"/>
          <w:lang w:eastAsia="vi-VN"/>
        </w:rPr>
        <w:t>Đối</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với</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cấp</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Tiểu</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học</w:t>
      </w:r>
      <w:proofErr w:type="spellEnd"/>
    </w:p>
    <w:p w14:paraId="07BB08F8"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proofErr w:type="spellStart"/>
      <w:r w:rsidRPr="00B43B45">
        <w:rPr>
          <w:rFonts w:ascii="Times New Roman" w:eastAsia="Calibri" w:hAnsi="Times New Roman" w:cs="Times New Roman"/>
          <w:b/>
          <w:sz w:val="28"/>
        </w:rPr>
        <w:t>Chất</w:t>
      </w:r>
      <w:proofErr w:type="spellEnd"/>
      <w:r w:rsidRPr="00B43B45">
        <w:rPr>
          <w:rFonts w:ascii="Times New Roman" w:eastAsia="Calibri" w:hAnsi="Times New Roman" w:cs="Times New Roman"/>
          <w:b/>
          <w:sz w:val="28"/>
        </w:rPr>
        <w:t xml:space="preserve"> </w:t>
      </w:r>
      <w:proofErr w:type="spellStart"/>
      <w:r w:rsidRPr="00B43B45">
        <w:rPr>
          <w:rFonts w:ascii="Times New Roman" w:eastAsia="Calibri" w:hAnsi="Times New Roman" w:cs="Times New Roman"/>
          <w:b/>
          <w:sz w:val="28"/>
        </w:rPr>
        <w:t>lượng</w:t>
      </w:r>
      <w:proofErr w:type="spellEnd"/>
      <w:r w:rsidRPr="00B43B45">
        <w:rPr>
          <w:rFonts w:ascii="Times New Roman" w:eastAsia="Calibri" w:hAnsi="Times New Roman" w:cs="Times New Roman"/>
          <w:b/>
          <w:sz w:val="28"/>
        </w:rPr>
        <w:t xml:space="preserve"> </w:t>
      </w:r>
      <w:proofErr w:type="spellStart"/>
      <w:r w:rsidRPr="00B43B45">
        <w:rPr>
          <w:rFonts w:ascii="Times New Roman" w:eastAsia="Calibri" w:hAnsi="Times New Roman" w:cs="Times New Roman"/>
          <w:b/>
          <w:sz w:val="28"/>
        </w:rPr>
        <w:t>học</w:t>
      </w:r>
      <w:proofErr w:type="spellEnd"/>
      <w:r w:rsidRPr="00B43B45">
        <w:rPr>
          <w:rFonts w:ascii="Times New Roman" w:eastAsia="Calibri" w:hAnsi="Times New Roman" w:cs="Times New Roman"/>
          <w:b/>
          <w:sz w:val="28"/>
        </w:rPr>
        <w:t xml:space="preserve"> </w:t>
      </w:r>
      <w:proofErr w:type="spellStart"/>
      <w:r w:rsidRPr="00B43B45">
        <w:rPr>
          <w:rFonts w:ascii="Times New Roman" w:eastAsia="Calibri" w:hAnsi="Times New Roman" w:cs="Times New Roman"/>
          <w:b/>
          <w:sz w:val="28"/>
        </w:rPr>
        <w:t>tập</w:t>
      </w:r>
      <w:proofErr w:type="spellEnd"/>
      <w:r w:rsidRPr="00B43B45">
        <w:rPr>
          <w:rFonts w:ascii="Times New Roman" w:eastAsia="Calibri" w:hAnsi="Times New Roman" w:cs="Times New Roman"/>
          <w:b/>
          <w:sz w:val="28"/>
        </w:rPr>
        <w:t xml:space="preserve"> </w:t>
      </w:r>
      <w:proofErr w:type="spellStart"/>
      <w:r w:rsidRPr="00B43B45">
        <w:rPr>
          <w:rFonts w:ascii="Times New Roman" w:eastAsia="Calibri" w:hAnsi="Times New Roman" w:cs="Times New Roman"/>
          <w:b/>
          <w:sz w:val="28"/>
        </w:rPr>
        <w:t>của</w:t>
      </w:r>
      <w:proofErr w:type="spellEnd"/>
      <w:r w:rsidRPr="00B43B45">
        <w:rPr>
          <w:rFonts w:ascii="Times New Roman" w:eastAsia="Calibri" w:hAnsi="Times New Roman" w:cs="Times New Roman"/>
          <w:b/>
          <w:sz w:val="28"/>
        </w:rPr>
        <w:t xml:space="preserve"> </w:t>
      </w:r>
      <w:proofErr w:type="spellStart"/>
      <w:r w:rsidRPr="00B43B45">
        <w:rPr>
          <w:rFonts w:ascii="Times New Roman" w:eastAsia="Calibri" w:hAnsi="Times New Roman" w:cs="Times New Roman"/>
          <w:b/>
          <w:sz w:val="28"/>
        </w:rPr>
        <w:t>học</w:t>
      </w:r>
      <w:proofErr w:type="spellEnd"/>
      <w:r w:rsidRPr="00B43B45">
        <w:rPr>
          <w:rFonts w:ascii="Times New Roman" w:eastAsia="Calibri" w:hAnsi="Times New Roman" w:cs="Times New Roman"/>
          <w:b/>
          <w:sz w:val="28"/>
        </w:rPr>
        <w:t xml:space="preserve"> </w:t>
      </w:r>
      <w:proofErr w:type="spellStart"/>
      <w:r w:rsidRPr="00B43B45">
        <w:rPr>
          <w:rFonts w:ascii="Times New Roman" w:eastAsia="Calibri" w:hAnsi="Times New Roman" w:cs="Times New Roman"/>
          <w:b/>
          <w:sz w:val="28"/>
        </w:rPr>
        <w:t>sinh</w:t>
      </w:r>
      <w:proofErr w:type="spellEnd"/>
      <w:r w:rsidRPr="00B43B45">
        <w:rPr>
          <w:rFonts w:ascii="Times New Roman" w:eastAsia="Calibri" w:hAnsi="Times New Roman" w:cs="Times New Roman"/>
          <w:b/>
          <w:sz w:val="28"/>
        </w:rPr>
        <w:t xml:space="preserve"> (</w:t>
      </w:r>
      <w:proofErr w:type="spellStart"/>
      <w:r w:rsidRPr="00B43B45">
        <w:rPr>
          <w:rFonts w:ascii="Times New Roman" w:eastAsia="Calibri" w:hAnsi="Times New Roman" w:cs="Times New Roman"/>
          <w:b/>
          <w:sz w:val="28"/>
        </w:rPr>
        <w:t>Kết</w:t>
      </w:r>
      <w:proofErr w:type="spellEnd"/>
      <w:r w:rsidRPr="00B43B45">
        <w:rPr>
          <w:rFonts w:ascii="Times New Roman" w:eastAsia="Calibri" w:hAnsi="Times New Roman" w:cs="Times New Roman"/>
          <w:b/>
          <w:sz w:val="28"/>
        </w:rPr>
        <w:t xml:space="preserve"> </w:t>
      </w:r>
      <w:proofErr w:type="spellStart"/>
      <w:r w:rsidRPr="00B43B45">
        <w:rPr>
          <w:rFonts w:ascii="Times New Roman" w:eastAsia="Calibri" w:hAnsi="Times New Roman" w:cs="Times New Roman"/>
          <w:b/>
          <w:sz w:val="28"/>
        </w:rPr>
        <w:t>quả</w:t>
      </w:r>
      <w:proofErr w:type="spellEnd"/>
      <w:r w:rsidRPr="00B43B45">
        <w:rPr>
          <w:rFonts w:ascii="Times New Roman" w:eastAsia="Calibri" w:hAnsi="Times New Roman" w:cs="Times New Roman"/>
          <w:b/>
          <w:sz w:val="28"/>
        </w:rPr>
        <w:t xml:space="preserve"> </w:t>
      </w:r>
      <w:proofErr w:type="spellStart"/>
      <w:r w:rsidRPr="00B43B45">
        <w:rPr>
          <w:rFonts w:ascii="Times New Roman" w:eastAsia="Calibri" w:hAnsi="Times New Roman" w:cs="Times New Roman"/>
          <w:b/>
          <w:sz w:val="28"/>
        </w:rPr>
        <w:t>giáo</w:t>
      </w:r>
      <w:proofErr w:type="spellEnd"/>
      <w:r w:rsidRPr="00B43B45">
        <w:rPr>
          <w:rFonts w:ascii="Times New Roman" w:eastAsia="Calibri" w:hAnsi="Times New Roman" w:cs="Times New Roman"/>
          <w:b/>
          <w:sz w:val="28"/>
        </w:rPr>
        <w:t xml:space="preserve"> </w:t>
      </w:r>
      <w:proofErr w:type="spellStart"/>
      <w:r w:rsidRPr="00B43B45">
        <w:rPr>
          <w:rFonts w:ascii="Times New Roman" w:eastAsia="Calibri" w:hAnsi="Times New Roman" w:cs="Times New Roman"/>
          <w:b/>
          <w:sz w:val="28"/>
        </w:rPr>
        <w:t>dục</w:t>
      </w:r>
      <w:proofErr w:type="spellEnd"/>
      <w:r w:rsidRPr="00B43B45">
        <w:rPr>
          <w:rFonts w:ascii="Times New Roman" w:eastAsia="Calibri" w:hAnsi="Times New Roman" w:cs="Times New Roman"/>
          <w:b/>
          <w:sz w:val="28"/>
        </w:rPr>
        <w:t>)</w:t>
      </w:r>
    </w:p>
    <w:p w14:paraId="2D53BEC1"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val="vi-VN" w:eastAsia="vi-VN"/>
        </w:rPr>
      </w:pPr>
      <w:r>
        <w:rPr>
          <w:rFonts w:ascii="Times New Roman" w:eastAsia="Calibri" w:hAnsi="Times New Roman" w:cs="Times New Roman"/>
          <w:b/>
          <w:sz w:val="28"/>
        </w:rPr>
        <w:t>*</w:t>
      </w:r>
      <w:r w:rsidRPr="00B43B45">
        <w:rPr>
          <w:rFonts w:ascii="Times New Roman" w:eastAsia="Times New Roman" w:hAnsi="Times New Roman" w:cs="Times New Roman"/>
          <w:b/>
          <w:sz w:val="28"/>
          <w:szCs w:val="28"/>
          <w:lang w:val="vi-VN" w:eastAsia="vi-VN"/>
        </w:rPr>
        <w:t xml:space="preserve"> </w:t>
      </w:r>
      <w:r w:rsidRPr="00B43B45">
        <w:rPr>
          <w:rFonts w:ascii="Times New Roman" w:eastAsia="Times New Roman" w:hAnsi="Times New Roman" w:cs="Times New Roman"/>
          <w:b/>
          <w:sz w:val="28"/>
          <w:szCs w:val="28"/>
          <w:lang w:eastAsia="vi-VN"/>
        </w:rPr>
        <w:t>C</w:t>
      </w:r>
      <w:r w:rsidRPr="00B43B45">
        <w:rPr>
          <w:rFonts w:ascii="Times New Roman" w:eastAsia="Times New Roman" w:hAnsi="Times New Roman" w:cs="Times New Roman"/>
          <w:b/>
          <w:sz w:val="28"/>
          <w:szCs w:val="28"/>
          <w:lang w:val="vi-VN" w:eastAsia="vi-VN"/>
        </w:rPr>
        <w:t>ấp Tiểu học</w:t>
      </w:r>
    </w:p>
    <w:p w14:paraId="00C9AF7C"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Chất lượng học tập của học sinh (Kết quả giáo dục)</w:t>
      </w:r>
    </w:p>
    <w:p w14:paraId="545DD275" w14:textId="77777777" w:rsidR="00232142" w:rsidRPr="00B43B45" w:rsidRDefault="00232142" w:rsidP="00232142">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ab/>
        <w:t xml:space="preserve">a/ Năng lực </w:t>
      </w: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b/>
          <w:sz w:val="28"/>
          <w:szCs w:val="28"/>
          <w:lang w:val="vi-VN" w:eastAsia="vi-VN"/>
        </w:rPr>
        <w:t xml:space="preserve">T </w:t>
      </w:r>
      <w:r w:rsidRPr="00B43B45">
        <w:rPr>
          <w:rFonts w:ascii="Times New Roman" w:eastAsia="Times New Roman" w:hAnsi="Times New Roman" w:cs="Times New Roman"/>
          <w:sz w:val="28"/>
          <w:szCs w:val="28"/>
          <w:lang w:val="vi-VN" w:eastAsia="vi-VN"/>
        </w:rPr>
        <w:t xml:space="preserve">(Tốt); </w:t>
      </w:r>
      <w:r w:rsidRPr="00B43B45">
        <w:rPr>
          <w:rFonts w:ascii="Times New Roman" w:eastAsia="Times New Roman" w:hAnsi="Times New Roman" w:cs="Times New Roman"/>
          <w:b/>
          <w:sz w:val="28"/>
          <w:szCs w:val="28"/>
          <w:lang w:val="vi-VN" w:eastAsia="vi-VN"/>
        </w:rPr>
        <w:t>Đ</w:t>
      </w:r>
      <w:r w:rsidRPr="00B43B45">
        <w:rPr>
          <w:rFonts w:ascii="Times New Roman" w:eastAsia="Times New Roman" w:hAnsi="Times New Roman" w:cs="Times New Roman"/>
          <w:sz w:val="28"/>
          <w:szCs w:val="28"/>
          <w:lang w:val="vi-VN" w:eastAsia="vi-VN"/>
        </w:rPr>
        <w:t xml:space="preserve"> (Đạt);  </w:t>
      </w:r>
      <w:r w:rsidRPr="00B43B45">
        <w:rPr>
          <w:rFonts w:ascii="Times New Roman" w:eastAsia="Times New Roman" w:hAnsi="Times New Roman" w:cs="Times New Roman"/>
          <w:b/>
          <w:sz w:val="28"/>
          <w:szCs w:val="28"/>
          <w:lang w:val="vi-VN" w:eastAsia="vi-VN"/>
        </w:rPr>
        <w:t xml:space="preserve">C </w:t>
      </w:r>
      <w:r w:rsidRPr="00B43B45">
        <w:rPr>
          <w:rFonts w:ascii="Times New Roman" w:eastAsia="Times New Roman" w:hAnsi="Times New Roman" w:cs="Times New Roman"/>
          <w:sz w:val="28"/>
          <w:szCs w:val="28"/>
          <w:lang w:val="vi-VN" w:eastAsia="vi-VN"/>
        </w:rPr>
        <w:t>(Cần cố gắng))</w:t>
      </w:r>
    </w:p>
    <w:tbl>
      <w:tblPr>
        <w:tblStyle w:val="TableGrid11"/>
        <w:tblW w:w="0" w:type="auto"/>
        <w:tblInd w:w="250" w:type="dxa"/>
        <w:tblLook w:val="04A0" w:firstRow="1" w:lastRow="0" w:firstColumn="1" w:lastColumn="0" w:noHBand="0" w:noVBand="1"/>
      </w:tblPr>
      <w:tblGrid>
        <w:gridCol w:w="888"/>
        <w:gridCol w:w="1093"/>
        <w:gridCol w:w="986"/>
        <w:gridCol w:w="989"/>
        <w:gridCol w:w="848"/>
        <w:gridCol w:w="989"/>
        <w:gridCol w:w="846"/>
        <w:gridCol w:w="990"/>
        <w:gridCol w:w="1409"/>
      </w:tblGrid>
      <w:tr w:rsidR="00232142" w:rsidRPr="00B43B45" w14:paraId="494D1CF8" w14:textId="77777777" w:rsidTr="00D7497F">
        <w:trPr>
          <w:trHeight w:val="317"/>
        </w:trPr>
        <w:tc>
          <w:tcPr>
            <w:tcW w:w="889" w:type="dxa"/>
            <w:vMerge w:val="restart"/>
            <w:vAlign w:val="center"/>
          </w:tcPr>
          <w:p w14:paraId="2E5FA501"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Khối</w:t>
            </w:r>
          </w:p>
        </w:tc>
        <w:tc>
          <w:tcPr>
            <w:tcW w:w="1096" w:type="dxa"/>
            <w:vMerge w:val="restart"/>
          </w:tcPr>
          <w:p w14:paraId="2649D5C8"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Tổng số</w:t>
            </w:r>
          </w:p>
        </w:tc>
        <w:tc>
          <w:tcPr>
            <w:tcW w:w="5670" w:type="dxa"/>
            <w:gridSpan w:val="6"/>
          </w:tcPr>
          <w:p w14:paraId="799B18E4"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Mức đạt được</w:t>
            </w:r>
          </w:p>
        </w:tc>
        <w:tc>
          <w:tcPr>
            <w:tcW w:w="1417" w:type="dxa"/>
            <w:vMerge w:val="restart"/>
          </w:tcPr>
          <w:p w14:paraId="4E16EEB8" w14:textId="77777777" w:rsidR="00232142" w:rsidRPr="00B43B45" w:rsidRDefault="00232142" w:rsidP="00D7497F">
            <w:pPr>
              <w:contextualSpacing/>
              <w:jc w:val="both"/>
              <w:rPr>
                <w:rFonts w:eastAsia="Times New Roman" w:cs="Times New Roman"/>
                <w:b/>
                <w:szCs w:val="28"/>
                <w:lang w:val="vi-VN" w:eastAsia="vi-VN"/>
              </w:rPr>
            </w:pPr>
          </w:p>
          <w:p w14:paraId="60D0E77A" w14:textId="77777777" w:rsidR="00232142" w:rsidRPr="00B43B45" w:rsidRDefault="00232142" w:rsidP="00D7497F">
            <w:pPr>
              <w:contextualSpacing/>
              <w:jc w:val="both"/>
              <w:rPr>
                <w:rFonts w:eastAsia="Times New Roman" w:cs="Times New Roman"/>
                <w:b/>
                <w:szCs w:val="28"/>
                <w:lang w:val="vi-VN" w:eastAsia="vi-VN"/>
              </w:rPr>
            </w:pPr>
            <w:r w:rsidRPr="00B43B45">
              <w:rPr>
                <w:rFonts w:eastAsia="Times New Roman" w:cs="Times New Roman"/>
                <w:b/>
                <w:szCs w:val="28"/>
                <w:lang w:val="vi-VN" w:eastAsia="vi-VN"/>
              </w:rPr>
              <w:t>Ghi chú</w:t>
            </w:r>
          </w:p>
        </w:tc>
      </w:tr>
      <w:tr w:rsidR="00232142" w:rsidRPr="00B43B45" w14:paraId="08CE6CCA" w14:textId="77777777" w:rsidTr="00D7497F">
        <w:trPr>
          <w:trHeight w:val="145"/>
        </w:trPr>
        <w:tc>
          <w:tcPr>
            <w:tcW w:w="889" w:type="dxa"/>
            <w:vMerge/>
          </w:tcPr>
          <w:p w14:paraId="2E5D3448" w14:textId="77777777" w:rsidR="00232142" w:rsidRPr="00B43B45" w:rsidRDefault="00232142" w:rsidP="00D7497F">
            <w:pPr>
              <w:contextualSpacing/>
              <w:jc w:val="both"/>
              <w:rPr>
                <w:rFonts w:eastAsia="Times New Roman" w:cs="Times New Roman"/>
                <w:szCs w:val="28"/>
                <w:lang w:val="vi-VN" w:eastAsia="vi-VN"/>
              </w:rPr>
            </w:pPr>
          </w:p>
        </w:tc>
        <w:tc>
          <w:tcPr>
            <w:tcW w:w="1096" w:type="dxa"/>
            <w:vMerge/>
          </w:tcPr>
          <w:p w14:paraId="48AB6DFF" w14:textId="77777777" w:rsidR="00232142" w:rsidRPr="00B43B45" w:rsidRDefault="00232142" w:rsidP="00D7497F">
            <w:pPr>
              <w:contextualSpacing/>
              <w:jc w:val="center"/>
              <w:rPr>
                <w:rFonts w:eastAsia="Times New Roman" w:cs="Times New Roman"/>
                <w:b/>
                <w:szCs w:val="28"/>
                <w:lang w:val="vi-VN" w:eastAsia="vi-VN"/>
              </w:rPr>
            </w:pPr>
          </w:p>
        </w:tc>
        <w:tc>
          <w:tcPr>
            <w:tcW w:w="992" w:type="dxa"/>
            <w:vAlign w:val="center"/>
          </w:tcPr>
          <w:p w14:paraId="73A7A02F"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T</w:t>
            </w:r>
          </w:p>
        </w:tc>
        <w:tc>
          <w:tcPr>
            <w:tcW w:w="992" w:type="dxa"/>
            <w:vAlign w:val="center"/>
          </w:tcPr>
          <w:p w14:paraId="00B90F08"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851" w:type="dxa"/>
            <w:vAlign w:val="center"/>
          </w:tcPr>
          <w:p w14:paraId="5682655F"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Đ</w:t>
            </w:r>
          </w:p>
        </w:tc>
        <w:tc>
          <w:tcPr>
            <w:tcW w:w="992" w:type="dxa"/>
            <w:vAlign w:val="center"/>
          </w:tcPr>
          <w:p w14:paraId="6377C195"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850" w:type="dxa"/>
            <w:vAlign w:val="center"/>
          </w:tcPr>
          <w:p w14:paraId="044A4ECB"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C</w:t>
            </w:r>
          </w:p>
        </w:tc>
        <w:tc>
          <w:tcPr>
            <w:tcW w:w="993" w:type="dxa"/>
            <w:vAlign w:val="center"/>
          </w:tcPr>
          <w:p w14:paraId="31BD772C"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1417" w:type="dxa"/>
            <w:vMerge/>
          </w:tcPr>
          <w:p w14:paraId="4C919A04" w14:textId="77777777" w:rsidR="00232142" w:rsidRPr="00B43B45" w:rsidRDefault="00232142" w:rsidP="00D7497F">
            <w:pPr>
              <w:contextualSpacing/>
              <w:jc w:val="both"/>
              <w:rPr>
                <w:rFonts w:eastAsia="Times New Roman" w:cs="Times New Roman"/>
                <w:szCs w:val="28"/>
                <w:lang w:val="vi-VN" w:eastAsia="vi-VN"/>
              </w:rPr>
            </w:pPr>
          </w:p>
        </w:tc>
      </w:tr>
      <w:tr w:rsidR="00232142" w:rsidRPr="00B43B45" w14:paraId="40177923" w14:textId="77777777" w:rsidTr="00D7497F">
        <w:trPr>
          <w:trHeight w:val="317"/>
        </w:trPr>
        <w:tc>
          <w:tcPr>
            <w:tcW w:w="889" w:type="dxa"/>
          </w:tcPr>
          <w:p w14:paraId="723032FC"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w:t>
            </w:r>
          </w:p>
        </w:tc>
        <w:tc>
          <w:tcPr>
            <w:tcW w:w="1096" w:type="dxa"/>
            <w:vAlign w:val="center"/>
          </w:tcPr>
          <w:p w14:paraId="3E20D0D4" w14:textId="77777777" w:rsidR="00232142" w:rsidRPr="00B43B45" w:rsidRDefault="00232142" w:rsidP="00D7497F">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0BF8226C"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992" w:type="dxa"/>
          </w:tcPr>
          <w:p w14:paraId="494D2EB3"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10,6</w:t>
            </w:r>
          </w:p>
        </w:tc>
        <w:tc>
          <w:tcPr>
            <w:tcW w:w="851" w:type="dxa"/>
          </w:tcPr>
          <w:p w14:paraId="31055BF9"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37</w:t>
            </w:r>
          </w:p>
        </w:tc>
        <w:tc>
          <w:tcPr>
            <w:tcW w:w="992" w:type="dxa"/>
          </w:tcPr>
          <w:p w14:paraId="35A63C38"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78,8</w:t>
            </w:r>
          </w:p>
        </w:tc>
        <w:tc>
          <w:tcPr>
            <w:tcW w:w="850" w:type="dxa"/>
          </w:tcPr>
          <w:p w14:paraId="4561053D"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993" w:type="dxa"/>
          </w:tcPr>
          <w:p w14:paraId="3612C748"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10,6</w:t>
            </w:r>
          </w:p>
        </w:tc>
        <w:tc>
          <w:tcPr>
            <w:tcW w:w="1417" w:type="dxa"/>
          </w:tcPr>
          <w:p w14:paraId="0973F1FF" w14:textId="77777777" w:rsidR="00232142" w:rsidRPr="00B43B45" w:rsidRDefault="00232142" w:rsidP="00D7497F">
            <w:pPr>
              <w:contextualSpacing/>
              <w:jc w:val="center"/>
              <w:rPr>
                <w:rFonts w:eastAsia="Times New Roman" w:cs="Times New Roman"/>
                <w:szCs w:val="28"/>
                <w:lang w:val="vi-VN" w:eastAsia="vi-VN"/>
              </w:rPr>
            </w:pPr>
          </w:p>
        </w:tc>
      </w:tr>
      <w:tr w:rsidR="00232142" w:rsidRPr="00B43B45" w14:paraId="713F59A8" w14:textId="77777777" w:rsidTr="00D7497F">
        <w:trPr>
          <w:trHeight w:val="317"/>
        </w:trPr>
        <w:tc>
          <w:tcPr>
            <w:tcW w:w="889" w:type="dxa"/>
          </w:tcPr>
          <w:p w14:paraId="5F8F01B7"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2</w:t>
            </w:r>
          </w:p>
        </w:tc>
        <w:tc>
          <w:tcPr>
            <w:tcW w:w="1096" w:type="dxa"/>
            <w:vAlign w:val="center"/>
          </w:tcPr>
          <w:p w14:paraId="0C41A6B2" w14:textId="77777777" w:rsidR="00232142" w:rsidRPr="00B43B45" w:rsidRDefault="00232142" w:rsidP="00D7497F">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40</w:t>
            </w:r>
          </w:p>
        </w:tc>
        <w:tc>
          <w:tcPr>
            <w:tcW w:w="992" w:type="dxa"/>
          </w:tcPr>
          <w:p w14:paraId="4DA4ACA4"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7</w:t>
            </w:r>
          </w:p>
        </w:tc>
        <w:tc>
          <w:tcPr>
            <w:tcW w:w="992" w:type="dxa"/>
          </w:tcPr>
          <w:p w14:paraId="417FEF56"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17,5</w:t>
            </w:r>
          </w:p>
        </w:tc>
        <w:tc>
          <w:tcPr>
            <w:tcW w:w="851" w:type="dxa"/>
          </w:tcPr>
          <w:p w14:paraId="640D9553"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28</w:t>
            </w:r>
          </w:p>
        </w:tc>
        <w:tc>
          <w:tcPr>
            <w:tcW w:w="992" w:type="dxa"/>
          </w:tcPr>
          <w:p w14:paraId="78267E3F"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70</w:t>
            </w:r>
          </w:p>
        </w:tc>
        <w:tc>
          <w:tcPr>
            <w:tcW w:w="850" w:type="dxa"/>
          </w:tcPr>
          <w:p w14:paraId="77C622B5"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993" w:type="dxa"/>
          </w:tcPr>
          <w:p w14:paraId="072E6248"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12,5</w:t>
            </w:r>
          </w:p>
        </w:tc>
        <w:tc>
          <w:tcPr>
            <w:tcW w:w="1417" w:type="dxa"/>
          </w:tcPr>
          <w:p w14:paraId="197D269F" w14:textId="77777777" w:rsidR="00232142" w:rsidRPr="00B43B45" w:rsidRDefault="00232142" w:rsidP="00D7497F">
            <w:pPr>
              <w:rPr>
                <w:rFonts w:eastAsia="Times New Roman" w:cs="Times New Roman"/>
                <w:szCs w:val="28"/>
                <w:lang w:val="vi-VN" w:eastAsia="vi-VN"/>
              </w:rPr>
            </w:pPr>
          </w:p>
        </w:tc>
      </w:tr>
      <w:tr w:rsidR="00232142" w:rsidRPr="00B43B45" w14:paraId="45F09104" w14:textId="77777777" w:rsidTr="00D7497F">
        <w:trPr>
          <w:trHeight w:val="332"/>
        </w:trPr>
        <w:tc>
          <w:tcPr>
            <w:tcW w:w="889" w:type="dxa"/>
          </w:tcPr>
          <w:p w14:paraId="265F6F34"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3</w:t>
            </w:r>
          </w:p>
        </w:tc>
        <w:tc>
          <w:tcPr>
            <w:tcW w:w="1096" w:type="dxa"/>
            <w:vAlign w:val="center"/>
          </w:tcPr>
          <w:p w14:paraId="3639EA65" w14:textId="77777777" w:rsidR="00232142" w:rsidRPr="00B43B45" w:rsidRDefault="00232142" w:rsidP="00D7497F">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49</w:t>
            </w:r>
          </w:p>
        </w:tc>
        <w:tc>
          <w:tcPr>
            <w:tcW w:w="992" w:type="dxa"/>
            <w:vAlign w:val="center"/>
          </w:tcPr>
          <w:p w14:paraId="66E1E9A0"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6</w:t>
            </w:r>
          </w:p>
        </w:tc>
        <w:tc>
          <w:tcPr>
            <w:tcW w:w="992" w:type="dxa"/>
            <w:vAlign w:val="center"/>
          </w:tcPr>
          <w:p w14:paraId="03CC7D2A"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12</w:t>
            </w:r>
          </w:p>
        </w:tc>
        <w:tc>
          <w:tcPr>
            <w:tcW w:w="851" w:type="dxa"/>
            <w:vAlign w:val="center"/>
          </w:tcPr>
          <w:p w14:paraId="56EA6629"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42</w:t>
            </w:r>
          </w:p>
        </w:tc>
        <w:tc>
          <w:tcPr>
            <w:tcW w:w="992" w:type="dxa"/>
            <w:vAlign w:val="center"/>
          </w:tcPr>
          <w:p w14:paraId="795E0BAE"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86</w:t>
            </w:r>
          </w:p>
        </w:tc>
        <w:tc>
          <w:tcPr>
            <w:tcW w:w="850" w:type="dxa"/>
            <w:vAlign w:val="center"/>
          </w:tcPr>
          <w:p w14:paraId="27F31BC8"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1</w:t>
            </w:r>
          </w:p>
        </w:tc>
        <w:tc>
          <w:tcPr>
            <w:tcW w:w="993" w:type="dxa"/>
            <w:vAlign w:val="center"/>
          </w:tcPr>
          <w:p w14:paraId="347D8E04"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2</w:t>
            </w:r>
          </w:p>
        </w:tc>
        <w:tc>
          <w:tcPr>
            <w:tcW w:w="1417" w:type="dxa"/>
          </w:tcPr>
          <w:p w14:paraId="4FBDF86F" w14:textId="77777777" w:rsidR="00232142" w:rsidRPr="00B43B45" w:rsidRDefault="00232142" w:rsidP="00D7497F">
            <w:pPr>
              <w:jc w:val="center"/>
              <w:rPr>
                <w:rFonts w:eastAsia="Times New Roman" w:cs="Times New Roman"/>
                <w:szCs w:val="28"/>
                <w:lang w:val="vi-VN" w:eastAsia="vi-VN"/>
              </w:rPr>
            </w:pPr>
          </w:p>
        </w:tc>
      </w:tr>
      <w:tr w:rsidR="00232142" w:rsidRPr="00B43B45" w14:paraId="797753CE" w14:textId="77777777" w:rsidTr="00D7497F">
        <w:trPr>
          <w:trHeight w:val="317"/>
        </w:trPr>
        <w:tc>
          <w:tcPr>
            <w:tcW w:w="889" w:type="dxa"/>
          </w:tcPr>
          <w:p w14:paraId="38F8265D"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4</w:t>
            </w:r>
          </w:p>
        </w:tc>
        <w:tc>
          <w:tcPr>
            <w:tcW w:w="1096" w:type="dxa"/>
            <w:vAlign w:val="center"/>
          </w:tcPr>
          <w:p w14:paraId="22E48472" w14:textId="77777777" w:rsidR="00232142" w:rsidRPr="00B43B45" w:rsidRDefault="00232142" w:rsidP="00D7497F">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33B9C7E8"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7</w:t>
            </w:r>
          </w:p>
        </w:tc>
        <w:tc>
          <w:tcPr>
            <w:tcW w:w="992" w:type="dxa"/>
          </w:tcPr>
          <w:p w14:paraId="7936D57C"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15,2</w:t>
            </w:r>
          </w:p>
        </w:tc>
        <w:tc>
          <w:tcPr>
            <w:tcW w:w="851" w:type="dxa"/>
          </w:tcPr>
          <w:p w14:paraId="47A8FDD1"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35</w:t>
            </w:r>
          </w:p>
        </w:tc>
        <w:tc>
          <w:tcPr>
            <w:tcW w:w="992" w:type="dxa"/>
          </w:tcPr>
          <w:p w14:paraId="391E19DC"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7</w:t>
            </w:r>
          </w:p>
        </w:tc>
        <w:tc>
          <w:tcPr>
            <w:tcW w:w="850" w:type="dxa"/>
          </w:tcPr>
          <w:p w14:paraId="52D2EC14"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4</w:t>
            </w:r>
          </w:p>
        </w:tc>
        <w:tc>
          <w:tcPr>
            <w:tcW w:w="993" w:type="dxa"/>
          </w:tcPr>
          <w:p w14:paraId="00B7AF55" w14:textId="77777777" w:rsidR="00232142" w:rsidRPr="00B43B45" w:rsidRDefault="00232142" w:rsidP="00D7497F">
            <w:pPr>
              <w:rPr>
                <w:rFonts w:eastAsia="Times New Roman" w:cs="Times New Roman"/>
                <w:szCs w:val="28"/>
                <w:lang w:val="vi-VN" w:eastAsia="vi-VN"/>
              </w:rPr>
            </w:pPr>
            <w:r w:rsidRPr="00B43B45">
              <w:rPr>
                <w:rFonts w:eastAsia="Times New Roman" w:cs="Times New Roman"/>
                <w:szCs w:val="28"/>
                <w:lang w:val="vi-VN" w:eastAsia="vi-VN"/>
              </w:rPr>
              <w:t>10,8</w:t>
            </w:r>
          </w:p>
        </w:tc>
        <w:tc>
          <w:tcPr>
            <w:tcW w:w="1417" w:type="dxa"/>
            <w:vAlign w:val="center"/>
          </w:tcPr>
          <w:p w14:paraId="21CE1138"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- 01 k.tật</w:t>
            </w:r>
          </w:p>
        </w:tc>
      </w:tr>
      <w:tr w:rsidR="00232142" w:rsidRPr="00B43B45" w14:paraId="17389EFF" w14:textId="77777777" w:rsidTr="00D7497F">
        <w:trPr>
          <w:trHeight w:val="332"/>
        </w:trPr>
        <w:tc>
          <w:tcPr>
            <w:tcW w:w="889" w:type="dxa"/>
          </w:tcPr>
          <w:p w14:paraId="71D6EF98"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5</w:t>
            </w:r>
          </w:p>
        </w:tc>
        <w:tc>
          <w:tcPr>
            <w:tcW w:w="1096" w:type="dxa"/>
            <w:vAlign w:val="center"/>
          </w:tcPr>
          <w:p w14:paraId="5DB29613" w14:textId="77777777" w:rsidR="00232142" w:rsidRPr="00B43B45" w:rsidRDefault="00232142" w:rsidP="00D7497F">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27343A7C"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10</w:t>
            </w:r>
          </w:p>
        </w:tc>
        <w:tc>
          <w:tcPr>
            <w:tcW w:w="992" w:type="dxa"/>
          </w:tcPr>
          <w:p w14:paraId="19B469E3"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22,2</w:t>
            </w:r>
          </w:p>
        </w:tc>
        <w:tc>
          <w:tcPr>
            <w:tcW w:w="851" w:type="dxa"/>
          </w:tcPr>
          <w:p w14:paraId="394EDDD7"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35</w:t>
            </w:r>
          </w:p>
        </w:tc>
        <w:tc>
          <w:tcPr>
            <w:tcW w:w="992" w:type="dxa"/>
          </w:tcPr>
          <w:p w14:paraId="21A159AC"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77,8</w:t>
            </w:r>
          </w:p>
        </w:tc>
        <w:tc>
          <w:tcPr>
            <w:tcW w:w="850" w:type="dxa"/>
          </w:tcPr>
          <w:p w14:paraId="45F9E9C9"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993" w:type="dxa"/>
          </w:tcPr>
          <w:p w14:paraId="1F8A96BE"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1417" w:type="dxa"/>
          </w:tcPr>
          <w:p w14:paraId="22C5BEE2"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- 02 k.tật</w:t>
            </w:r>
          </w:p>
        </w:tc>
      </w:tr>
      <w:tr w:rsidR="00232142" w:rsidRPr="00B43B45" w14:paraId="0A8B1E4E" w14:textId="77777777" w:rsidTr="00D7497F">
        <w:trPr>
          <w:trHeight w:val="332"/>
        </w:trPr>
        <w:tc>
          <w:tcPr>
            <w:tcW w:w="889" w:type="dxa"/>
          </w:tcPr>
          <w:p w14:paraId="72386DA2"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Cộng</w:t>
            </w:r>
          </w:p>
        </w:tc>
        <w:tc>
          <w:tcPr>
            <w:tcW w:w="1096" w:type="dxa"/>
          </w:tcPr>
          <w:p w14:paraId="79D2C740"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230</w:t>
            </w:r>
          </w:p>
        </w:tc>
        <w:tc>
          <w:tcPr>
            <w:tcW w:w="992" w:type="dxa"/>
          </w:tcPr>
          <w:p w14:paraId="2632D591"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35</w:t>
            </w:r>
          </w:p>
        </w:tc>
        <w:tc>
          <w:tcPr>
            <w:tcW w:w="992" w:type="dxa"/>
          </w:tcPr>
          <w:p w14:paraId="0737E423"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15,4</w:t>
            </w:r>
          </w:p>
        </w:tc>
        <w:tc>
          <w:tcPr>
            <w:tcW w:w="851" w:type="dxa"/>
          </w:tcPr>
          <w:p w14:paraId="0637B8A2"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177</w:t>
            </w:r>
          </w:p>
        </w:tc>
        <w:tc>
          <w:tcPr>
            <w:tcW w:w="992" w:type="dxa"/>
          </w:tcPr>
          <w:p w14:paraId="22B2CEE2"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78</w:t>
            </w:r>
          </w:p>
        </w:tc>
        <w:tc>
          <w:tcPr>
            <w:tcW w:w="850" w:type="dxa"/>
            <w:vAlign w:val="center"/>
          </w:tcPr>
          <w:p w14:paraId="40B77823"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15</w:t>
            </w:r>
          </w:p>
        </w:tc>
        <w:tc>
          <w:tcPr>
            <w:tcW w:w="993" w:type="dxa"/>
          </w:tcPr>
          <w:p w14:paraId="5988ADDB"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6,6</w:t>
            </w:r>
          </w:p>
        </w:tc>
        <w:tc>
          <w:tcPr>
            <w:tcW w:w="1417" w:type="dxa"/>
          </w:tcPr>
          <w:p w14:paraId="6B828DE9"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- 03 k.tật</w:t>
            </w:r>
          </w:p>
        </w:tc>
      </w:tr>
    </w:tbl>
    <w:p w14:paraId="16165727" w14:textId="77777777" w:rsidR="00232142" w:rsidRPr="00B43B45" w:rsidRDefault="00232142" w:rsidP="00232142">
      <w:pPr>
        <w:spacing w:line="240" w:lineRule="auto"/>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lastRenderedPageBreak/>
        <w:tab/>
        <w:t>b/Phẩm chất</w:t>
      </w:r>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b/>
          <w:sz w:val="28"/>
          <w:szCs w:val="28"/>
          <w:lang w:val="vi-VN" w:eastAsia="vi-VN"/>
        </w:rPr>
        <w:t xml:space="preserve">T </w:t>
      </w:r>
      <w:r w:rsidRPr="00B43B45">
        <w:rPr>
          <w:rFonts w:ascii="Times New Roman" w:eastAsia="Times New Roman" w:hAnsi="Times New Roman" w:cs="Times New Roman"/>
          <w:sz w:val="28"/>
          <w:szCs w:val="28"/>
          <w:lang w:val="vi-VN" w:eastAsia="vi-VN"/>
        </w:rPr>
        <w:t xml:space="preserve">(Tốt); </w:t>
      </w:r>
      <w:r w:rsidRPr="00B43B45">
        <w:rPr>
          <w:rFonts w:ascii="Times New Roman" w:eastAsia="Times New Roman" w:hAnsi="Times New Roman" w:cs="Times New Roman"/>
          <w:b/>
          <w:sz w:val="28"/>
          <w:szCs w:val="28"/>
          <w:lang w:val="vi-VN" w:eastAsia="vi-VN"/>
        </w:rPr>
        <w:t>Đ</w:t>
      </w:r>
      <w:r w:rsidRPr="00B43B45">
        <w:rPr>
          <w:rFonts w:ascii="Times New Roman" w:eastAsia="Times New Roman" w:hAnsi="Times New Roman" w:cs="Times New Roman"/>
          <w:sz w:val="28"/>
          <w:szCs w:val="28"/>
          <w:lang w:val="vi-VN" w:eastAsia="vi-VN"/>
        </w:rPr>
        <w:t xml:space="preserve"> (Đạt); </w:t>
      </w:r>
      <w:r w:rsidRPr="00B43B45">
        <w:rPr>
          <w:rFonts w:ascii="Times New Roman" w:eastAsia="Times New Roman" w:hAnsi="Times New Roman" w:cs="Times New Roman"/>
          <w:b/>
          <w:sz w:val="28"/>
          <w:szCs w:val="28"/>
          <w:lang w:val="vi-VN" w:eastAsia="vi-VN"/>
        </w:rPr>
        <w:t xml:space="preserve">C </w:t>
      </w:r>
      <w:r w:rsidRPr="00B43B45">
        <w:rPr>
          <w:rFonts w:ascii="Times New Roman" w:eastAsia="Times New Roman" w:hAnsi="Times New Roman" w:cs="Times New Roman"/>
          <w:sz w:val="28"/>
          <w:szCs w:val="28"/>
          <w:lang w:val="vi-VN" w:eastAsia="vi-VN"/>
        </w:rPr>
        <w:t>(Cần cố gắng)</w:t>
      </w:r>
    </w:p>
    <w:tbl>
      <w:tblPr>
        <w:tblStyle w:val="TableGrid11"/>
        <w:tblW w:w="0" w:type="auto"/>
        <w:tblInd w:w="250" w:type="dxa"/>
        <w:tblLook w:val="04A0" w:firstRow="1" w:lastRow="0" w:firstColumn="1" w:lastColumn="0" w:noHBand="0" w:noVBand="1"/>
      </w:tblPr>
      <w:tblGrid>
        <w:gridCol w:w="889"/>
        <w:gridCol w:w="1093"/>
        <w:gridCol w:w="986"/>
        <w:gridCol w:w="877"/>
        <w:gridCol w:w="960"/>
        <w:gridCol w:w="877"/>
        <w:gridCol w:w="957"/>
        <w:gridCol w:w="990"/>
        <w:gridCol w:w="1409"/>
      </w:tblGrid>
      <w:tr w:rsidR="00232142" w:rsidRPr="00B43B45" w14:paraId="7D5ECF6D" w14:textId="77777777" w:rsidTr="00D7497F">
        <w:trPr>
          <w:trHeight w:val="317"/>
        </w:trPr>
        <w:tc>
          <w:tcPr>
            <w:tcW w:w="889" w:type="dxa"/>
            <w:vMerge w:val="restart"/>
          </w:tcPr>
          <w:p w14:paraId="721A2B36" w14:textId="77777777" w:rsidR="00232142" w:rsidRPr="00B43B45" w:rsidRDefault="00232142" w:rsidP="00D7497F">
            <w:pPr>
              <w:spacing w:line="320" w:lineRule="exact"/>
              <w:contextualSpacing/>
              <w:jc w:val="both"/>
              <w:rPr>
                <w:rFonts w:eastAsia="Times New Roman" w:cs="Times New Roman"/>
                <w:b/>
                <w:szCs w:val="28"/>
                <w:lang w:val="vi-VN" w:eastAsia="vi-VN"/>
              </w:rPr>
            </w:pPr>
          </w:p>
          <w:p w14:paraId="70F8B1B9" w14:textId="77777777" w:rsidR="00232142" w:rsidRPr="00B43B45" w:rsidRDefault="00232142" w:rsidP="00D7497F">
            <w:pPr>
              <w:spacing w:line="320" w:lineRule="exact"/>
              <w:contextualSpacing/>
              <w:jc w:val="both"/>
              <w:rPr>
                <w:rFonts w:eastAsia="Times New Roman" w:cs="Times New Roman"/>
                <w:b/>
                <w:szCs w:val="28"/>
                <w:lang w:val="vi-VN" w:eastAsia="vi-VN"/>
              </w:rPr>
            </w:pPr>
            <w:r w:rsidRPr="00B43B45">
              <w:rPr>
                <w:rFonts w:eastAsia="Times New Roman" w:cs="Times New Roman"/>
                <w:b/>
                <w:szCs w:val="28"/>
                <w:lang w:val="vi-VN" w:eastAsia="vi-VN"/>
              </w:rPr>
              <w:t>Khối</w:t>
            </w:r>
          </w:p>
        </w:tc>
        <w:tc>
          <w:tcPr>
            <w:tcW w:w="1096" w:type="dxa"/>
            <w:vMerge w:val="restart"/>
          </w:tcPr>
          <w:p w14:paraId="0FC6F0D5" w14:textId="77777777" w:rsidR="00232142" w:rsidRPr="00B43B45" w:rsidRDefault="00232142" w:rsidP="00D7497F">
            <w:pPr>
              <w:spacing w:line="320" w:lineRule="exact"/>
              <w:contextualSpacing/>
              <w:jc w:val="center"/>
              <w:rPr>
                <w:rFonts w:eastAsia="Times New Roman" w:cs="Times New Roman"/>
                <w:b/>
                <w:szCs w:val="28"/>
                <w:lang w:val="vi-VN" w:eastAsia="vi-VN"/>
              </w:rPr>
            </w:pPr>
            <w:r w:rsidRPr="00B43B45">
              <w:rPr>
                <w:rFonts w:eastAsia="Times New Roman" w:cs="Times New Roman"/>
                <w:b/>
                <w:szCs w:val="28"/>
                <w:lang w:val="vi-VN" w:eastAsia="vi-VN"/>
              </w:rPr>
              <w:t>Tổng số</w:t>
            </w:r>
          </w:p>
        </w:tc>
        <w:tc>
          <w:tcPr>
            <w:tcW w:w="5670" w:type="dxa"/>
            <w:gridSpan w:val="6"/>
          </w:tcPr>
          <w:p w14:paraId="5E11E123" w14:textId="77777777" w:rsidR="00232142" w:rsidRPr="00B43B45" w:rsidRDefault="00232142" w:rsidP="00D7497F">
            <w:pPr>
              <w:spacing w:line="320" w:lineRule="exact"/>
              <w:contextualSpacing/>
              <w:jc w:val="center"/>
              <w:rPr>
                <w:rFonts w:eastAsia="Times New Roman" w:cs="Times New Roman"/>
                <w:b/>
                <w:szCs w:val="28"/>
                <w:lang w:val="vi-VN" w:eastAsia="vi-VN"/>
              </w:rPr>
            </w:pPr>
            <w:r w:rsidRPr="00B43B45">
              <w:rPr>
                <w:rFonts w:eastAsia="Times New Roman" w:cs="Times New Roman"/>
                <w:b/>
                <w:szCs w:val="28"/>
                <w:lang w:val="vi-VN" w:eastAsia="vi-VN"/>
              </w:rPr>
              <w:t>Mức đạt được</w:t>
            </w:r>
          </w:p>
        </w:tc>
        <w:tc>
          <w:tcPr>
            <w:tcW w:w="1417" w:type="dxa"/>
            <w:vMerge w:val="restart"/>
          </w:tcPr>
          <w:p w14:paraId="6EF6D9AC" w14:textId="77777777" w:rsidR="00232142" w:rsidRPr="00B43B45" w:rsidRDefault="00232142" w:rsidP="00D7497F">
            <w:pPr>
              <w:spacing w:line="320" w:lineRule="exact"/>
              <w:contextualSpacing/>
              <w:jc w:val="both"/>
              <w:rPr>
                <w:rFonts w:eastAsia="Times New Roman" w:cs="Times New Roman"/>
                <w:b/>
                <w:szCs w:val="28"/>
                <w:lang w:val="vi-VN" w:eastAsia="vi-VN"/>
              </w:rPr>
            </w:pPr>
          </w:p>
          <w:p w14:paraId="0F099326" w14:textId="77777777" w:rsidR="00232142" w:rsidRPr="00B43B45" w:rsidRDefault="00232142" w:rsidP="00D7497F">
            <w:pPr>
              <w:spacing w:line="320" w:lineRule="exact"/>
              <w:contextualSpacing/>
              <w:jc w:val="both"/>
              <w:rPr>
                <w:rFonts w:eastAsia="Times New Roman" w:cs="Times New Roman"/>
                <w:b/>
                <w:szCs w:val="28"/>
                <w:lang w:val="vi-VN" w:eastAsia="vi-VN"/>
              </w:rPr>
            </w:pPr>
            <w:r w:rsidRPr="00B43B45">
              <w:rPr>
                <w:rFonts w:eastAsia="Times New Roman" w:cs="Times New Roman"/>
                <w:b/>
                <w:szCs w:val="28"/>
                <w:lang w:val="vi-VN" w:eastAsia="vi-VN"/>
              </w:rPr>
              <w:t>Ghi chú</w:t>
            </w:r>
          </w:p>
        </w:tc>
      </w:tr>
      <w:tr w:rsidR="00232142" w:rsidRPr="00B43B45" w14:paraId="759A069F" w14:textId="77777777" w:rsidTr="00D7497F">
        <w:trPr>
          <w:trHeight w:val="244"/>
        </w:trPr>
        <w:tc>
          <w:tcPr>
            <w:tcW w:w="889" w:type="dxa"/>
            <w:vMerge/>
          </w:tcPr>
          <w:p w14:paraId="39487266" w14:textId="77777777" w:rsidR="00232142" w:rsidRPr="00B43B45" w:rsidRDefault="00232142" w:rsidP="00D7497F">
            <w:pPr>
              <w:contextualSpacing/>
              <w:jc w:val="both"/>
              <w:rPr>
                <w:rFonts w:eastAsia="Times New Roman" w:cs="Times New Roman"/>
                <w:szCs w:val="28"/>
                <w:lang w:val="vi-VN" w:eastAsia="vi-VN"/>
              </w:rPr>
            </w:pPr>
          </w:p>
        </w:tc>
        <w:tc>
          <w:tcPr>
            <w:tcW w:w="1096" w:type="dxa"/>
            <w:vMerge/>
          </w:tcPr>
          <w:p w14:paraId="2B5978D1" w14:textId="77777777" w:rsidR="00232142" w:rsidRPr="00B43B45" w:rsidRDefault="00232142" w:rsidP="00D7497F">
            <w:pPr>
              <w:contextualSpacing/>
              <w:jc w:val="center"/>
              <w:rPr>
                <w:rFonts w:eastAsia="Times New Roman" w:cs="Times New Roman"/>
                <w:b/>
                <w:szCs w:val="28"/>
                <w:lang w:val="vi-VN" w:eastAsia="vi-VN"/>
              </w:rPr>
            </w:pPr>
          </w:p>
        </w:tc>
        <w:tc>
          <w:tcPr>
            <w:tcW w:w="992" w:type="dxa"/>
            <w:vAlign w:val="center"/>
          </w:tcPr>
          <w:p w14:paraId="227CA186"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T</w:t>
            </w:r>
          </w:p>
        </w:tc>
        <w:tc>
          <w:tcPr>
            <w:tcW w:w="879" w:type="dxa"/>
            <w:vAlign w:val="center"/>
          </w:tcPr>
          <w:p w14:paraId="224D62FB"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964" w:type="dxa"/>
            <w:vAlign w:val="center"/>
          </w:tcPr>
          <w:p w14:paraId="0DDAEDBC"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Đ</w:t>
            </w:r>
          </w:p>
        </w:tc>
        <w:tc>
          <w:tcPr>
            <w:tcW w:w="879" w:type="dxa"/>
            <w:vAlign w:val="center"/>
          </w:tcPr>
          <w:p w14:paraId="22DF01C4"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963" w:type="dxa"/>
            <w:vAlign w:val="center"/>
          </w:tcPr>
          <w:p w14:paraId="60538615"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C</w:t>
            </w:r>
          </w:p>
        </w:tc>
        <w:tc>
          <w:tcPr>
            <w:tcW w:w="993" w:type="dxa"/>
            <w:vAlign w:val="center"/>
          </w:tcPr>
          <w:p w14:paraId="7F4BB136"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w:t>
            </w:r>
          </w:p>
        </w:tc>
        <w:tc>
          <w:tcPr>
            <w:tcW w:w="1417" w:type="dxa"/>
            <w:vMerge/>
          </w:tcPr>
          <w:p w14:paraId="15DA5FCD" w14:textId="77777777" w:rsidR="00232142" w:rsidRPr="00B43B45" w:rsidRDefault="00232142" w:rsidP="00D7497F">
            <w:pPr>
              <w:contextualSpacing/>
              <w:jc w:val="both"/>
              <w:rPr>
                <w:rFonts w:eastAsia="Times New Roman" w:cs="Times New Roman"/>
                <w:szCs w:val="28"/>
                <w:lang w:val="vi-VN" w:eastAsia="vi-VN"/>
              </w:rPr>
            </w:pPr>
          </w:p>
        </w:tc>
      </w:tr>
      <w:tr w:rsidR="00232142" w:rsidRPr="00B43B45" w14:paraId="56241F59" w14:textId="77777777" w:rsidTr="00D7497F">
        <w:trPr>
          <w:trHeight w:val="317"/>
        </w:trPr>
        <w:tc>
          <w:tcPr>
            <w:tcW w:w="889" w:type="dxa"/>
          </w:tcPr>
          <w:p w14:paraId="30FD0915"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w:t>
            </w:r>
          </w:p>
        </w:tc>
        <w:tc>
          <w:tcPr>
            <w:tcW w:w="1096" w:type="dxa"/>
            <w:vAlign w:val="center"/>
          </w:tcPr>
          <w:p w14:paraId="76524643" w14:textId="77777777" w:rsidR="00232142" w:rsidRPr="00B43B45" w:rsidRDefault="00232142" w:rsidP="00D7497F">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4D5E7E29"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879" w:type="dxa"/>
          </w:tcPr>
          <w:p w14:paraId="3D1AD49E"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10,6</w:t>
            </w:r>
          </w:p>
        </w:tc>
        <w:tc>
          <w:tcPr>
            <w:tcW w:w="964" w:type="dxa"/>
          </w:tcPr>
          <w:p w14:paraId="495B968D"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37</w:t>
            </w:r>
          </w:p>
        </w:tc>
        <w:tc>
          <w:tcPr>
            <w:tcW w:w="879" w:type="dxa"/>
          </w:tcPr>
          <w:p w14:paraId="59AB814D"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78,8</w:t>
            </w:r>
          </w:p>
        </w:tc>
        <w:tc>
          <w:tcPr>
            <w:tcW w:w="963" w:type="dxa"/>
          </w:tcPr>
          <w:p w14:paraId="238C5E43"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993" w:type="dxa"/>
          </w:tcPr>
          <w:p w14:paraId="5B08EA68"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10,6</w:t>
            </w:r>
          </w:p>
        </w:tc>
        <w:tc>
          <w:tcPr>
            <w:tcW w:w="1417" w:type="dxa"/>
          </w:tcPr>
          <w:p w14:paraId="00158F39" w14:textId="77777777" w:rsidR="00232142" w:rsidRPr="00B43B45" w:rsidRDefault="00232142" w:rsidP="00D7497F">
            <w:pPr>
              <w:contextualSpacing/>
              <w:jc w:val="center"/>
              <w:rPr>
                <w:rFonts w:eastAsia="Times New Roman" w:cs="Times New Roman"/>
                <w:szCs w:val="28"/>
                <w:lang w:val="vi-VN" w:eastAsia="vi-VN"/>
              </w:rPr>
            </w:pPr>
          </w:p>
        </w:tc>
      </w:tr>
      <w:tr w:rsidR="00232142" w:rsidRPr="00B43B45" w14:paraId="01C7F6C4" w14:textId="77777777" w:rsidTr="00D7497F">
        <w:trPr>
          <w:trHeight w:val="317"/>
        </w:trPr>
        <w:tc>
          <w:tcPr>
            <w:tcW w:w="889" w:type="dxa"/>
          </w:tcPr>
          <w:p w14:paraId="42D38887"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2</w:t>
            </w:r>
          </w:p>
        </w:tc>
        <w:tc>
          <w:tcPr>
            <w:tcW w:w="1096" w:type="dxa"/>
            <w:vAlign w:val="center"/>
          </w:tcPr>
          <w:p w14:paraId="4829796F" w14:textId="77777777" w:rsidR="00232142" w:rsidRPr="00B43B45" w:rsidRDefault="00232142" w:rsidP="00D7497F">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40</w:t>
            </w:r>
          </w:p>
        </w:tc>
        <w:tc>
          <w:tcPr>
            <w:tcW w:w="992" w:type="dxa"/>
          </w:tcPr>
          <w:p w14:paraId="7A2481B8"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7</w:t>
            </w:r>
          </w:p>
        </w:tc>
        <w:tc>
          <w:tcPr>
            <w:tcW w:w="879" w:type="dxa"/>
          </w:tcPr>
          <w:p w14:paraId="65916D59"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17,5</w:t>
            </w:r>
          </w:p>
        </w:tc>
        <w:tc>
          <w:tcPr>
            <w:tcW w:w="964" w:type="dxa"/>
          </w:tcPr>
          <w:p w14:paraId="171CD2C4"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28</w:t>
            </w:r>
          </w:p>
        </w:tc>
        <w:tc>
          <w:tcPr>
            <w:tcW w:w="879" w:type="dxa"/>
          </w:tcPr>
          <w:p w14:paraId="47CE5E1A"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70</w:t>
            </w:r>
          </w:p>
        </w:tc>
        <w:tc>
          <w:tcPr>
            <w:tcW w:w="963" w:type="dxa"/>
          </w:tcPr>
          <w:p w14:paraId="52FCEE6D"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5</w:t>
            </w:r>
          </w:p>
        </w:tc>
        <w:tc>
          <w:tcPr>
            <w:tcW w:w="993" w:type="dxa"/>
          </w:tcPr>
          <w:p w14:paraId="4C53A36A"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12,5</w:t>
            </w:r>
          </w:p>
        </w:tc>
        <w:tc>
          <w:tcPr>
            <w:tcW w:w="1417" w:type="dxa"/>
          </w:tcPr>
          <w:p w14:paraId="3FB0EEDA" w14:textId="77777777" w:rsidR="00232142" w:rsidRPr="00B43B45" w:rsidRDefault="00232142" w:rsidP="00D7497F">
            <w:pPr>
              <w:rPr>
                <w:rFonts w:eastAsia="Times New Roman" w:cs="Times New Roman"/>
                <w:szCs w:val="28"/>
                <w:lang w:val="vi-VN" w:eastAsia="vi-VN"/>
              </w:rPr>
            </w:pPr>
          </w:p>
        </w:tc>
      </w:tr>
      <w:tr w:rsidR="00232142" w:rsidRPr="00B43B45" w14:paraId="6A015141" w14:textId="77777777" w:rsidTr="00D7497F">
        <w:trPr>
          <w:trHeight w:val="332"/>
        </w:trPr>
        <w:tc>
          <w:tcPr>
            <w:tcW w:w="889" w:type="dxa"/>
          </w:tcPr>
          <w:p w14:paraId="6F52814F"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3</w:t>
            </w:r>
          </w:p>
        </w:tc>
        <w:tc>
          <w:tcPr>
            <w:tcW w:w="1096" w:type="dxa"/>
            <w:vAlign w:val="center"/>
          </w:tcPr>
          <w:p w14:paraId="4B37B82D" w14:textId="77777777" w:rsidR="00232142" w:rsidRPr="00B43B45" w:rsidRDefault="00232142" w:rsidP="00D7497F">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49</w:t>
            </w:r>
          </w:p>
        </w:tc>
        <w:tc>
          <w:tcPr>
            <w:tcW w:w="992" w:type="dxa"/>
            <w:vAlign w:val="center"/>
          </w:tcPr>
          <w:p w14:paraId="33A1664C"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6</w:t>
            </w:r>
          </w:p>
        </w:tc>
        <w:tc>
          <w:tcPr>
            <w:tcW w:w="879" w:type="dxa"/>
            <w:vAlign w:val="center"/>
          </w:tcPr>
          <w:p w14:paraId="51DE442E"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12</w:t>
            </w:r>
          </w:p>
        </w:tc>
        <w:tc>
          <w:tcPr>
            <w:tcW w:w="964" w:type="dxa"/>
            <w:vAlign w:val="center"/>
          </w:tcPr>
          <w:p w14:paraId="56EA78FE"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42</w:t>
            </w:r>
          </w:p>
        </w:tc>
        <w:tc>
          <w:tcPr>
            <w:tcW w:w="879" w:type="dxa"/>
            <w:vAlign w:val="center"/>
          </w:tcPr>
          <w:p w14:paraId="7C3091C5"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86</w:t>
            </w:r>
          </w:p>
        </w:tc>
        <w:tc>
          <w:tcPr>
            <w:tcW w:w="963" w:type="dxa"/>
            <w:vAlign w:val="center"/>
          </w:tcPr>
          <w:p w14:paraId="6E55292D"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1</w:t>
            </w:r>
          </w:p>
        </w:tc>
        <w:tc>
          <w:tcPr>
            <w:tcW w:w="993" w:type="dxa"/>
            <w:vAlign w:val="center"/>
          </w:tcPr>
          <w:p w14:paraId="541991DE"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2</w:t>
            </w:r>
          </w:p>
        </w:tc>
        <w:tc>
          <w:tcPr>
            <w:tcW w:w="1417" w:type="dxa"/>
            <w:vAlign w:val="center"/>
          </w:tcPr>
          <w:p w14:paraId="73FDC87D" w14:textId="77777777" w:rsidR="00232142" w:rsidRPr="00B43B45" w:rsidRDefault="00232142" w:rsidP="00D7497F">
            <w:pPr>
              <w:jc w:val="center"/>
              <w:rPr>
                <w:rFonts w:eastAsia="Times New Roman" w:cs="Times New Roman"/>
                <w:szCs w:val="28"/>
                <w:lang w:val="vi-VN" w:eastAsia="vi-VN"/>
              </w:rPr>
            </w:pPr>
          </w:p>
        </w:tc>
      </w:tr>
      <w:tr w:rsidR="00232142" w:rsidRPr="00B43B45" w14:paraId="47A357D5" w14:textId="77777777" w:rsidTr="00D7497F">
        <w:trPr>
          <w:trHeight w:val="317"/>
        </w:trPr>
        <w:tc>
          <w:tcPr>
            <w:tcW w:w="889" w:type="dxa"/>
          </w:tcPr>
          <w:p w14:paraId="4F970F8B"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4</w:t>
            </w:r>
          </w:p>
        </w:tc>
        <w:tc>
          <w:tcPr>
            <w:tcW w:w="1096" w:type="dxa"/>
            <w:vAlign w:val="center"/>
          </w:tcPr>
          <w:p w14:paraId="713C14AB" w14:textId="77777777" w:rsidR="00232142" w:rsidRPr="00B43B45" w:rsidRDefault="00232142" w:rsidP="00D7497F">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28F1E7C6"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7</w:t>
            </w:r>
          </w:p>
        </w:tc>
        <w:tc>
          <w:tcPr>
            <w:tcW w:w="879" w:type="dxa"/>
          </w:tcPr>
          <w:p w14:paraId="63554FF3"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15,2</w:t>
            </w:r>
          </w:p>
        </w:tc>
        <w:tc>
          <w:tcPr>
            <w:tcW w:w="964" w:type="dxa"/>
          </w:tcPr>
          <w:p w14:paraId="5AE8FFE2"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39</w:t>
            </w:r>
          </w:p>
        </w:tc>
        <w:tc>
          <w:tcPr>
            <w:tcW w:w="879" w:type="dxa"/>
          </w:tcPr>
          <w:p w14:paraId="37AD5C71"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74</w:t>
            </w:r>
          </w:p>
        </w:tc>
        <w:tc>
          <w:tcPr>
            <w:tcW w:w="963" w:type="dxa"/>
          </w:tcPr>
          <w:p w14:paraId="10C01EA4"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993" w:type="dxa"/>
          </w:tcPr>
          <w:p w14:paraId="356426E9"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1417" w:type="dxa"/>
            <w:vAlign w:val="center"/>
          </w:tcPr>
          <w:p w14:paraId="5E358E5C" w14:textId="77777777" w:rsidR="00232142" w:rsidRPr="00B43B45" w:rsidRDefault="00232142" w:rsidP="00D7497F">
            <w:pPr>
              <w:jc w:val="center"/>
              <w:rPr>
                <w:rFonts w:eastAsia="Times New Roman" w:cs="Times New Roman"/>
                <w:szCs w:val="28"/>
                <w:lang w:val="vi-VN" w:eastAsia="vi-VN"/>
              </w:rPr>
            </w:pPr>
            <w:r w:rsidRPr="00B43B45">
              <w:rPr>
                <w:rFonts w:eastAsia="Times New Roman" w:cs="Times New Roman"/>
                <w:szCs w:val="28"/>
                <w:lang w:val="vi-VN" w:eastAsia="vi-VN"/>
              </w:rPr>
              <w:t>- 01 k.tật</w:t>
            </w:r>
          </w:p>
        </w:tc>
      </w:tr>
      <w:tr w:rsidR="00232142" w:rsidRPr="00B43B45" w14:paraId="19CFE990" w14:textId="77777777" w:rsidTr="00D7497F">
        <w:trPr>
          <w:trHeight w:val="332"/>
        </w:trPr>
        <w:tc>
          <w:tcPr>
            <w:tcW w:w="889" w:type="dxa"/>
          </w:tcPr>
          <w:p w14:paraId="606D5C3F"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5</w:t>
            </w:r>
          </w:p>
        </w:tc>
        <w:tc>
          <w:tcPr>
            <w:tcW w:w="1096" w:type="dxa"/>
            <w:vAlign w:val="center"/>
          </w:tcPr>
          <w:p w14:paraId="5E78BCDE" w14:textId="77777777" w:rsidR="00232142" w:rsidRPr="00B43B45" w:rsidRDefault="00232142" w:rsidP="00D7497F">
            <w:pPr>
              <w:spacing w:line="400" w:lineRule="exact"/>
              <w:jc w:val="center"/>
              <w:rPr>
                <w:rFonts w:eastAsia="Times New Roman" w:cs="Times New Roman"/>
                <w:szCs w:val="28"/>
                <w:lang w:val="vi-VN" w:eastAsia="vi-VN"/>
              </w:rPr>
            </w:pPr>
            <w:r w:rsidRPr="00B43B45">
              <w:rPr>
                <w:rFonts w:eastAsia="Times New Roman" w:cs="Times New Roman"/>
                <w:szCs w:val="28"/>
                <w:lang w:val="vi-VN" w:eastAsia="vi-VN"/>
              </w:rPr>
              <w:t>47</w:t>
            </w:r>
          </w:p>
        </w:tc>
        <w:tc>
          <w:tcPr>
            <w:tcW w:w="992" w:type="dxa"/>
          </w:tcPr>
          <w:p w14:paraId="58F284A3"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10</w:t>
            </w:r>
          </w:p>
        </w:tc>
        <w:tc>
          <w:tcPr>
            <w:tcW w:w="879" w:type="dxa"/>
          </w:tcPr>
          <w:p w14:paraId="6AD741F2"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22,2</w:t>
            </w:r>
          </w:p>
        </w:tc>
        <w:tc>
          <w:tcPr>
            <w:tcW w:w="964" w:type="dxa"/>
          </w:tcPr>
          <w:p w14:paraId="5F09CDDC"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35</w:t>
            </w:r>
          </w:p>
        </w:tc>
        <w:tc>
          <w:tcPr>
            <w:tcW w:w="879" w:type="dxa"/>
          </w:tcPr>
          <w:p w14:paraId="162B4EF6" w14:textId="77777777" w:rsidR="00232142" w:rsidRPr="00B43B45" w:rsidRDefault="00232142" w:rsidP="00D7497F">
            <w:pPr>
              <w:contextualSpacing/>
              <w:rPr>
                <w:rFonts w:eastAsia="Times New Roman" w:cs="Times New Roman"/>
                <w:szCs w:val="28"/>
                <w:lang w:val="vi-VN" w:eastAsia="vi-VN"/>
              </w:rPr>
            </w:pPr>
            <w:r w:rsidRPr="00B43B45">
              <w:rPr>
                <w:rFonts w:eastAsia="Times New Roman" w:cs="Times New Roman"/>
                <w:szCs w:val="28"/>
                <w:lang w:val="vi-VN" w:eastAsia="vi-VN"/>
              </w:rPr>
              <w:t>77,8</w:t>
            </w:r>
          </w:p>
        </w:tc>
        <w:tc>
          <w:tcPr>
            <w:tcW w:w="963" w:type="dxa"/>
          </w:tcPr>
          <w:p w14:paraId="1680E546"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993" w:type="dxa"/>
          </w:tcPr>
          <w:p w14:paraId="69E860DB"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0</w:t>
            </w:r>
          </w:p>
        </w:tc>
        <w:tc>
          <w:tcPr>
            <w:tcW w:w="1417" w:type="dxa"/>
          </w:tcPr>
          <w:p w14:paraId="12D894C4" w14:textId="77777777" w:rsidR="00232142" w:rsidRPr="00B43B45" w:rsidRDefault="00232142" w:rsidP="00D7497F">
            <w:pPr>
              <w:contextualSpacing/>
              <w:jc w:val="center"/>
              <w:rPr>
                <w:rFonts w:eastAsia="Times New Roman" w:cs="Times New Roman"/>
                <w:szCs w:val="28"/>
                <w:lang w:val="vi-VN" w:eastAsia="vi-VN"/>
              </w:rPr>
            </w:pPr>
            <w:r w:rsidRPr="00B43B45">
              <w:rPr>
                <w:rFonts w:eastAsia="Times New Roman" w:cs="Times New Roman"/>
                <w:szCs w:val="28"/>
                <w:lang w:val="vi-VN" w:eastAsia="vi-VN"/>
              </w:rPr>
              <w:t>- 02 k.tật</w:t>
            </w:r>
          </w:p>
        </w:tc>
      </w:tr>
      <w:tr w:rsidR="00232142" w:rsidRPr="00B43B45" w14:paraId="2B851FC1" w14:textId="77777777" w:rsidTr="00D7497F">
        <w:trPr>
          <w:trHeight w:val="332"/>
        </w:trPr>
        <w:tc>
          <w:tcPr>
            <w:tcW w:w="889" w:type="dxa"/>
          </w:tcPr>
          <w:p w14:paraId="5840024B"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Cộng</w:t>
            </w:r>
          </w:p>
        </w:tc>
        <w:tc>
          <w:tcPr>
            <w:tcW w:w="1096" w:type="dxa"/>
          </w:tcPr>
          <w:p w14:paraId="2AA4CDF1"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230</w:t>
            </w:r>
          </w:p>
        </w:tc>
        <w:tc>
          <w:tcPr>
            <w:tcW w:w="992" w:type="dxa"/>
          </w:tcPr>
          <w:p w14:paraId="0F7D5019"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35</w:t>
            </w:r>
          </w:p>
        </w:tc>
        <w:tc>
          <w:tcPr>
            <w:tcW w:w="879" w:type="dxa"/>
          </w:tcPr>
          <w:p w14:paraId="557695BD"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15,4</w:t>
            </w:r>
          </w:p>
        </w:tc>
        <w:tc>
          <w:tcPr>
            <w:tcW w:w="964" w:type="dxa"/>
          </w:tcPr>
          <w:p w14:paraId="415B5884"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182</w:t>
            </w:r>
          </w:p>
        </w:tc>
        <w:tc>
          <w:tcPr>
            <w:tcW w:w="879" w:type="dxa"/>
          </w:tcPr>
          <w:p w14:paraId="685F8629"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80,1</w:t>
            </w:r>
          </w:p>
        </w:tc>
        <w:tc>
          <w:tcPr>
            <w:tcW w:w="963" w:type="dxa"/>
            <w:vAlign w:val="center"/>
          </w:tcPr>
          <w:p w14:paraId="33AAB44D"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10</w:t>
            </w:r>
          </w:p>
        </w:tc>
        <w:tc>
          <w:tcPr>
            <w:tcW w:w="993" w:type="dxa"/>
          </w:tcPr>
          <w:p w14:paraId="36D3CCE8"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4,5</w:t>
            </w:r>
          </w:p>
        </w:tc>
        <w:tc>
          <w:tcPr>
            <w:tcW w:w="1417" w:type="dxa"/>
          </w:tcPr>
          <w:p w14:paraId="7668BF70" w14:textId="77777777" w:rsidR="00232142" w:rsidRPr="00B43B45" w:rsidRDefault="00232142" w:rsidP="00D7497F">
            <w:pPr>
              <w:contextualSpacing/>
              <w:jc w:val="center"/>
              <w:rPr>
                <w:rFonts w:eastAsia="Times New Roman" w:cs="Times New Roman"/>
                <w:b/>
                <w:szCs w:val="28"/>
                <w:lang w:val="vi-VN" w:eastAsia="vi-VN"/>
              </w:rPr>
            </w:pPr>
            <w:r w:rsidRPr="00B43B45">
              <w:rPr>
                <w:rFonts w:eastAsia="Times New Roman" w:cs="Times New Roman"/>
                <w:b/>
                <w:szCs w:val="28"/>
                <w:lang w:val="vi-VN" w:eastAsia="vi-VN"/>
              </w:rPr>
              <w:t>- 03 k.tật</w:t>
            </w:r>
          </w:p>
        </w:tc>
      </w:tr>
    </w:tbl>
    <w:p w14:paraId="2D1FF087" w14:textId="77777777" w:rsidR="00232142" w:rsidRPr="00B43B45" w:rsidRDefault="00232142" w:rsidP="00232142">
      <w:pPr>
        <w:spacing w:line="240" w:lineRule="auto"/>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ab/>
        <w:t xml:space="preserve">c/ Kết quả xếp loại các môn văn hóa: </w:t>
      </w:r>
      <w:r w:rsidRPr="00B43B45">
        <w:rPr>
          <w:rFonts w:ascii="Times New Roman" w:eastAsia="Times New Roman" w:hAnsi="Times New Roman" w:cs="Times New Roman"/>
          <w:sz w:val="28"/>
          <w:szCs w:val="28"/>
          <w:lang w:val="vi-VN" w:eastAsia="vi-VN"/>
        </w:rPr>
        <w:t xml:space="preserve">227/230 được tham gia đánh giá; </w:t>
      </w:r>
      <w:r w:rsidRPr="00B43B45">
        <w:rPr>
          <w:rFonts w:ascii="Times New Roman" w:eastAsia="Times New Roman" w:hAnsi="Times New Roman" w:cs="Times New Roman"/>
          <w:i/>
          <w:sz w:val="28"/>
          <w:szCs w:val="28"/>
          <w:lang w:val="vi-VN" w:eastAsia="vi-VN"/>
        </w:rPr>
        <w:t xml:space="preserve">(trong đó có </w:t>
      </w:r>
      <w:r w:rsidRPr="00B43B45">
        <w:rPr>
          <w:rFonts w:ascii="Times New Roman" w:eastAsia="Times New Roman" w:hAnsi="Times New Roman" w:cs="Times New Roman"/>
          <w:b/>
          <w:i/>
          <w:sz w:val="28"/>
          <w:szCs w:val="28"/>
          <w:lang w:val="vi-VN" w:eastAsia="vi-VN"/>
        </w:rPr>
        <w:t>03</w:t>
      </w:r>
      <w:r w:rsidRPr="00B43B45">
        <w:rPr>
          <w:rFonts w:ascii="Times New Roman" w:eastAsia="Times New Roman" w:hAnsi="Times New Roman" w:cs="Times New Roman"/>
          <w:i/>
          <w:sz w:val="28"/>
          <w:szCs w:val="28"/>
          <w:lang w:val="vi-VN" w:eastAsia="vi-VN"/>
        </w:rPr>
        <w:t xml:space="preserve"> hs khuyết tật không tham gia đánh giá)</w:t>
      </w:r>
      <w:r w:rsidRPr="00B43B45">
        <w:rPr>
          <w:rFonts w:ascii="Times New Roman" w:eastAsia="Times New Roman" w:hAnsi="Times New Roman" w:cs="Times New Roman"/>
          <w:b/>
          <w:sz w:val="28"/>
          <w:szCs w:val="28"/>
          <w:lang w:val="vi-VN" w:eastAsia="vi-VN"/>
        </w:rPr>
        <w:t xml:space="preserve"> T</w:t>
      </w:r>
      <w:r w:rsidRPr="00B43B45">
        <w:rPr>
          <w:rFonts w:ascii="Times New Roman" w:eastAsia="Times New Roman" w:hAnsi="Times New Roman" w:cs="Times New Roman"/>
          <w:sz w:val="28"/>
          <w:szCs w:val="28"/>
          <w:lang w:val="vi-VN" w:eastAsia="vi-VN"/>
        </w:rPr>
        <w:t xml:space="preserve">(Hoàn thành tốt); </w:t>
      </w:r>
      <w:r w:rsidRPr="00B43B45">
        <w:rPr>
          <w:rFonts w:ascii="Times New Roman" w:eastAsia="Times New Roman" w:hAnsi="Times New Roman" w:cs="Times New Roman"/>
          <w:b/>
          <w:sz w:val="28"/>
          <w:szCs w:val="28"/>
          <w:lang w:val="vi-VN" w:eastAsia="vi-VN"/>
        </w:rPr>
        <w:t>H</w:t>
      </w:r>
      <w:r w:rsidRPr="00B43B45">
        <w:rPr>
          <w:rFonts w:ascii="Times New Roman" w:eastAsia="Times New Roman" w:hAnsi="Times New Roman" w:cs="Times New Roman"/>
          <w:sz w:val="28"/>
          <w:szCs w:val="28"/>
          <w:lang w:val="vi-VN" w:eastAsia="vi-VN"/>
        </w:rPr>
        <w:t xml:space="preserve">(Hoàn thành); </w:t>
      </w:r>
      <w:r w:rsidRPr="00B43B45">
        <w:rPr>
          <w:rFonts w:ascii="Times New Roman" w:eastAsia="Times New Roman" w:hAnsi="Times New Roman" w:cs="Times New Roman"/>
          <w:b/>
          <w:sz w:val="28"/>
          <w:szCs w:val="28"/>
          <w:lang w:val="vi-VN" w:eastAsia="vi-VN"/>
        </w:rPr>
        <w:t>C</w:t>
      </w:r>
      <w:r w:rsidRPr="00B43B45">
        <w:rPr>
          <w:rFonts w:ascii="Times New Roman" w:eastAsia="Times New Roman" w:hAnsi="Times New Roman" w:cs="Times New Roman"/>
          <w:sz w:val="28"/>
          <w:szCs w:val="28"/>
          <w:lang w:val="vi-VN" w:eastAsia="vi-VN"/>
        </w:rPr>
        <w:t>(Chưa hoàn thành)</w:t>
      </w:r>
    </w:p>
    <w:tbl>
      <w:tblPr>
        <w:tblStyle w:val="TableGrid"/>
        <w:tblW w:w="9384" w:type="dxa"/>
        <w:tblInd w:w="250" w:type="dxa"/>
        <w:tblLook w:val="04A0" w:firstRow="1" w:lastRow="0" w:firstColumn="1" w:lastColumn="0" w:noHBand="0" w:noVBand="1"/>
      </w:tblPr>
      <w:tblGrid>
        <w:gridCol w:w="878"/>
        <w:gridCol w:w="839"/>
        <w:gridCol w:w="1359"/>
        <w:gridCol w:w="564"/>
        <w:gridCol w:w="708"/>
        <w:gridCol w:w="706"/>
        <w:gridCol w:w="709"/>
        <w:gridCol w:w="701"/>
        <w:gridCol w:w="708"/>
        <w:gridCol w:w="2212"/>
      </w:tblGrid>
      <w:tr w:rsidR="00232142" w:rsidRPr="00B43B45" w14:paraId="7BE8490F" w14:textId="77777777" w:rsidTr="00D7497F">
        <w:trPr>
          <w:trHeight w:val="531"/>
        </w:trPr>
        <w:tc>
          <w:tcPr>
            <w:tcW w:w="879" w:type="dxa"/>
            <w:vAlign w:val="center"/>
          </w:tcPr>
          <w:p w14:paraId="3D5B3479" w14:textId="77777777" w:rsidR="00232142" w:rsidRPr="00B43B45" w:rsidRDefault="00232142" w:rsidP="00D7497F">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Khối</w:t>
            </w:r>
          </w:p>
        </w:tc>
        <w:tc>
          <w:tcPr>
            <w:tcW w:w="741" w:type="dxa"/>
            <w:vAlign w:val="center"/>
          </w:tcPr>
          <w:p w14:paraId="6EF8E018" w14:textId="77777777" w:rsidR="00232142" w:rsidRPr="00B43B45" w:rsidRDefault="00232142" w:rsidP="00D7497F">
            <w:pPr>
              <w:spacing w:line="320" w:lineRule="exact"/>
              <w:contextualSpacing/>
              <w:jc w:val="center"/>
              <w:rPr>
                <w:b/>
                <w:sz w:val="28"/>
                <w:szCs w:val="28"/>
                <w:lang w:val="vi-VN" w:eastAsia="vi-VN"/>
              </w:rPr>
            </w:pPr>
            <w:r w:rsidRPr="00B43B45">
              <w:rPr>
                <w:b/>
                <w:sz w:val="28"/>
                <w:szCs w:val="28"/>
                <w:lang w:val="vi-VN" w:eastAsia="vi-VN"/>
              </w:rPr>
              <w:t>Tổng số</w:t>
            </w:r>
          </w:p>
        </w:tc>
        <w:tc>
          <w:tcPr>
            <w:tcW w:w="1386" w:type="dxa"/>
            <w:vAlign w:val="center"/>
          </w:tcPr>
          <w:p w14:paraId="5CB9E643" w14:textId="77777777" w:rsidR="00232142" w:rsidRPr="00B43B45" w:rsidRDefault="00232142" w:rsidP="00D7497F">
            <w:pPr>
              <w:tabs>
                <w:tab w:val="left" w:pos="930"/>
              </w:tabs>
              <w:spacing w:line="320" w:lineRule="exact"/>
              <w:ind w:left="-147"/>
              <w:jc w:val="center"/>
              <w:rPr>
                <w:rFonts w:eastAsia="Calibri"/>
                <w:b/>
                <w:sz w:val="28"/>
                <w:szCs w:val="28"/>
                <w:lang w:val="vi-VN" w:eastAsia="vi-VN"/>
              </w:rPr>
            </w:pPr>
            <w:r w:rsidRPr="00B43B45">
              <w:rPr>
                <w:rFonts w:eastAsia="Calibri"/>
                <w:b/>
                <w:sz w:val="28"/>
                <w:szCs w:val="28"/>
                <w:lang w:val="vi-VN" w:eastAsia="vi-VN"/>
              </w:rPr>
              <w:t xml:space="preserve">Số </w:t>
            </w:r>
            <w:r w:rsidRPr="00B43B45">
              <w:rPr>
                <w:rFonts w:eastAsia="Calibri"/>
                <w:b/>
                <w:sz w:val="28"/>
                <w:szCs w:val="28"/>
                <w:lang w:eastAsia="vi-VN"/>
              </w:rPr>
              <w:t>HS</w:t>
            </w:r>
            <w:r w:rsidRPr="00B43B45">
              <w:rPr>
                <w:rFonts w:eastAsia="Calibri"/>
                <w:b/>
                <w:sz w:val="28"/>
                <w:szCs w:val="28"/>
                <w:lang w:val="vi-VN" w:eastAsia="vi-VN"/>
              </w:rPr>
              <w:t xml:space="preserve"> được đánh giá</w:t>
            </w:r>
          </w:p>
        </w:tc>
        <w:tc>
          <w:tcPr>
            <w:tcW w:w="567" w:type="dxa"/>
            <w:vAlign w:val="center"/>
          </w:tcPr>
          <w:p w14:paraId="62C387C2" w14:textId="77777777" w:rsidR="00232142" w:rsidRPr="00B43B45" w:rsidRDefault="00232142" w:rsidP="00D7497F">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T</w:t>
            </w:r>
          </w:p>
        </w:tc>
        <w:tc>
          <w:tcPr>
            <w:tcW w:w="708" w:type="dxa"/>
            <w:vAlign w:val="center"/>
          </w:tcPr>
          <w:p w14:paraId="023BFB24" w14:textId="77777777" w:rsidR="00232142" w:rsidRPr="00B43B45" w:rsidRDefault="00232142" w:rsidP="00D7497F">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w:t>
            </w:r>
          </w:p>
        </w:tc>
        <w:tc>
          <w:tcPr>
            <w:tcW w:w="709" w:type="dxa"/>
            <w:vAlign w:val="center"/>
          </w:tcPr>
          <w:p w14:paraId="521E4980" w14:textId="77777777" w:rsidR="00232142" w:rsidRPr="00B43B45" w:rsidRDefault="00232142" w:rsidP="00D7497F">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H</w:t>
            </w:r>
          </w:p>
        </w:tc>
        <w:tc>
          <w:tcPr>
            <w:tcW w:w="709" w:type="dxa"/>
            <w:vAlign w:val="center"/>
          </w:tcPr>
          <w:p w14:paraId="6EF6A0E5" w14:textId="77777777" w:rsidR="00232142" w:rsidRPr="00B43B45" w:rsidRDefault="00232142" w:rsidP="00D7497F">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w:t>
            </w:r>
          </w:p>
        </w:tc>
        <w:tc>
          <w:tcPr>
            <w:tcW w:w="709" w:type="dxa"/>
            <w:vAlign w:val="center"/>
          </w:tcPr>
          <w:p w14:paraId="06876988" w14:textId="77777777" w:rsidR="00232142" w:rsidRPr="00B43B45" w:rsidRDefault="00232142" w:rsidP="00D7497F">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C</w:t>
            </w:r>
          </w:p>
        </w:tc>
        <w:tc>
          <w:tcPr>
            <w:tcW w:w="708" w:type="dxa"/>
            <w:vAlign w:val="center"/>
          </w:tcPr>
          <w:p w14:paraId="13E82F18" w14:textId="77777777" w:rsidR="00232142" w:rsidRPr="00B43B45" w:rsidRDefault="00232142" w:rsidP="00D7497F">
            <w:pPr>
              <w:tabs>
                <w:tab w:val="left" w:pos="930"/>
              </w:tabs>
              <w:spacing w:line="320" w:lineRule="exact"/>
              <w:jc w:val="center"/>
              <w:rPr>
                <w:rFonts w:eastAsia="Calibri"/>
                <w:b/>
                <w:sz w:val="28"/>
                <w:szCs w:val="28"/>
                <w:lang w:val="vi-VN" w:eastAsia="vi-VN"/>
              </w:rPr>
            </w:pPr>
            <w:r w:rsidRPr="00B43B45">
              <w:rPr>
                <w:rFonts w:eastAsia="Calibri"/>
                <w:b/>
                <w:sz w:val="28"/>
                <w:szCs w:val="28"/>
                <w:lang w:val="vi-VN" w:eastAsia="vi-VN"/>
              </w:rPr>
              <w:t>%</w:t>
            </w:r>
          </w:p>
        </w:tc>
        <w:tc>
          <w:tcPr>
            <w:tcW w:w="2268" w:type="dxa"/>
            <w:vAlign w:val="center"/>
          </w:tcPr>
          <w:p w14:paraId="4D637765" w14:textId="77777777" w:rsidR="00232142" w:rsidRPr="00B43B45" w:rsidRDefault="00232142" w:rsidP="00D7497F">
            <w:pPr>
              <w:tabs>
                <w:tab w:val="left" w:pos="930"/>
              </w:tabs>
              <w:spacing w:line="320" w:lineRule="exact"/>
              <w:ind w:left="-106" w:right="-113"/>
              <w:jc w:val="center"/>
              <w:rPr>
                <w:rFonts w:eastAsia="Calibri"/>
                <w:b/>
                <w:sz w:val="28"/>
                <w:szCs w:val="28"/>
                <w:lang w:val="vi-VN" w:eastAsia="vi-VN"/>
              </w:rPr>
            </w:pPr>
            <w:r w:rsidRPr="00B43B45">
              <w:rPr>
                <w:b/>
                <w:sz w:val="28"/>
                <w:szCs w:val="28"/>
                <w:lang w:val="vi-VN" w:eastAsia="vi-VN"/>
              </w:rPr>
              <w:t>Số hs không tham gia đánh giá</w:t>
            </w:r>
          </w:p>
        </w:tc>
      </w:tr>
      <w:tr w:rsidR="00232142" w:rsidRPr="00B43B45" w14:paraId="65E7A018" w14:textId="77777777" w:rsidTr="00D7497F">
        <w:tc>
          <w:tcPr>
            <w:tcW w:w="879" w:type="dxa"/>
            <w:vAlign w:val="center"/>
          </w:tcPr>
          <w:p w14:paraId="1947CFD2" w14:textId="77777777" w:rsidR="00232142" w:rsidRPr="00B43B45" w:rsidRDefault="00232142" w:rsidP="00D7497F">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1</w:t>
            </w:r>
          </w:p>
        </w:tc>
        <w:tc>
          <w:tcPr>
            <w:tcW w:w="741" w:type="dxa"/>
            <w:vAlign w:val="center"/>
          </w:tcPr>
          <w:p w14:paraId="72FC5911" w14:textId="77777777" w:rsidR="00232142" w:rsidRPr="00B43B45" w:rsidRDefault="00232142" w:rsidP="00D7497F">
            <w:pPr>
              <w:spacing w:line="400" w:lineRule="exact"/>
              <w:jc w:val="center"/>
              <w:rPr>
                <w:sz w:val="28"/>
                <w:szCs w:val="28"/>
                <w:lang w:val="vi-VN" w:eastAsia="vi-VN"/>
              </w:rPr>
            </w:pPr>
            <w:r w:rsidRPr="00B43B45">
              <w:rPr>
                <w:sz w:val="28"/>
                <w:szCs w:val="28"/>
                <w:lang w:val="vi-VN" w:eastAsia="vi-VN"/>
              </w:rPr>
              <w:t>47</w:t>
            </w:r>
          </w:p>
        </w:tc>
        <w:tc>
          <w:tcPr>
            <w:tcW w:w="1386" w:type="dxa"/>
            <w:vAlign w:val="center"/>
          </w:tcPr>
          <w:p w14:paraId="55F1E0B4" w14:textId="77777777" w:rsidR="00232142" w:rsidRPr="00B43B45" w:rsidRDefault="00232142" w:rsidP="00D7497F">
            <w:pPr>
              <w:spacing w:line="400" w:lineRule="exact"/>
              <w:jc w:val="center"/>
              <w:rPr>
                <w:sz w:val="28"/>
                <w:szCs w:val="28"/>
                <w:lang w:val="vi-VN" w:eastAsia="vi-VN"/>
              </w:rPr>
            </w:pPr>
            <w:r w:rsidRPr="00B43B45">
              <w:rPr>
                <w:sz w:val="28"/>
                <w:szCs w:val="28"/>
                <w:lang w:val="vi-VN" w:eastAsia="vi-VN"/>
              </w:rPr>
              <w:t>47</w:t>
            </w:r>
          </w:p>
        </w:tc>
        <w:tc>
          <w:tcPr>
            <w:tcW w:w="567" w:type="dxa"/>
            <w:vAlign w:val="center"/>
          </w:tcPr>
          <w:p w14:paraId="3B463939"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5</w:t>
            </w:r>
          </w:p>
        </w:tc>
        <w:tc>
          <w:tcPr>
            <w:tcW w:w="708" w:type="dxa"/>
            <w:vAlign w:val="center"/>
          </w:tcPr>
          <w:p w14:paraId="100E25C3" w14:textId="77777777" w:rsidR="00232142" w:rsidRPr="00B43B45" w:rsidRDefault="00232142" w:rsidP="00D7497F">
            <w:pPr>
              <w:spacing w:line="360" w:lineRule="exact"/>
              <w:contextualSpacing/>
              <w:jc w:val="center"/>
              <w:rPr>
                <w:rFonts w:eastAsia="Calibri"/>
                <w:sz w:val="28"/>
                <w:szCs w:val="28"/>
                <w:lang w:val="vi-VN" w:eastAsia="vi-VN"/>
              </w:rPr>
            </w:pPr>
            <w:r w:rsidRPr="00B43B45">
              <w:rPr>
                <w:sz w:val="28"/>
                <w:szCs w:val="28"/>
                <w:lang w:val="vi-VN" w:eastAsia="vi-VN"/>
              </w:rPr>
              <w:t>10,7</w:t>
            </w:r>
          </w:p>
        </w:tc>
        <w:tc>
          <w:tcPr>
            <w:tcW w:w="709" w:type="dxa"/>
            <w:vAlign w:val="center"/>
          </w:tcPr>
          <w:p w14:paraId="09CB6C74"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32</w:t>
            </w:r>
          </w:p>
        </w:tc>
        <w:tc>
          <w:tcPr>
            <w:tcW w:w="709" w:type="dxa"/>
            <w:vAlign w:val="center"/>
          </w:tcPr>
          <w:p w14:paraId="5C0C63F9"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68</w:t>
            </w:r>
          </w:p>
        </w:tc>
        <w:tc>
          <w:tcPr>
            <w:tcW w:w="709" w:type="dxa"/>
            <w:vAlign w:val="center"/>
          </w:tcPr>
          <w:p w14:paraId="62642C62"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10</w:t>
            </w:r>
          </w:p>
        </w:tc>
        <w:tc>
          <w:tcPr>
            <w:tcW w:w="708" w:type="dxa"/>
            <w:vAlign w:val="center"/>
          </w:tcPr>
          <w:p w14:paraId="38079F24"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21,3</w:t>
            </w:r>
          </w:p>
        </w:tc>
        <w:tc>
          <w:tcPr>
            <w:tcW w:w="2268" w:type="dxa"/>
            <w:vAlign w:val="center"/>
          </w:tcPr>
          <w:p w14:paraId="1771055E" w14:textId="77777777" w:rsidR="00232142" w:rsidRPr="00B43B45" w:rsidRDefault="00232142" w:rsidP="00D7497F">
            <w:pPr>
              <w:spacing w:line="360" w:lineRule="exact"/>
              <w:contextualSpacing/>
              <w:jc w:val="center"/>
              <w:rPr>
                <w:rFonts w:eastAsia="Calibri"/>
                <w:sz w:val="28"/>
                <w:szCs w:val="28"/>
                <w:lang w:val="vi-VN" w:eastAsia="vi-VN"/>
              </w:rPr>
            </w:pPr>
          </w:p>
        </w:tc>
      </w:tr>
      <w:tr w:rsidR="00232142" w:rsidRPr="00B43B45" w14:paraId="214825CB" w14:textId="77777777" w:rsidTr="00D7497F">
        <w:tc>
          <w:tcPr>
            <w:tcW w:w="879" w:type="dxa"/>
            <w:vAlign w:val="center"/>
          </w:tcPr>
          <w:p w14:paraId="01F5945C" w14:textId="77777777" w:rsidR="00232142" w:rsidRPr="00B43B45" w:rsidRDefault="00232142" w:rsidP="00D7497F">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2</w:t>
            </w:r>
          </w:p>
        </w:tc>
        <w:tc>
          <w:tcPr>
            <w:tcW w:w="741" w:type="dxa"/>
            <w:vAlign w:val="center"/>
          </w:tcPr>
          <w:p w14:paraId="45494684" w14:textId="77777777" w:rsidR="00232142" w:rsidRPr="00B43B45" w:rsidRDefault="00232142" w:rsidP="00D7497F">
            <w:pPr>
              <w:spacing w:line="400" w:lineRule="exact"/>
              <w:jc w:val="center"/>
              <w:rPr>
                <w:sz w:val="28"/>
                <w:szCs w:val="28"/>
                <w:lang w:val="vi-VN" w:eastAsia="vi-VN"/>
              </w:rPr>
            </w:pPr>
            <w:r w:rsidRPr="00B43B45">
              <w:rPr>
                <w:sz w:val="28"/>
                <w:szCs w:val="28"/>
                <w:lang w:val="vi-VN" w:eastAsia="vi-VN"/>
              </w:rPr>
              <w:t>40</w:t>
            </w:r>
          </w:p>
        </w:tc>
        <w:tc>
          <w:tcPr>
            <w:tcW w:w="1386" w:type="dxa"/>
            <w:vAlign w:val="center"/>
          </w:tcPr>
          <w:p w14:paraId="27231F88" w14:textId="77777777" w:rsidR="00232142" w:rsidRPr="00B43B45" w:rsidRDefault="00232142" w:rsidP="00D7497F">
            <w:pPr>
              <w:spacing w:line="400" w:lineRule="exact"/>
              <w:jc w:val="center"/>
              <w:rPr>
                <w:sz w:val="28"/>
                <w:szCs w:val="28"/>
                <w:lang w:val="vi-VN" w:eastAsia="vi-VN"/>
              </w:rPr>
            </w:pPr>
            <w:r w:rsidRPr="00B43B45">
              <w:rPr>
                <w:sz w:val="28"/>
                <w:szCs w:val="28"/>
                <w:lang w:val="vi-VN" w:eastAsia="vi-VN"/>
              </w:rPr>
              <w:t>40</w:t>
            </w:r>
          </w:p>
        </w:tc>
        <w:tc>
          <w:tcPr>
            <w:tcW w:w="567" w:type="dxa"/>
            <w:vAlign w:val="center"/>
          </w:tcPr>
          <w:p w14:paraId="097D6C44"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6</w:t>
            </w:r>
          </w:p>
        </w:tc>
        <w:tc>
          <w:tcPr>
            <w:tcW w:w="708" w:type="dxa"/>
            <w:vAlign w:val="center"/>
          </w:tcPr>
          <w:p w14:paraId="2BAF2799"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15</w:t>
            </w:r>
          </w:p>
        </w:tc>
        <w:tc>
          <w:tcPr>
            <w:tcW w:w="709" w:type="dxa"/>
            <w:vAlign w:val="center"/>
          </w:tcPr>
          <w:p w14:paraId="798EE994"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25</w:t>
            </w:r>
          </w:p>
        </w:tc>
        <w:tc>
          <w:tcPr>
            <w:tcW w:w="709" w:type="dxa"/>
            <w:vAlign w:val="center"/>
          </w:tcPr>
          <w:p w14:paraId="7AA3BA2A"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62,5</w:t>
            </w:r>
          </w:p>
        </w:tc>
        <w:tc>
          <w:tcPr>
            <w:tcW w:w="709" w:type="dxa"/>
            <w:vAlign w:val="center"/>
          </w:tcPr>
          <w:p w14:paraId="7629D092"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9</w:t>
            </w:r>
          </w:p>
        </w:tc>
        <w:tc>
          <w:tcPr>
            <w:tcW w:w="708" w:type="dxa"/>
            <w:vAlign w:val="center"/>
          </w:tcPr>
          <w:p w14:paraId="3D335FDC" w14:textId="77777777" w:rsidR="00232142" w:rsidRPr="00B43B45" w:rsidRDefault="00232142" w:rsidP="00D7497F">
            <w:pPr>
              <w:spacing w:line="360" w:lineRule="exact"/>
              <w:contextualSpacing/>
              <w:jc w:val="center"/>
              <w:rPr>
                <w:rFonts w:eastAsia="Calibri"/>
                <w:sz w:val="28"/>
                <w:szCs w:val="28"/>
                <w:lang w:val="vi-VN" w:eastAsia="vi-VN"/>
              </w:rPr>
            </w:pPr>
            <w:r w:rsidRPr="00B43B45">
              <w:rPr>
                <w:rFonts w:eastAsia="Calibri"/>
                <w:sz w:val="28"/>
                <w:szCs w:val="28"/>
                <w:lang w:val="vi-VN" w:eastAsia="vi-VN"/>
              </w:rPr>
              <w:t>22,5</w:t>
            </w:r>
          </w:p>
        </w:tc>
        <w:tc>
          <w:tcPr>
            <w:tcW w:w="2268" w:type="dxa"/>
            <w:vAlign w:val="center"/>
          </w:tcPr>
          <w:p w14:paraId="76F14745" w14:textId="77777777" w:rsidR="00232142" w:rsidRPr="00B43B45" w:rsidRDefault="00232142" w:rsidP="00D7497F">
            <w:pPr>
              <w:spacing w:line="360" w:lineRule="exact"/>
              <w:contextualSpacing/>
              <w:jc w:val="center"/>
              <w:rPr>
                <w:rFonts w:eastAsia="Calibri"/>
                <w:sz w:val="28"/>
                <w:szCs w:val="28"/>
                <w:lang w:val="vi-VN" w:eastAsia="vi-VN"/>
              </w:rPr>
            </w:pPr>
          </w:p>
        </w:tc>
      </w:tr>
      <w:tr w:rsidR="00232142" w:rsidRPr="00B43B45" w14:paraId="2361994D" w14:textId="77777777" w:rsidTr="00D7497F">
        <w:tc>
          <w:tcPr>
            <w:tcW w:w="879" w:type="dxa"/>
            <w:vAlign w:val="center"/>
          </w:tcPr>
          <w:p w14:paraId="67DE9CCF" w14:textId="77777777" w:rsidR="00232142" w:rsidRPr="00B43B45" w:rsidRDefault="00232142" w:rsidP="00D7497F">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3</w:t>
            </w:r>
          </w:p>
        </w:tc>
        <w:tc>
          <w:tcPr>
            <w:tcW w:w="741" w:type="dxa"/>
            <w:vAlign w:val="center"/>
          </w:tcPr>
          <w:p w14:paraId="623296A6" w14:textId="77777777" w:rsidR="00232142" w:rsidRPr="00B43B45" w:rsidRDefault="00232142" w:rsidP="00D7497F">
            <w:pPr>
              <w:spacing w:line="400" w:lineRule="exact"/>
              <w:jc w:val="center"/>
              <w:rPr>
                <w:sz w:val="28"/>
                <w:szCs w:val="28"/>
                <w:lang w:val="vi-VN" w:eastAsia="vi-VN"/>
              </w:rPr>
            </w:pPr>
            <w:r w:rsidRPr="00B43B45">
              <w:rPr>
                <w:sz w:val="28"/>
                <w:szCs w:val="28"/>
                <w:lang w:val="vi-VN" w:eastAsia="vi-VN"/>
              </w:rPr>
              <w:t>49</w:t>
            </w:r>
          </w:p>
        </w:tc>
        <w:tc>
          <w:tcPr>
            <w:tcW w:w="1386" w:type="dxa"/>
            <w:vAlign w:val="center"/>
          </w:tcPr>
          <w:p w14:paraId="49CA5C42" w14:textId="77777777" w:rsidR="00232142" w:rsidRPr="00B43B45" w:rsidRDefault="00232142" w:rsidP="00D7497F">
            <w:pPr>
              <w:spacing w:line="400" w:lineRule="exact"/>
              <w:jc w:val="center"/>
              <w:rPr>
                <w:sz w:val="28"/>
                <w:szCs w:val="28"/>
                <w:lang w:val="vi-VN" w:eastAsia="vi-VN"/>
              </w:rPr>
            </w:pPr>
            <w:r w:rsidRPr="00B43B45">
              <w:rPr>
                <w:sz w:val="28"/>
                <w:szCs w:val="28"/>
                <w:lang w:val="vi-VN" w:eastAsia="vi-VN"/>
              </w:rPr>
              <w:t>49</w:t>
            </w:r>
          </w:p>
        </w:tc>
        <w:tc>
          <w:tcPr>
            <w:tcW w:w="567" w:type="dxa"/>
            <w:vAlign w:val="center"/>
          </w:tcPr>
          <w:p w14:paraId="734236C6" w14:textId="77777777" w:rsidR="00232142" w:rsidRPr="00B43B45" w:rsidRDefault="00232142" w:rsidP="00D7497F">
            <w:pPr>
              <w:spacing w:line="360" w:lineRule="exact"/>
              <w:jc w:val="center"/>
              <w:rPr>
                <w:rFonts w:eastAsia="Calibri"/>
                <w:sz w:val="28"/>
                <w:szCs w:val="28"/>
                <w:lang w:val="vi-VN" w:eastAsia="vi-VN"/>
              </w:rPr>
            </w:pPr>
            <w:r w:rsidRPr="00B43B45">
              <w:rPr>
                <w:rFonts w:eastAsia="Calibri"/>
                <w:sz w:val="28"/>
                <w:szCs w:val="28"/>
                <w:lang w:val="vi-VN" w:eastAsia="vi-VN"/>
              </w:rPr>
              <w:t>3</w:t>
            </w:r>
          </w:p>
        </w:tc>
        <w:tc>
          <w:tcPr>
            <w:tcW w:w="708" w:type="dxa"/>
            <w:vAlign w:val="center"/>
          </w:tcPr>
          <w:p w14:paraId="4E3C5239" w14:textId="77777777" w:rsidR="00232142" w:rsidRPr="00B43B45" w:rsidRDefault="00232142" w:rsidP="00D7497F">
            <w:pPr>
              <w:spacing w:line="360" w:lineRule="exact"/>
              <w:jc w:val="center"/>
              <w:rPr>
                <w:rFonts w:eastAsia="Calibri"/>
                <w:sz w:val="28"/>
                <w:szCs w:val="28"/>
                <w:lang w:val="vi-VN" w:eastAsia="vi-VN"/>
              </w:rPr>
            </w:pPr>
            <w:r w:rsidRPr="00B43B45">
              <w:rPr>
                <w:rFonts w:eastAsia="Calibri"/>
                <w:sz w:val="28"/>
                <w:szCs w:val="28"/>
                <w:lang w:val="vi-VN" w:eastAsia="vi-VN"/>
              </w:rPr>
              <w:t>6,1</w:t>
            </w:r>
          </w:p>
        </w:tc>
        <w:tc>
          <w:tcPr>
            <w:tcW w:w="709" w:type="dxa"/>
            <w:vAlign w:val="center"/>
          </w:tcPr>
          <w:p w14:paraId="7B2B3E21" w14:textId="77777777" w:rsidR="00232142" w:rsidRPr="00B43B45" w:rsidRDefault="00232142" w:rsidP="00D7497F">
            <w:pPr>
              <w:spacing w:line="360" w:lineRule="exact"/>
              <w:jc w:val="center"/>
              <w:rPr>
                <w:rFonts w:eastAsia="Calibri"/>
                <w:sz w:val="28"/>
                <w:szCs w:val="28"/>
                <w:lang w:val="vi-VN" w:eastAsia="vi-VN"/>
              </w:rPr>
            </w:pPr>
            <w:r w:rsidRPr="00B43B45">
              <w:rPr>
                <w:rFonts w:eastAsia="Calibri"/>
                <w:sz w:val="28"/>
                <w:szCs w:val="28"/>
                <w:lang w:val="vi-VN" w:eastAsia="vi-VN"/>
              </w:rPr>
              <w:t>35</w:t>
            </w:r>
          </w:p>
        </w:tc>
        <w:tc>
          <w:tcPr>
            <w:tcW w:w="709" w:type="dxa"/>
            <w:vAlign w:val="center"/>
          </w:tcPr>
          <w:p w14:paraId="44FB67A2" w14:textId="77777777" w:rsidR="00232142" w:rsidRPr="00B43B45" w:rsidRDefault="00232142" w:rsidP="00D7497F">
            <w:pPr>
              <w:spacing w:line="360" w:lineRule="exact"/>
              <w:jc w:val="center"/>
              <w:rPr>
                <w:rFonts w:eastAsia="Calibri"/>
                <w:sz w:val="28"/>
                <w:szCs w:val="28"/>
                <w:lang w:val="vi-VN" w:eastAsia="vi-VN"/>
              </w:rPr>
            </w:pPr>
            <w:r w:rsidRPr="00B43B45">
              <w:rPr>
                <w:rFonts w:eastAsia="Calibri"/>
                <w:sz w:val="28"/>
                <w:szCs w:val="28"/>
                <w:lang w:val="vi-VN" w:eastAsia="vi-VN"/>
              </w:rPr>
              <w:t>71,4</w:t>
            </w:r>
          </w:p>
        </w:tc>
        <w:tc>
          <w:tcPr>
            <w:tcW w:w="709" w:type="dxa"/>
            <w:vAlign w:val="center"/>
          </w:tcPr>
          <w:p w14:paraId="7BC37E33" w14:textId="77777777" w:rsidR="00232142" w:rsidRPr="00B43B45" w:rsidRDefault="00232142" w:rsidP="00D7497F">
            <w:pPr>
              <w:spacing w:line="360" w:lineRule="exact"/>
              <w:jc w:val="center"/>
              <w:rPr>
                <w:rFonts w:eastAsia="Calibri"/>
                <w:sz w:val="28"/>
                <w:szCs w:val="28"/>
                <w:lang w:val="vi-VN" w:eastAsia="vi-VN"/>
              </w:rPr>
            </w:pPr>
            <w:r w:rsidRPr="00B43B45">
              <w:rPr>
                <w:rFonts w:eastAsia="Calibri"/>
                <w:sz w:val="28"/>
                <w:szCs w:val="28"/>
                <w:lang w:val="vi-VN" w:eastAsia="vi-VN"/>
              </w:rPr>
              <w:t>11</w:t>
            </w:r>
          </w:p>
        </w:tc>
        <w:tc>
          <w:tcPr>
            <w:tcW w:w="708" w:type="dxa"/>
            <w:vAlign w:val="center"/>
          </w:tcPr>
          <w:p w14:paraId="15CD6E41" w14:textId="77777777" w:rsidR="00232142" w:rsidRPr="00B43B45" w:rsidRDefault="00232142" w:rsidP="00D7497F">
            <w:pPr>
              <w:spacing w:line="360" w:lineRule="exact"/>
              <w:jc w:val="center"/>
              <w:rPr>
                <w:rFonts w:eastAsia="Calibri"/>
                <w:sz w:val="28"/>
                <w:szCs w:val="28"/>
                <w:lang w:val="vi-VN" w:eastAsia="vi-VN"/>
              </w:rPr>
            </w:pPr>
            <w:r w:rsidRPr="00B43B45">
              <w:rPr>
                <w:rFonts w:eastAsia="Calibri"/>
                <w:sz w:val="28"/>
                <w:szCs w:val="28"/>
                <w:lang w:val="vi-VN" w:eastAsia="vi-VN"/>
              </w:rPr>
              <w:t>22,5</w:t>
            </w:r>
          </w:p>
        </w:tc>
        <w:tc>
          <w:tcPr>
            <w:tcW w:w="2268" w:type="dxa"/>
            <w:vAlign w:val="center"/>
          </w:tcPr>
          <w:p w14:paraId="050B73AE" w14:textId="77777777" w:rsidR="00232142" w:rsidRPr="00B43B45" w:rsidRDefault="00232142" w:rsidP="00D7497F">
            <w:pPr>
              <w:spacing w:line="360" w:lineRule="exact"/>
              <w:jc w:val="center"/>
              <w:rPr>
                <w:rFonts w:eastAsia="Calibri"/>
                <w:sz w:val="28"/>
                <w:szCs w:val="28"/>
                <w:lang w:val="vi-VN" w:eastAsia="vi-VN"/>
              </w:rPr>
            </w:pPr>
          </w:p>
        </w:tc>
      </w:tr>
      <w:tr w:rsidR="00232142" w:rsidRPr="00B43B45" w14:paraId="1FC459F8" w14:textId="77777777" w:rsidTr="00D7497F">
        <w:tc>
          <w:tcPr>
            <w:tcW w:w="879" w:type="dxa"/>
            <w:vAlign w:val="center"/>
          </w:tcPr>
          <w:p w14:paraId="7242F690" w14:textId="77777777" w:rsidR="00232142" w:rsidRPr="00B43B45" w:rsidRDefault="00232142" w:rsidP="00D7497F">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4</w:t>
            </w:r>
          </w:p>
        </w:tc>
        <w:tc>
          <w:tcPr>
            <w:tcW w:w="741" w:type="dxa"/>
            <w:vAlign w:val="center"/>
          </w:tcPr>
          <w:p w14:paraId="0DF9D91E" w14:textId="77777777" w:rsidR="00232142" w:rsidRPr="00B43B45" w:rsidRDefault="00232142" w:rsidP="00D7497F">
            <w:pPr>
              <w:spacing w:line="400" w:lineRule="exact"/>
              <w:jc w:val="center"/>
              <w:rPr>
                <w:sz w:val="28"/>
                <w:szCs w:val="28"/>
                <w:lang w:val="vi-VN" w:eastAsia="vi-VN"/>
              </w:rPr>
            </w:pPr>
            <w:r w:rsidRPr="00B43B45">
              <w:rPr>
                <w:sz w:val="28"/>
                <w:szCs w:val="28"/>
                <w:lang w:val="vi-VN" w:eastAsia="vi-VN"/>
              </w:rPr>
              <w:t>47</w:t>
            </w:r>
          </w:p>
        </w:tc>
        <w:tc>
          <w:tcPr>
            <w:tcW w:w="1386" w:type="dxa"/>
            <w:vAlign w:val="center"/>
          </w:tcPr>
          <w:p w14:paraId="450B0F77" w14:textId="77777777" w:rsidR="00232142" w:rsidRPr="00B43B45" w:rsidRDefault="00232142" w:rsidP="00D7497F">
            <w:pPr>
              <w:spacing w:line="400" w:lineRule="exact"/>
              <w:jc w:val="center"/>
              <w:rPr>
                <w:sz w:val="28"/>
                <w:szCs w:val="28"/>
                <w:lang w:val="vi-VN" w:eastAsia="vi-VN"/>
              </w:rPr>
            </w:pPr>
            <w:r w:rsidRPr="00B43B45">
              <w:rPr>
                <w:sz w:val="28"/>
                <w:szCs w:val="28"/>
                <w:lang w:val="vi-VN" w:eastAsia="vi-VN"/>
              </w:rPr>
              <w:t>46</w:t>
            </w:r>
          </w:p>
        </w:tc>
        <w:tc>
          <w:tcPr>
            <w:tcW w:w="567" w:type="dxa"/>
          </w:tcPr>
          <w:p w14:paraId="545D3194"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6</w:t>
            </w:r>
          </w:p>
        </w:tc>
        <w:tc>
          <w:tcPr>
            <w:tcW w:w="708" w:type="dxa"/>
            <w:vAlign w:val="center"/>
          </w:tcPr>
          <w:p w14:paraId="1643E371"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13</w:t>
            </w:r>
          </w:p>
        </w:tc>
        <w:tc>
          <w:tcPr>
            <w:tcW w:w="709" w:type="dxa"/>
            <w:vAlign w:val="center"/>
          </w:tcPr>
          <w:p w14:paraId="45793660"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31</w:t>
            </w:r>
          </w:p>
        </w:tc>
        <w:tc>
          <w:tcPr>
            <w:tcW w:w="709" w:type="dxa"/>
            <w:vAlign w:val="center"/>
          </w:tcPr>
          <w:p w14:paraId="5627CFEC"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67</w:t>
            </w:r>
          </w:p>
        </w:tc>
        <w:tc>
          <w:tcPr>
            <w:tcW w:w="709" w:type="dxa"/>
            <w:vAlign w:val="center"/>
          </w:tcPr>
          <w:p w14:paraId="506082C6"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9</w:t>
            </w:r>
          </w:p>
        </w:tc>
        <w:tc>
          <w:tcPr>
            <w:tcW w:w="708" w:type="dxa"/>
            <w:vAlign w:val="center"/>
          </w:tcPr>
          <w:p w14:paraId="2185D14E"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20</w:t>
            </w:r>
          </w:p>
        </w:tc>
        <w:tc>
          <w:tcPr>
            <w:tcW w:w="2268" w:type="dxa"/>
            <w:vAlign w:val="center"/>
          </w:tcPr>
          <w:p w14:paraId="25BB5BFA"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01 k.tật</w:t>
            </w:r>
          </w:p>
        </w:tc>
      </w:tr>
      <w:tr w:rsidR="00232142" w:rsidRPr="00B43B45" w14:paraId="32575509" w14:textId="77777777" w:rsidTr="00D7497F">
        <w:tc>
          <w:tcPr>
            <w:tcW w:w="879" w:type="dxa"/>
            <w:vAlign w:val="center"/>
          </w:tcPr>
          <w:p w14:paraId="4ABC31E5" w14:textId="77777777" w:rsidR="00232142" w:rsidRPr="00B43B45" w:rsidRDefault="00232142" w:rsidP="00D7497F">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5</w:t>
            </w:r>
          </w:p>
        </w:tc>
        <w:tc>
          <w:tcPr>
            <w:tcW w:w="741" w:type="dxa"/>
            <w:vAlign w:val="center"/>
          </w:tcPr>
          <w:p w14:paraId="30D2FDE0" w14:textId="77777777" w:rsidR="00232142" w:rsidRPr="00B43B45" w:rsidRDefault="00232142" w:rsidP="00D7497F">
            <w:pPr>
              <w:spacing w:line="400" w:lineRule="exact"/>
              <w:jc w:val="center"/>
              <w:rPr>
                <w:sz w:val="28"/>
                <w:szCs w:val="28"/>
                <w:lang w:val="vi-VN" w:eastAsia="vi-VN"/>
              </w:rPr>
            </w:pPr>
            <w:r w:rsidRPr="00B43B45">
              <w:rPr>
                <w:sz w:val="28"/>
                <w:szCs w:val="28"/>
                <w:lang w:val="vi-VN" w:eastAsia="vi-VN"/>
              </w:rPr>
              <w:t>47</w:t>
            </w:r>
          </w:p>
        </w:tc>
        <w:tc>
          <w:tcPr>
            <w:tcW w:w="1386" w:type="dxa"/>
            <w:vAlign w:val="center"/>
          </w:tcPr>
          <w:p w14:paraId="2962527E" w14:textId="77777777" w:rsidR="00232142" w:rsidRPr="00B43B45" w:rsidRDefault="00232142" w:rsidP="00D7497F">
            <w:pPr>
              <w:spacing w:line="400" w:lineRule="exact"/>
              <w:jc w:val="center"/>
              <w:rPr>
                <w:sz w:val="28"/>
                <w:szCs w:val="28"/>
                <w:lang w:val="vi-VN" w:eastAsia="vi-VN"/>
              </w:rPr>
            </w:pPr>
            <w:r w:rsidRPr="00B43B45">
              <w:rPr>
                <w:sz w:val="28"/>
                <w:szCs w:val="28"/>
                <w:lang w:val="vi-VN" w:eastAsia="vi-VN"/>
              </w:rPr>
              <w:t>45</w:t>
            </w:r>
          </w:p>
        </w:tc>
        <w:tc>
          <w:tcPr>
            <w:tcW w:w="567" w:type="dxa"/>
          </w:tcPr>
          <w:p w14:paraId="3C0376A1"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8</w:t>
            </w:r>
          </w:p>
        </w:tc>
        <w:tc>
          <w:tcPr>
            <w:tcW w:w="708" w:type="dxa"/>
            <w:vAlign w:val="center"/>
          </w:tcPr>
          <w:p w14:paraId="6BEAC392"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18</w:t>
            </w:r>
          </w:p>
        </w:tc>
        <w:tc>
          <w:tcPr>
            <w:tcW w:w="709" w:type="dxa"/>
            <w:vAlign w:val="center"/>
          </w:tcPr>
          <w:p w14:paraId="285DA403" w14:textId="77777777" w:rsidR="00232142" w:rsidRPr="00B43B45" w:rsidRDefault="00232142" w:rsidP="00D7497F">
            <w:pPr>
              <w:widowControl w:val="0"/>
              <w:autoSpaceDE w:val="0"/>
              <w:autoSpaceDN w:val="0"/>
              <w:spacing w:line="360" w:lineRule="exact"/>
              <w:jc w:val="center"/>
              <w:rPr>
                <w:sz w:val="28"/>
                <w:szCs w:val="28"/>
                <w:lang w:val="vi-VN" w:eastAsia="vi-VN"/>
              </w:rPr>
            </w:pPr>
            <w:r w:rsidRPr="00B43B45">
              <w:rPr>
                <w:sz w:val="28"/>
                <w:szCs w:val="28"/>
                <w:lang w:val="vi-VN" w:eastAsia="vi-VN"/>
              </w:rPr>
              <w:t>28</w:t>
            </w:r>
          </w:p>
        </w:tc>
        <w:tc>
          <w:tcPr>
            <w:tcW w:w="709" w:type="dxa"/>
            <w:vAlign w:val="center"/>
          </w:tcPr>
          <w:p w14:paraId="2B69D731"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62</w:t>
            </w:r>
          </w:p>
        </w:tc>
        <w:tc>
          <w:tcPr>
            <w:tcW w:w="709" w:type="dxa"/>
            <w:vAlign w:val="center"/>
          </w:tcPr>
          <w:p w14:paraId="16712CF3" w14:textId="77777777" w:rsidR="00232142" w:rsidRPr="00B43B45" w:rsidRDefault="00232142" w:rsidP="00D7497F">
            <w:pPr>
              <w:widowControl w:val="0"/>
              <w:autoSpaceDE w:val="0"/>
              <w:autoSpaceDN w:val="0"/>
              <w:spacing w:line="360" w:lineRule="exact"/>
              <w:jc w:val="center"/>
              <w:rPr>
                <w:sz w:val="28"/>
                <w:szCs w:val="28"/>
                <w:lang w:val="vi-VN" w:eastAsia="vi-VN"/>
              </w:rPr>
            </w:pPr>
            <w:r w:rsidRPr="00B43B45">
              <w:rPr>
                <w:sz w:val="28"/>
                <w:szCs w:val="28"/>
                <w:lang w:val="vi-VN" w:eastAsia="vi-VN"/>
              </w:rPr>
              <w:t>9</w:t>
            </w:r>
          </w:p>
        </w:tc>
        <w:tc>
          <w:tcPr>
            <w:tcW w:w="708" w:type="dxa"/>
            <w:vAlign w:val="center"/>
          </w:tcPr>
          <w:p w14:paraId="0ED617F5" w14:textId="77777777" w:rsidR="00232142" w:rsidRPr="00B43B45" w:rsidRDefault="00232142" w:rsidP="00D7497F">
            <w:pPr>
              <w:spacing w:line="360" w:lineRule="exact"/>
              <w:jc w:val="center"/>
              <w:rPr>
                <w:sz w:val="28"/>
                <w:szCs w:val="28"/>
                <w:lang w:val="vi-VN" w:eastAsia="vi-VN"/>
              </w:rPr>
            </w:pPr>
            <w:r w:rsidRPr="00B43B45">
              <w:rPr>
                <w:sz w:val="28"/>
                <w:szCs w:val="28"/>
                <w:lang w:val="vi-VN" w:eastAsia="vi-VN"/>
              </w:rPr>
              <w:t>20</w:t>
            </w:r>
          </w:p>
        </w:tc>
        <w:tc>
          <w:tcPr>
            <w:tcW w:w="2268" w:type="dxa"/>
            <w:vAlign w:val="center"/>
          </w:tcPr>
          <w:p w14:paraId="4661D5E4" w14:textId="77777777" w:rsidR="00232142" w:rsidRPr="00B43B45" w:rsidRDefault="00232142" w:rsidP="00D7497F">
            <w:pPr>
              <w:spacing w:line="360" w:lineRule="exact"/>
              <w:jc w:val="center"/>
              <w:rPr>
                <w:b/>
                <w:sz w:val="28"/>
                <w:szCs w:val="28"/>
                <w:lang w:val="vi-VN" w:eastAsia="vi-VN"/>
              </w:rPr>
            </w:pPr>
            <w:r w:rsidRPr="00B43B45">
              <w:rPr>
                <w:sz w:val="28"/>
                <w:szCs w:val="28"/>
                <w:lang w:val="vi-VN" w:eastAsia="vi-VN"/>
              </w:rPr>
              <w:t>02 k.tật</w:t>
            </w:r>
          </w:p>
        </w:tc>
      </w:tr>
      <w:tr w:rsidR="00232142" w:rsidRPr="00B43B45" w14:paraId="2D2EDB7B" w14:textId="77777777" w:rsidTr="00D7497F">
        <w:tc>
          <w:tcPr>
            <w:tcW w:w="879" w:type="dxa"/>
            <w:vAlign w:val="center"/>
          </w:tcPr>
          <w:p w14:paraId="5B65FF80" w14:textId="77777777" w:rsidR="00232142" w:rsidRPr="00B43B45" w:rsidRDefault="00232142" w:rsidP="00D7497F">
            <w:pPr>
              <w:tabs>
                <w:tab w:val="left" w:pos="930"/>
              </w:tabs>
              <w:spacing w:line="360" w:lineRule="exact"/>
              <w:jc w:val="center"/>
              <w:rPr>
                <w:rFonts w:eastAsia="Calibri"/>
                <w:b/>
                <w:sz w:val="28"/>
                <w:szCs w:val="28"/>
                <w:lang w:val="vi-VN" w:eastAsia="vi-VN"/>
              </w:rPr>
            </w:pPr>
            <w:r w:rsidRPr="00B43B45">
              <w:rPr>
                <w:rFonts w:eastAsia="Calibri"/>
                <w:b/>
                <w:sz w:val="28"/>
                <w:szCs w:val="28"/>
                <w:lang w:val="vi-VN" w:eastAsia="vi-VN"/>
              </w:rPr>
              <w:t>Tổng</w:t>
            </w:r>
          </w:p>
        </w:tc>
        <w:tc>
          <w:tcPr>
            <w:tcW w:w="741" w:type="dxa"/>
          </w:tcPr>
          <w:p w14:paraId="7307CB68" w14:textId="77777777" w:rsidR="00232142" w:rsidRPr="00B43B45" w:rsidRDefault="00232142" w:rsidP="00D7497F">
            <w:pPr>
              <w:contextualSpacing/>
              <w:jc w:val="center"/>
              <w:rPr>
                <w:b/>
                <w:sz w:val="28"/>
                <w:szCs w:val="28"/>
                <w:lang w:val="vi-VN" w:eastAsia="vi-VN"/>
              </w:rPr>
            </w:pPr>
            <w:r w:rsidRPr="00B43B45">
              <w:rPr>
                <w:b/>
                <w:sz w:val="28"/>
                <w:szCs w:val="28"/>
                <w:lang w:val="vi-VN" w:eastAsia="vi-VN"/>
              </w:rPr>
              <w:t>230</w:t>
            </w:r>
          </w:p>
        </w:tc>
        <w:tc>
          <w:tcPr>
            <w:tcW w:w="1386" w:type="dxa"/>
          </w:tcPr>
          <w:p w14:paraId="0D1342EE" w14:textId="77777777" w:rsidR="00232142" w:rsidRPr="00B43B45" w:rsidRDefault="00232142" w:rsidP="00D7497F">
            <w:pPr>
              <w:contextualSpacing/>
              <w:jc w:val="center"/>
              <w:rPr>
                <w:b/>
                <w:sz w:val="28"/>
                <w:szCs w:val="28"/>
                <w:lang w:val="vi-VN" w:eastAsia="vi-VN"/>
              </w:rPr>
            </w:pPr>
            <w:r w:rsidRPr="00B43B45">
              <w:rPr>
                <w:b/>
                <w:sz w:val="28"/>
                <w:szCs w:val="28"/>
                <w:lang w:val="vi-VN" w:eastAsia="vi-VN"/>
              </w:rPr>
              <w:t>227</w:t>
            </w:r>
          </w:p>
        </w:tc>
        <w:tc>
          <w:tcPr>
            <w:tcW w:w="567" w:type="dxa"/>
          </w:tcPr>
          <w:p w14:paraId="36FB5889" w14:textId="77777777" w:rsidR="00232142" w:rsidRPr="00B43B45" w:rsidRDefault="00232142" w:rsidP="00D7497F">
            <w:pPr>
              <w:spacing w:line="360" w:lineRule="exact"/>
              <w:jc w:val="center"/>
              <w:rPr>
                <w:b/>
                <w:sz w:val="28"/>
                <w:szCs w:val="28"/>
                <w:lang w:val="vi-VN" w:eastAsia="vi-VN"/>
              </w:rPr>
            </w:pPr>
            <w:r w:rsidRPr="00B43B45">
              <w:rPr>
                <w:b/>
                <w:sz w:val="28"/>
                <w:szCs w:val="28"/>
                <w:lang w:val="vi-VN" w:eastAsia="vi-VN"/>
              </w:rPr>
              <w:t>28</w:t>
            </w:r>
          </w:p>
        </w:tc>
        <w:tc>
          <w:tcPr>
            <w:tcW w:w="708" w:type="dxa"/>
            <w:vAlign w:val="center"/>
          </w:tcPr>
          <w:p w14:paraId="638062D3" w14:textId="77777777" w:rsidR="00232142" w:rsidRPr="00B43B45" w:rsidRDefault="00232142" w:rsidP="00D7497F">
            <w:pPr>
              <w:spacing w:line="360" w:lineRule="exact"/>
              <w:jc w:val="center"/>
              <w:rPr>
                <w:b/>
                <w:sz w:val="28"/>
                <w:szCs w:val="28"/>
                <w:lang w:val="vi-VN" w:eastAsia="vi-VN"/>
              </w:rPr>
            </w:pPr>
            <w:r w:rsidRPr="00B43B45">
              <w:rPr>
                <w:b/>
                <w:sz w:val="28"/>
                <w:szCs w:val="28"/>
                <w:lang w:val="vi-VN" w:eastAsia="vi-VN"/>
              </w:rPr>
              <w:t>12,3</w:t>
            </w:r>
          </w:p>
        </w:tc>
        <w:tc>
          <w:tcPr>
            <w:tcW w:w="709" w:type="dxa"/>
            <w:vAlign w:val="center"/>
          </w:tcPr>
          <w:p w14:paraId="4F5C1770" w14:textId="77777777" w:rsidR="00232142" w:rsidRPr="00B43B45" w:rsidRDefault="00232142" w:rsidP="00D7497F">
            <w:pPr>
              <w:spacing w:line="360" w:lineRule="exact"/>
              <w:jc w:val="center"/>
              <w:rPr>
                <w:b/>
                <w:sz w:val="28"/>
                <w:szCs w:val="28"/>
                <w:lang w:val="vi-VN" w:eastAsia="vi-VN"/>
              </w:rPr>
            </w:pPr>
            <w:r w:rsidRPr="00B43B45">
              <w:rPr>
                <w:b/>
                <w:sz w:val="28"/>
                <w:szCs w:val="28"/>
                <w:lang w:val="vi-VN" w:eastAsia="vi-VN"/>
              </w:rPr>
              <w:t>150</w:t>
            </w:r>
          </w:p>
        </w:tc>
        <w:tc>
          <w:tcPr>
            <w:tcW w:w="709" w:type="dxa"/>
            <w:vAlign w:val="center"/>
          </w:tcPr>
          <w:p w14:paraId="1AFBF4EA" w14:textId="77777777" w:rsidR="00232142" w:rsidRPr="00B43B45" w:rsidRDefault="00232142" w:rsidP="00D7497F">
            <w:pPr>
              <w:spacing w:line="360" w:lineRule="exact"/>
              <w:jc w:val="center"/>
              <w:rPr>
                <w:b/>
                <w:sz w:val="28"/>
                <w:szCs w:val="28"/>
                <w:lang w:val="vi-VN" w:eastAsia="vi-VN"/>
              </w:rPr>
            </w:pPr>
            <w:r w:rsidRPr="00B43B45">
              <w:rPr>
                <w:b/>
                <w:sz w:val="28"/>
                <w:szCs w:val="28"/>
                <w:lang w:val="vi-VN" w:eastAsia="vi-VN"/>
              </w:rPr>
              <w:t>66,5</w:t>
            </w:r>
          </w:p>
        </w:tc>
        <w:tc>
          <w:tcPr>
            <w:tcW w:w="709" w:type="dxa"/>
            <w:vAlign w:val="center"/>
          </w:tcPr>
          <w:p w14:paraId="4EEF6496" w14:textId="77777777" w:rsidR="00232142" w:rsidRPr="00B43B45" w:rsidRDefault="00232142" w:rsidP="00D7497F">
            <w:pPr>
              <w:tabs>
                <w:tab w:val="center" w:pos="929"/>
              </w:tabs>
              <w:spacing w:line="360" w:lineRule="exact"/>
              <w:jc w:val="center"/>
              <w:rPr>
                <w:b/>
                <w:sz w:val="28"/>
                <w:szCs w:val="28"/>
                <w:lang w:val="vi-VN" w:eastAsia="vi-VN"/>
              </w:rPr>
            </w:pPr>
            <w:r w:rsidRPr="00B43B45">
              <w:rPr>
                <w:b/>
                <w:sz w:val="28"/>
                <w:szCs w:val="28"/>
                <w:lang w:val="vi-VN" w:eastAsia="vi-VN"/>
              </w:rPr>
              <w:t>49</w:t>
            </w:r>
          </w:p>
        </w:tc>
        <w:tc>
          <w:tcPr>
            <w:tcW w:w="708" w:type="dxa"/>
            <w:vAlign w:val="center"/>
          </w:tcPr>
          <w:p w14:paraId="50F2B571" w14:textId="77777777" w:rsidR="00232142" w:rsidRPr="00B43B45" w:rsidRDefault="00232142" w:rsidP="00D7497F">
            <w:pPr>
              <w:spacing w:line="360" w:lineRule="exact"/>
              <w:jc w:val="center"/>
              <w:rPr>
                <w:b/>
                <w:sz w:val="28"/>
                <w:szCs w:val="28"/>
                <w:lang w:val="vi-VN" w:eastAsia="vi-VN"/>
              </w:rPr>
            </w:pPr>
            <w:r w:rsidRPr="00B43B45">
              <w:rPr>
                <w:b/>
                <w:sz w:val="28"/>
                <w:szCs w:val="28"/>
                <w:lang w:val="vi-VN" w:eastAsia="vi-VN"/>
              </w:rPr>
              <w:t>21,2</w:t>
            </w:r>
          </w:p>
        </w:tc>
        <w:tc>
          <w:tcPr>
            <w:tcW w:w="2268" w:type="dxa"/>
            <w:vAlign w:val="center"/>
          </w:tcPr>
          <w:p w14:paraId="0A279FEC" w14:textId="77777777" w:rsidR="00232142" w:rsidRPr="00B43B45" w:rsidRDefault="00232142" w:rsidP="00D7497F">
            <w:pPr>
              <w:spacing w:line="360" w:lineRule="exact"/>
              <w:jc w:val="center"/>
              <w:rPr>
                <w:b/>
                <w:sz w:val="28"/>
                <w:szCs w:val="28"/>
                <w:lang w:val="vi-VN" w:eastAsia="vi-VN"/>
              </w:rPr>
            </w:pPr>
            <w:r w:rsidRPr="00B43B45">
              <w:rPr>
                <w:b/>
                <w:sz w:val="28"/>
                <w:szCs w:val="28"/>
                <w:lang w:val="vi-VN" w:eastAsia="vi-VN"/>
              </w:rPr>
              <w:t>03 k.tật</w:t>
            </w:r>
          </w:p>
        </w:tc>
      </w:tr>
    </w:tbl>
    <w:p w14:paraId="79A6C0BE" w14:textId="77777777" w:rsidR="00232142" w:rsidRPr="00B43B45" w:rsidRDefault="00232142" w:rsidP="00232142">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b/>
          <w:sz w:val="28"/>
          <w:szCs w:val="28"/>
          <w:lang w:val="vi-VN" w:eastAsia="vi-VN"/>
        </w:rPr>
        <w:t>+ Tồn tại hạn chế</w:t>
      </w:r>
      <w:r w:rsidRPr="00B43B45">
        <w:rPr>
          <w:rFonts w:ascii="Times New Roman" w:eastAsia="Times New Roman" w:hAnsi="Times New Roman" w:cs="Times New Roman"/>
          <w:b/>
          <w:i/>
          <w:sz w:val="28"/>
          <w:szCs w:val="28"/>
          <w:lang w:val="vi-VN" w:eastAsia="vi-VN"/>
        </w:rPr>
        <w:t xml:space="preserve">: </w:t>
      </w:r>
    </w:p>
    <w:p w14:paraId="0D3D28AC" w14:textId="77777777" w:rsidR="00232142" w:rsidRPr="00B43B45" w:rsidRDefault="00232142" w:rsidP="00232142">
      <w:pPr>
        <w:tabs>
          <w:tab w:val="left" w:leader="dot" w:pos="9072"/>
        </w:tabs>
        <w:spacing w:after="0" w:line="360" w:lineRule="exact"/>
        <w:jc w:val="both"/>
        <w:rPr>
          <w:rFonts w:ascii="Times New Roman" w:eastAsia="Times New Roman" w:hAnsi="Times New Roman" w:cs="Times New Roman"/>
          <w:b/>
          <w:sz w:val="28"/>
          <w:szCs w:val="28"/>
          <w:lang w:val="sv-SE" w:eastAsia="vi-VN"/>
        </w:rPr>
      </w:pPr>
      <w:r w:rsidRPr="00B43B45">
        <w:rPr>
          <w:rFonts w:ascii="Times New Roman" w:eastAsia="Times New Roman" w:hAnsi="Times New Roman" w:cs="Times New Roman"/>
          <w:sz w:val="28"/>
          <w:szCs w:val="28"/>
          <w:lang w:val="sv-SE" w:eastAsia="vi-VN"/>
        </w:rPr>
        <w:t xml:space="preserve">           Kết quả xếp loại hạnh kiểm, kết quả rèn luyện, kết quả xếp loại học lực, kết quả học tập học sinh học kỳ I còn thấp ở khối 1,2,4 ; chữ viết chưa đẹp, chưa đúng mẫu, cách trình bày bài chưa khoa học, một số em còn thiếu đồ dùng học tập như thước kẻ, vở nháp,...  </w:t>
      </w:r>
    </w:p>
    <w:p w14:paraId="7E4DF478"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val="vi-VN" w:eastAsia="vi-VN"/>
        </w:rPr>
        <w:t>+ Nguyên nhân:</w:t>
      </w:r>
      <w:r w:rsidRPr="00B43B45">
        <w:rPr>
          <w:rFonts w:ascii="Times New Roman" w:eastAsia="Times New Roman" w:hAnsi="Times New Roman" w:cs="Times New Roman"/>
          <w:sz w:val="28"/>
          <w:szCs w:val="28"/>
          <w:lang w:val="vi-VN" w:eastAsia="vi-VN"/>
        </w:rPr>
        <w:t xml:space="preserve"> Một số giáo viên chưa nhiệt tình trong công tác bồi dưỡng kiến thức cho học sinh, chưa có cách rèn phù hợp với từng đối tượng học sinh. </w:t>
      </w:r>
    </w:p>
    <w:p w14:paraId="0FA8A352" w14:textId="77777777" w:rsidR="00232142" w:rsidRPr="00B43B45" w:rsidRDefault="00232142" w:rsidP="00232142">
      <w:pPr>
        <w:tabs>
          <w:tab w:val="left" w:leader="dot" w:pos="9072"/>
        </w:tabs>
        <w:spacing w:after="0" w:line="360" w:lineRule="exact"/>
        <w:ind w:firstLine="720"/>
        <w:jc w:val="both"/>
        <w:rPr>
          <w:rFonts w:ascii="Times New Roman" w:eastAsia="Times New Roman" w:hAnsi="Times New Roman" w:cs="Times New Roman"/>
          <w:sz w:val="28"/>
          <w:szCs w:val="28"/>
          <w:lang w:val="sv-SE" w:eastAsia="vi-VN"/>
        </w:rPr>
      </w:pPr>
      <w:r w:rsidRPr="00B43B45">
        <w:rPr>
          <w:rFonts w:ascii="Times New Roman" w:eastAsia="Times New Roman" w:hAnsi="Times New Roman" w:cs="Times New Roman"/>
          <w:sz w:val="28"/>
          <w:szCs w:val="28"/>
          <w:lang w:val="sv-SE" w:eastAsia="vi-VN"/>
        </w:rPr>
        <w:t xml:space="preserve"> - Ý thức tự giác học tập và tự rèn luyện của học sinh chưa cao. Học sinh đọc viết chậm vẫn còn rải rác ở 1 số lớp khối 4,1; Đặc biệt môn Toán kỹ năng làm toán của học sinh chưa tốt so với môn Tiếng Việt (số học sinh chưa đạt điểm TB nhiều hơn môn Tiếng Việt) Giáo viên chủ nhiệm chưa sâu sát trong việc kiểm tra đôn đốc học sinh học thuộc các quy tắc, công thức toán học, cách rèn chưa phù hợp dẫn đến chất lượng chưa cao.  </w:t>
      </w:r>
    </w:p>
    <w:p w14:paraId="538E40DA" w14:textId="77777777" w:rsidR="00232142" w:rsidRPr="00B43B45" w:rsidRDefault="00232142" w:rsidP="00232142">
      <w:pPr>
        <w:tabs>
          <w:tab w:val="left" w:leader="dot" w:pos="9072"/>
        </w:tabs>
        <w:spacing w:after="0" w:line="360" w:lineRule="exact"/>
        <w:jc w:val="both"/>
        <w:rPr>
          <w:rFonts w:ascii="Times New Roman" w:eastAsia="Times New Roman" w:hAnsi="Times New Roman" w:cs="Times New Roman"/>
          <w:b/>
          <w:bCs/>
          <w:sz w:val="28"/>
          <w:szCs w:val="28"/>
          <w:lang w:val="sv-SE" w:eastAsia="vi-VN"/>
        </w:rPr>
      </w:pPr>
      <w:r>
        <w:rPr>
          <w:rFonts w:ascii="Times New Roman" w:eastAsia="Times New Roman" w:hAnsi="Times New Roman" w:cs="Times New Roman"/>
          <w:b/>
          <w:bCs/>
          <w:sz w:val="28"/>
          <w:szCs w:val="28"/>
          <w:lang w:val="sv-SE" w:eastAsia="vi-VN"/>
        </w:rPr>
        <w:t>2.</w:t>
      </w:r>
      <w:r w:rsidRPr="00B43B45">
        <w:rPr>
          <w:rFonts w:ascii="Times New Roman" w:eastAsia="Times New Roman" w:hAnsi="Times New Roman" w:cs="Times New Roman"/>
          <w:b/>
          <w:bCs/>
          <w:sz w:val="28"/>
          <w:szCs w:val="28"/>
          <w:lang w:val="sv-SE" w:eastAsia="vi-VN"/>
        </w:rPr>
        <w:t>2.2. Cấp THCS</w:t>
      </w:r>
    </w:p>
    <w:p w14:paraId="135AD0A7" w14:textId="77777777" w:rsidR="00232142" w:rsidRPr="00B43B45" w:rsidRDefault="00232142" w:rsidP="00232142">
      <w:pPr>
        <w:spacing w:after="0" w:line="360" w:lineRule="exact"/>
        <w:ind w:firstLine="720"/>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Kết</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quả</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rèn</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luyện</w:t>
      </w:r>
      <w:proofErr w:type="spellEnd"/>
      <w:r w:rsidRPr="00B43B45">
        <w:rPr>
          <w:rFonts w:ascii="Times New Roman" w:eastAsia="Times New Roman" w:hAnsi="Times New Roman" w:cs="Times New Roman"/>
          <w:b/>
          <w:sz w:val="28"/>
          <w:szCs w:val="28"/>
          <w:lang w:eastAsia="vi-VN"/>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9"/>
        <w:gridCol w:w="851"/>
        <w:gridCol w:w="850"/>
        <w:gridCol w:w="709"/>
        <w:gridCol w:w="709"/>
        <w:gridCol w:w="708"/>
        <w:gridCol w:w="851"/>
        <w:gridCol w:w="850"/>
        <w:gridCol w:w="851"/>
        <w:gridCol w:w="709"/>
        <w:gridCol w:w="992"/>
      </w:tblGrid>
      <w:tr w:rsidR="00232142" w:rsidRPr="00B43B45" w14:paraId="7C225CC7" w14:textId="77777777" w:rsidTr="00D7497F">
        <w:trPr>
          <w:trHeight w:val="417"/>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E0347E6" w14:textId="77777777" w:rsidR="00232142" w:rsidRPr="00B43B45" w:rsidRDefault="00232142" w:rsidP="00D7497F">
            <w:pPr>
              <w:spacing w:after="0" w:line="360" w:lineRule="exact"/>
              <w:jc w:val="center"/>
              <w:rPr>
                <w:rFonts w:ascii="Times New Roman" w:eastAsia="Times New Roman" w:hAnsi="Times New Roman" w:cs="Times New Roman"/>
                <w:b/>
                <w:sz w:val="24"/>
                <w:szCs w:val="24"/>
                <w:lang w:eastAsia="vi-VN"/>
              </w:rPr>
            </w:pPr>
            <w:proofErr w:type="spellStart"/>
            <w:r w:rsidRPr="00B43B45">
              <w:rPr>
                <w:rFonts w:ascii="Times New Roman" w:eastAsia="Times New Roman" w:hAnsi="Times New Roman" w:cs="Times New Roman"/>
                <w:b/>
                <w:sz w:val="24"/>
                <w:szCs w:val="24"/>
                <w:lang w:eastAsia="vi-VN"/>
              </w:rPr>
              <w:t>Khối</w:t>
            </w:r>
            <w:proofErr w:type="spellEnd"/>
          </w:p>
        </w:tc>
        <w:tc>
          <w:tcPr>
            <w:tcW w:w="3828" w:type="dxa"/>
            <w:gridSpan w:val="5"/>
            <w:tcBorders>
              <w:top w:val="single" w:sz="4" w:space="0" w:color="auto"/>
              <w:left w:val="single" w:sz="4" w:space="0" w:color="auto"/>
              <w:bottom w:val="single" w:sz="4" w:space="0" w:color="auto"/>
              <w:right w:val="single" w:sz="4" w:space="0" w:color="auto"/>
            </w:tcBorders>
            <w:vAlign w:val="center"/>
            <w:hideMark/>
          </w:tcPr>
          <w:p w14:paraId="7EEA02FD" w14:textId="77777777" w:rsidR="00232142" w:rsidRPr="00B43B45" w:rsidRDefault="00232142" w:rsidP="00D7497F">
            <w:pPr>
              <w:spacing w:after="0" w:line="360" w:lineRule="exact"/>
              <w:jc w:val="center"/>
              <w:rPr>
                <w:rFonts w:ascii="Times New Roman" w:eastAsia="Times New Roman" w:hAnsi="Times New Roman" w:cs="Times New Roman"/>
                <w:b/>
                <w:sz w:val="24"/>
                <w:szCs w:val="24"/>
                <w:lang w:eastAsia="vi-VN"/>
              </w:rPr>
            </w:pPr>
            <w:proofErr w:type="spellStart"/>
            <w:r w:rsidRPr="00B43B45">
              <w:rPr>
                <w:rFonts w:ascii="Times New Roman" w:eastAsia="Times New Roman" w:hAnsi="Times New Roman" w:cs="Times New Roman"/>
                <w:b/>
                <w:sz w:val="24"/>
                <w:szCs w:val="24"/>
                <w:lang w:eastAsia="vi-VN"/>
              </w:rPr>
              <w:t>Đăng</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ký</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đầu</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năm</w:t>
            </w:r>
            <w:proofErr w:type="spellEnd"/>
          </w:p>
        </w:tc>
        <w:tc>
          <w:tcPr>
            <w:tcW w:w="3969" w:type="dxa"/>
            <w:gridSpan w:val="5"/>
            <w:tcBorders>
              <w:top w:val="single" w:sz="4" w:space="0" w:color="auto"/>
              <w:left w:val="single" w:sz="4" w:space="0" w:color="auto"/>
              <w:bottom w:val="single" w:sz="4" w:space="0" w:color="auto"/>
              <w:right w:val="single" w:sz="4" w:space="0" w:color="auto"/>
            </w:tcBorders>
            <w:vAlign w:val="center"/>
            <w:hideMark/>
          </w:tcPr>
          <w:p w14:paraId="7281AC34" w14:textId="77777777" w:rsidR="00232142" w:rsidRPr="00B43B45" w:rsidRDefault="00232142" w:rsidP="00D7497F">
            <w:pPr>
              <w:spacing w:after="0" w:line="360" w:lineRule="exact"/>
              <w:jc w:val="center"/>
              <w:rPr>
                <w:rFonts w:ascii="Times New Roman" w:eastAsia="Times New Roman" w:hAnsi="Times New Roman" w:cs="Times New Roman"/>
                <w:b/>
                <w:sz w:val="24"/>
                <w:szCs w:val="24"/>
                <w:lang w:eastAsia="vi-VN"/>
              </w:rPr>
            </w:pPr>
            <w:proofErr w:type="spellStart"/>
            <w:r w:rsidRPr="00B43B45">
              <w:rPr>
                <w:rFonts w:ascii="Times New Roman" w:eastAsia="Times New Roman" w:hAnsi="Times New Roman" w:cs="Times New Roman"/>
                <w:b/>
                <w:sz w:val="24"/>
                <w:szCs w:val="24"/>
                <w:lang w:eastAsia="vi-VN"/>
              </w:rPr>
              <w:t>Kết</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quả</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xếp</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loại</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học</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kỳ</w:t>
            </w:r>
            <w:proofErr w:type="spellEnd"/>
            <w:r w:rsidRPr="00B43B45">
              <w:rPr>
                <w:rFonts w:ascii="Times New Roman" w:eastAsia="Times New Roman" w:hAnsi="Times New Roman" w:cs="Times New Roman"/>
                <w:b/>
                <w:sz w:val="24"/>
                <w:szCs w:val="24"/>
                <w:lang w:eastAsia="vi-VN"/>
              </w:rPr>
              <w:t xml:space="preserve"> I</w:t>
            </w:r>
          </w:p>
        </w:tc>
        <w:tc>
          <w:tcPr>
            <w:tcW w:w="992" w:type="dxa"/>
            <w:vMerge w:val="restart"/>
            <w:tcBorders>
              <w:top w:val="single" w:sz="4" w:space="0" w:color="auto"/>
              <w:left w:val="single" w:sz="4" w:space="0" w:color="auto"/>
              <w:right w:val="single" w:sz="4" w:space="0" w:color="auto"/>
            </w:tcBorders>
            <w:vAlign w:val="center"/>
          </w:tcPr>
          <w:p w14:paraId="73B83050" w14:textId="77777777" w:rsidR="00232142" w:rsidRPr="00B43B45" w:rsidRDefault="00232142" w:rsidP="00D7497F">
            <w:pPr>
              <w:spacing w:after="0" w:line="360" w:lineRule="exact"/>
              <w:jc w:val="center"/>
              <w:rPr>
                <w:rFonts w:ascii="Times New Roman" w:eastAsia="Times New Roman" w:hAnsi="Times New Roman" w:cs="Times New Roman"/>
                <w:b/>
                <w:sz w:val="24"/>
                <w:szCs w:val="24"/>
                <w:lang w:eastAsia="vi-VN"/>
              </w:rPr>
            </w:pPr>
            <w:proofErr w:type="spellStart"/>
            <w:r w:rsidRPr="00B43B45">
              <w:rPr>
                <w:rFonts w:ascii="Times New Roman" w:eastAsia="Times New Roman" w:hAnsi="Times New Roman" w:cs="Times New Roman"/>
                <w:b/>
                <w:sz w:val="24"/>
                <w:szCs w:val="24"/>
                <w:lang w:eastAsia="vi-VN"/>
              </w:rPr>
              <w:t>Ghi</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lastRenderedPageBreak/>
              <w:t>chú</w:t>
            </w:r>
            <w:proofErr w:type="spellEnd"/>
          </w:p>
        </w:tc>
      </w:tr>
      <w:tr w:rsidR="00232142" w:rsidRPr="00B43B45" w14:paraId="5CDB7354" w14:textId="77777777" w:rsidTr="00D7497F">
        <w:trPr>
          <w:trHeight w:val="494"/>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4D4E37E7" w14:textId="77777777" w:rsidR="00232142" w:rsidRPr="00B43B45" w:rsidRDefault="00232142" w:rsidP="00D7497F">
            <w:pPr>
              <w:spacing w:after="0" w:line="360" w:lineRule="exact"/>
              <w:rPr>
                <w:rFonts w:ascii="Times New Roman" w:eastAsia="Times New Roman" w:hAnsi="Times New Roman" w:cs="Times New Roman"/>
                <w:sz w:val="24"/>
                <w:szCs w:val="24"/>
                <w:lang w:eastAsia="vi-VN"/>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CC36B44"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proofErr w:type="spellStart"/>
            <w:r w:rsidRPr="00B43B45">
              <w:rPr>
                <w:rFonts w:ascii="Times New Roman" w:eastAsia="Times New Roman" w:hAnsi="Times New Roman" w:cs="Times New Roman"/>
                <w:sz w:val="20"/>
                <w:szCs w:val="24"/>
                <w:lang w:eastAsia="vi-VN"/>
              </w:rPr>
              <w:t>Số</w:t>
            </w:r>
            <w:proofErr w:type="spellEnd"/>
            <w:r w:rsidRPr="00B43B45">
              <w:rPr>
                <w:rFonts w:ascii="Times New Roman" w:eastAsia="Times New Roman" w:hAnsi="Times New Roman" w:cs="Times New Roman"/>
                <w:sz w:val="20"/>
                <w:szCs w:val="24"/>
                <w:lang w:eastAsia="vi-VN"/>
              </w:rPr>
              <w:t xml:space="preserve"> HS</w:t>
            </w:r>
          </w:p>
        </w:tc>
        <w:tc>
          <w:tcPr>
            <w:tcW w:w="851" w:type="dxa"/>
            <w:tcBorders>
              <w:top w:val="single" w:sz="4" w:space="0" w:color="auto"/>
              <w:left w:val="single" w:sz="4" w:space="0" w:color="auto"/>
              <w:bottom w:val="single" w:sz="4" w:space="0" w:color="auto"/>
              <w:right w:val="single" w:sz="4" w:space="0" w:color="auto"/>
            </w:tcBorders>
            <w:vAlign w:val="center"/>
            <w:hideMark/>
          </w:tcPr>
          <w:p w14:paraId="7FF6DB14"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proofErr w:type="spellStart"/>
            <w:r w:rsidRPr="00B43B45">
              <w:rPr>
                <w:rFonts w:ascii="Times New Roman" w:eastAsia="Times New Roman" w:hAnsi="Times New Roman" w:cs="Times New Roman"/>
                <w:sz w:val="20"/>
                <w:szCs w:val="24"/>
                <w:lang w:eastAsia="vi-VN"/>
              </w:rPr>
              <w:t>Tốt</w:t>
            </w:r>
            <w:proofErr w:type="spellEnd"/>
          </w:p>
          <w:p w14:paraId="3C3F8421"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BBCB52F"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proofErr w:type="spellStart"/>
            <w:r w:rsidRPr="00B43B45">
              <w:rPr>
                <w:rFonts w:ascii="Times New Roman" w:eastAsia="Times New Roman" w:hAnsi="Times New Roman" w:cs="Times New Roman"/>
                <w:sz w:val="20"/>
                <w:szCs w:val="24"/>
                <w:lang w:eastAsia="vi-VN"/>
              </w:rPr>
              <w:t>Khá</w:t>
            </w:r>
            <w:proofErr w:type="spellEnd"/>
          </w:p>
          <w:p w14:paraId="417FCC0D"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C3F1DA"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Đạt</w:t>
            </w:r>
          </w:p>
          <w:p w14:paraId="1E221DF3"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E3C062"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CĐ</w:t>
            </w:r>
          </w:p>
          <w:p w14:paraId="45581F8E"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60BF6E04"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proofErr w:type="spellStart"/>
            <w:r w:rsidRPr="00B43B45">
              <w:rPr>
                <w:rFonts w:ascii="Times New Roman" w:eastAsia="Times New Roman" w:hAnsi="Times New Roman" w:cs="Times New Roman"/>
                <w:sz w:val="20"/>
                <w:szCs w:val="24"/>
                <w:lang w:eastAsia="vi-VN"/>
              </w:rPr>
              <w:t>Số</w:t>
            </w:r>
            <w:proofErr w:type="spellEnd"/>
            <w:r w:rsidRPr="00B43B45">
              <w:rPr>
                <w:rFonts w:ascii="Times New Roman" w:eastAsia="Times New Roman" w:hAnsi="Times New Roman" w:cs="Times New Roman"/>
                <w:sz w:val="20"/>
                <w:szCs w:val="24"/>
                <w:lang w:eastAsia="vi-VN"/>
              </w:rPr>
              <w:t xml:space="preserve"> HS</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EC6AB8"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proofErr w:type="spellStart"/>
            <w:r w:rsidRPr="00B43B45">
              <w:rPr>
                <w:rFonts w:ascii="Times New Roman" w:eastAsia="Times New Roman" w:hAnsi="Times New Roman" w:cs="Times New Roman"/>
                <w:sz w:val="20"/>
                <w:szCs w:val="24"/>
                <w:lang w:eastAsia="vi-VN"/>
              </w:rPr>
              <w:t>Tốt</w:t>
            </w:r>
            <w:proofErr w:type="spellEnd"/>
          </w:p>
          <w:p w14:paraId="4AC6D176"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485E73AF"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proofErr w:type="spellStart"/>
            <w:r w:rsidRPr="00B43B45">
              <w:rPr>
                <w:rFonts w:ascii="Times New Roman" w:eastAsia="Times New Roman" w:hAnsi="Times New Roman" w:cs="Times New Roman"/>
                <w:sz w:val="20"/>
                <w:szCs w:val="24"/>
                <w:lang w:eastAsia="vi-VN"/>
              </w:rPr>
              <w:t>Khá</w:t>
            </w:r>
            <w:proofErr w:type="spellEnd"/>
          </w:p>
          <w:p w14:paraId="6A88D5EA"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836DF1"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Đạt</w:t>
            </w:r>
          </w:p>
          <w:p w14:paraId="331D7AA9"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F78382"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CĐ</w:t>
            </w:r>
          </w:p>
          <w:p w14:paraId="0E7CCB1A" w14:textId="77777777" w:rsidR="00232142" w:rsidRPr="00B43B45" w:rsidRDefault="00232142" w:rsidP="00D7497F">
            <w:pPr>
              <w:spacing w:after="0" w:line="300" w:lineRule="exact"/>
              <w:jc w:val="center"/>
              <w:rPr>
                <w:rFonts w:ascii="Times New Roman" w:eastAsia="Times New Roman" w:hAnsi="Times New Roman" w:cs="Times New Roman"/>
                <w:sz w:val="20"/>
                <w:szCs w:val="24"/>
                <w:lang w:eastAsia="vi-VN"/>
              </w:rPr>
            </w:pPr>
            <w:r w:rsidRPr="00B43B45">
              <w:rPr>
                <w:rFonts w:ascii="Times New Roman" w:eastAsia="Times New Roman" w:hAnsi="Times New Roman" w:cs="Times New Roman"/>
                <w:sz w:val="20"/>
                <w:szCs w:val="24"/>
                <w:lang w:eastAsia="vi-VN"/>
              </w:rPr>
              <w:t>(%)</w:t>
            </w:r>
          </w:p>
        </w:tc>
        <w:tc>
          <w:tcPr>
            <w:tcW w:w="992" w:type="dxa"/>
            <w:vMerge/>
            <w:tcBorders>
              <w:left w:val="single" w:sz="4" w:space="0" w:color="auto"/>
              <w:bottom w:val="single" w:sz="4" w:space="0" w:color="auto"/>
              <w:right w:val="single" w:sz="4" w:space="0" w:color="auto"/>
            </w:tcBorders>
          </w:tcPr>
          <w:p w14:paraId="648852C0" w14:textId="77777777" w:rsidR="00232142" w:rsidRPr="00B43B45" w:rsidRDefault="00232142" w:rsidP="00D7497F">
            <w:pPr>
              <w:spacing w:after="0" w:line="360" w:lineRule="exact"/>
              <w:jc w:val="center"/>
              <w:rPr>
                <w:rFonts w:ascii="Times New Roman" w:eastAsia="Times New Roman" w:hAnsi="Times New Roman" w:cs="Times New Roman"/>
                <w:sz w:val="24"/>
                <w:szCs w:val="24"/>
                <w:lang w:eastAsia="vi-VN"/>
              </w:rPr>
            </w:pPr>
          </w:p>
        </w:tc>
      </w:tr>
      <w:tr w:rsidR="00232142" w:rsidRPr="00B43B45" w14:paraId="1EFA6607" w14:textId="77777777" w:rsidTr="00D7497F">
        <w:trPr>
          <w:trHeight w:val="697"/>
        </w:trPr>
        <w:tc>
          <w:tcPr>
            <w:tcW w:w="851" w:type="dxa"/>
            <w:tcBorders>
              <w:top w:val="single" w:sz="4" w:space="0" w:color="auto"/>
              <w:left w:val="single" w:sz="4" w:space="0" w:color="auto"/>
              <w:bottom w:val="single" w:sz="4" w:space="0" w:color="auto"/>
              <w:right w:val="single" w:sz="4" w:space="0" w:color="auto"/>
            </w:tcBorders>
            <w:vAlign w:val="center"/>
            <w:hideMark/>
          </w:tcPr>
          <w:p w14:paraId="69E446B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79B53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91</w:t>
            </w:r>
          </w:p>
        </w:tc>
        <w:tc>
          <w:tcPr>
            <w:tcW w:w="851" w:type="dxa"/>
            <w:tcBorders>
              <w:top w:val="single" w:sz="4" w:space="0" w:color="auto"/>
              <w:left w:val="single" w:sz="4" w:space="0" w:color="auto"/>
              <w:bottom w:val="single" w:sz="4" w:space="0" w:color="auto"/>
              <w:right w:val="single" w:sz="4" w:space="0" w:color="auto"/>
            </w:tcBorders>
            <w:vAlign w:val="center"/>
          </w:tcPr>
          <w:p w14:paraId="5929FDE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49</w:t>
            </w:r>
          </w:p>
          <w:p w14:paraId="3AFEA21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(53,8)</w:t>
            </w:r>
          </w:p>
        </w:tc>
        <w:tc>
          <w:tcPr>
            <w:tcW w:w="850" w:type="dxa"/>
            <w:tcBorders>
              <w:top w:val="single" w:sz="4" w:space="0" w:color="auto"/>
              <w:left w:val="single" w:sz="4" w:space="0" w:color="auto"/>
              <w:bottom w:val="single" w:sz="4" w:space="0" w:color="auto"/>
              <w:right w:val="single" w:sz="4" w:space="0" w:color="auto"/>
            </w:tcBorders>
            <w:vAlign w:val="center"/>
          </w:tcPr>
          <w:p w14:paraId="559D5360"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27</w:t>
            </w:r>
          </w:p>
          <w:p w14:paraId="0F946FD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(29,7)</w:t>
            </w:r>
          </w:p>
        </w:tc>
        <w:tc>
          <w:tcPr>
            <w:tcW w:w="709" w:type="dxa"/>
            <w:tcBorders>
              <w:top w:val="single" w:sz="4" w:space="0" w:color="auto"/>
              <w:left w:val="single" w:sz="4" w:space="0" w:color="auto"/>
              <w:bottom w:val="single" w:sz="4" w:space="0" w:color="auto"/>
              <w:right w:val="single" w:sz="4" w:space="0" w:color="auto"/>
            </w:tcBorders>
            <w:vAlign w:val="center"/>
          </w:tcPr>
          <w:p w14:paraId="4C93E03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w:t>
            </w:r>
          </w:p>
          <w:p w14:paraId="600CF4D8" w14:textId="77777777" w:rsidR="00232142" w:rsidRPr="00B43B45" w:rsidRDefault="00232142" w:rsidP="00D7497F">
            <w:pPr>
              <w:spacing w:after="0" w:line="320" w:lineRule="exact"/>
              <w:ind w:left="-112" w:right="-15"/>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(12,1)</w:t>
            </w:r>
          </w:p>
        </w:tc>
        <w:tc>
          <w:tcPr>
            <w:tcW w:w="709" w:type="dxa"/>
            <w:tcBorders>
              <w:top w:val="single" w:sz="4" w:space="0" w:color="auto"/>
              <w:left w:val="single" w:sz="4" w:space="0" w:color="auto"/>
              <w:bottom w:val="single" w:sz="4" w:space="0" w:color="auto"/>
              <w:right w:val="single" w:sz="4" w:space="0" w:color="auto"/>
            </w:tcBorders>
            <w:vAlign w:val="center"/>
          </w:tcPr>
          <w:p w14:paraId="6C19E70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w:t>
            </w:r>
          </w:p>
          <w:p w14:paraId="38C0A1E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(4,4)</w:t>
            </w:r>
          </w:p>
        </w:tc>
        <w:tc>
          <w:tcPr>
            <w:tcW w:w="708" w:type="dxa"/>
            <w:tcBorders>
              <w:top w:val="single" w:sz="4" w:space="0" w:color="auto"/>
              <w:left w:val="single" w:sz="4" w:space="0" w:color="auto"/>
              <w:bottom w:val="single" w:sz="4" w:space="0" w:color="auto"/>
              <w:right w:val="single" w:sz="4" w:space="0" w:color="auto"/>
            </w:tcBorders>
            <w:vAlign w:val="center"/>
          </w:tcPr>
          <w:p w14:paraId="510F005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91</w:t>
            </w:r>
          </w:p>
        </w:tc>
        <w:tc>
          <w:tcPr>
            <w:tcW w:w="851" w:type="dxa"/>
            <w:tcBorders>
              <w:top w:val="single" w:sz="4" w:space="0" w:color="auto"/>
              <w:left w:val="single" w:sz="4" w:space="0" w:color="auto"/>
              <w:bottom w:val="single" w:sz="4" w:space="0" w:color="auto"/>
              <w:right w:val="single" w:sz="4" w:space="0" w:color="auto"/>
            </w:tcBorders>
            <w:vAlign w:val="center"/>
          </w:tcPr>
          <w:p w14:paraId="478CEE0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21</w:t>
            </w:r>
          </w:p>
          <w:p w14:paraId="0493ABD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(23,1)</w:t>
            </w:r>
          </w:p>
        </w:tc>
        <w:tc>
          <w:tcPr>
            <w:tcW w:w="850" w:type="dxa"/>
            <w:tcBorders>
              <w:top w:val="single" w:sz="4" w:space="0" w:color="auto"/>
              <w:left w:val="single" w:sz="4" w:space="0" w:color="auto"/>
              <w:bottom w:val="single" w:sz="4" w:space="0" w:color="auto"/>
              <w:right w:val="single" w:sz="4" w:space="0" w:color="auto"/>
            </w:tcBorders>
            <w:vAlign w:val="center"/>
          </w:tcPr>
          <w:p w14:paraId="30349DF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54</w:t>
            </w:r>
          </w:p>
          <w:p w14:paraId="6D9CE96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(59,3)</w:t>
            </w:r>
          </w:p>
        </w:tc>
        <w:tc>
          <w:tcPr>
            <w:tcW w:w="851" w:type="dxa"/>
            <w:tcBorders>
              <w:top w:val="single" w:sz="4" w:space="0" w:color="auto"/>
              <w:left w:val="single" w:sz="4" w:space="0" w:color="auto"/>
              <w:bottom w:val="single" w:sz="4" w:space="0" w:color="auto"/>
              <w:right w:val="single" w:sz="4" w:space="0" w:color="auto"/>
            </w:tcBorders>
            <w:vAlign w:val="center"/>
          </w:tcPr>
          <w:p w14:paraId="37B37BC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w:t>
            </w:r>
          </w:p>
          <w:p w14:paraId="7BA11759"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(15,4)</w:t>
            </w:r>
          </w:p>
        </w:tc>
        <w:tc>
          <w:tcPr>
            <w:tcW w:w="709" w:type="dxa"/>
            <w:tcBorders>
              <w:top w:val="single" w:sz="4" w:space="0" w:color="auto"/>
              <w:left w:val="single" w:sz="4" w:space="0" w:color="auto"/>
              <w:bottom w:val="single" w:sz="4" w:space="0" w:color="auto"/>
              <w:right w:val="single" w:sz="4" w:space="0" w:color="auto"/>
            </w:tcBorders>
            <w:vAlign w:val="center"/>
          </w:tcPr>
          <w:p w14:paraId="6E09B42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w:t>
            </w:r>
          </w:p>
          <w:p w14:paraId="0551421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(2,2)</w:t>
            </w:r>
          </w:p>
        </w:tc>
        <w:tc>
          <w:tcPr>
            <w:tcW w:w="992" w:type="dxa"/>
            <w:tcBorders>
              <w:top w:val="single" w:sz="4" w:space="0" w:color="auto"/>
              <w:left w:val="single" w:sz="4" w:space="0" w:color="auto"/>
              <w:bottom w:val="single" w:sz="4" w:space="0" w:color="auto"/>
              <w:right w:val="single" w:sz="4" w:space="0" w:color="auto"/>
            </w:tcBorders>
            <w:vAlign w:val="center"/>
          </w:tcPr>
          <w:p w14:paraId="1960506F"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roofErr w:type="spellStart"/>
            <w:r w:rsidRPr="00B43B45">
              <w:rPr>
                <w:rFonts w:ascii="Times New Roman" w:eastAsia="Times New Roman" w:hAnsi="Times New Roman" w:cs="Times New Roman"/>
                <w:sz w:val="24"/>
                <w:szCs w:val="24"/>
                <w:lang w:eastAsia="vi-VN"/>
              </w:rPr>
              <w:t>Chưa</w:t>
            </w:r>
            <w:proofErr w:type="spellEnd"/>
            <w:r w:rsidRPr="00B43B45">
              <w:rPr>
                <w:rFonts w:ascii="Times New Roman" w:eastAsia="Times New Roman" w:hAnsi="Times New Roman" w:cs="Times New Roman"/>
                <w:sz w:val="24"/>
                <w:szCs w:val="24"/>
                <w:lang w:eastAsia="vi-VN"/>
              </w:rPr>
              <w:t xml:space="preserve"> </w:t>
            </w:r>
            <w:proofErr w:type="spellStart"/>
            <w:r w:rsidRPr="00B43B45">
              <w:rPr>
                <w:rFonts w:ascii="Times New Roman" w:eastAsia="Times New Roman" w:hAnsi="Times New Roman" w:cs="Times New Roman"/>
                <w:sz w:val="24"/>
                <w:szCs w:val="24"/>
                <w:lang w:eastAsia="vi-VN"/>
              </w:rPr>
              <w:t>đạt</w:t>
            </w:r>
            <w:proofErr w:type="spellEnd"/>
          </w:p>
        </w:tc>
      </w:tr>
      <w:tr w:rsidR="00232142" w:rsidRPr="00B43B45" w14:paraId="42462446" w14:textId="77777777" w:rsidTr="00D7497F">
        <w:trPr>
          <w:trHeight w:val="697"/>
        </w:trPr>
        <w:tc>
          <w:tcPr>
            <w:tcW w:w="851" w:type="dxa"/>
            <w:tcBorders>
              <w:top w:val="single" w:sz="4" w:space="0" w:color="auto"/>
              <w:left w:val="single" w:sz="4" w:space="0" w:color="auto"/>
              <w:bottom w:val="single" w:sz="4" w:space="0" w:color="auto"/>
              <w:right w:val="single" w:sz="4" w:space="0" w:color="auto"/>
            </w:tcBorders>
            <w:vAlign w:val="center"/>
          </w:tcPr>
          <w:p w14:paraId="0728DAC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w:t>
            </w:r>
          </w:p>
        </w:tc>
        <w:tc>
          <w:tcPr>
            <w:tcW w:w="709" w:type="dxa"/>
            <w:tcBorders>
              <w:top w:val="single" w:sz="4" w:space="0" w:color="auto"/>
              <w:left w:val="single" w:sz="4" w:space="0" w:color="auto"/>
              <w:bottom w:val="single" w:sz="4" w:space="0" w:color="auto"/>
              <w:right w:val="single" w:sz="4" w:space="0" w:color="auto"/>
            </w:tcBorders>
            <w:vAlign w:val="center"/>
          </w:tcPr>
          <w:p w14:paraId="455D118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851" w:type="dxa"/>
            <w:tcBorders>
              <w:top w:val="single" w:sz="4" w:space="0" w:color="auto"/>
              <w:left w:val="single" w:sz="4" w:space="0" w:color="auto"/>
              <w:bottom w:val="single" w:sz="4" w:space="0" w:color="auto"/>
              <w:right w:val="single" w:sz="4" w:space="0" w:color="auto"/>
            </w:tcBorders>
            <w:vAlign w:val="center"/>
          </w:tcPr>
          <w:p w14:paraId="1E75513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53</w:t>
            </w:r>
          </w:p>
          <w:p w14:paraId="15B96C2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(53,5)</w:t>
            </w:r>
          </w:p>
        </w:tc>
        <w:tc>
          <w:tcPr>
            <w:tcW w:w="850" w:type="dxa"/>
            <w:tcBorders>
              <w:top w:val="single" w:sz="4" w:space="0" w:color="auto"/>
              <w:left w:val="single" w:sz="4" w:space="0" w:color="auto"/>
              <w:bottom w:val="single" w:sz="4" w:space="0" w:color="auto"/>
              <w:right w:val="single" w:sz="4" w:space="0" w:color="auto"/>
            </w:tcBorders>
            <w:vAlign w:val="center"/>
          </w:tcPr>
          <w:p w14:paraId="0577888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p w14:paraId="55BCC9B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(30,3)</w:t>
            </w:r>
          </w:p>
        </w:tc>
        <w:tc>
          <w:tcPr>
            <w:tcW w:w="709" w:type="dxa"/>
            <w:tcBorders>
              <w:top w:val="single" w:sz="4" w:space="0" w:color="auto"/>
              <w:left w:val="single" w:sz="4" w:space="0" w:color="auto"/>
              <w:bottom w:val="single" w:sz="4" w:space="0" w:color="auto"/>
              <w:right w:val="single" w:sz="4" w:space="0" w:color="auto"/>
            </w:tcBorders>
            <w:vAlign w:val="center"/>
          </w:tcPr>
          <w:p w14:paraId="4693D0FE"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w:t>
            </w:r>
          </w:p>
          <w:p w14:paraId="2FC573BF" w14:textId="77777777" w:rsidR="00232142" w:rsidRPr="00B43B45" w:rsidRDefault="00232142" w:rsidP="00D7497F">
            <w:pPr>
              <w:spacing w:after="0" w:line="320" w:lineRule="exact"/>
              <w:ind w:left="-112"/>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(13,2)</w:t>
            </w:r>
          </w:p>
        </w:tc>
        <w:tc>
          <w:tcPr>
            <w:tcW w:w="709" w:type="dxa"/>
            <w:tcBorders>
              <w:top w:val="single" w:sz="4" w:space="0" w:color="auto"/>
              <w:left w:val="single" w:sz="4" w:space="0" w:color="auto"/>
              <w:bottom w:val="single" w:sz="4" w:space="0" w:color="auto"/>
              <w:right w:val="single" w:sz="4" w:space="0" w:color="auto"/>
            </w:tcBorders>
            <w:vAlign w:val="center"/>
          </w:tcPr>
          <w:p w14:paraId="44F6273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324AADF0"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tc>
        <w:tc>
          <w:tcPr>
            <w:tcW w:w="708" w:type="dxa"/>
            <w:tcBorders>
              <w:top w:val="single" w:sz="4" w:space="0" w:color="auto"/>
              <w:left w:val="single" w:sz="4" w:space="0" w:color="auto"/>
              <w:bottom w:val="single" w:sz="4" w:space="0" w:color="auto"/>
              <w:right w:val="single" w:sz="4" w:space="0" w:color="auto"/>
            </w:tcBorders>
            <w:vAlign w:val="center"/>
          </w:tcPr>
          <w:p w14:paraId="75FFA4EE"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100</w:t>
            </w:r>
          </w:p>
        </w:tc>
        <w:tc>
          <w:tcPr>
            <w:tcW w:w="851" w:type="dxa"/>
            <w:tcBorders>
              <w:top w:val="single" w:sz="4" w:space="0" w:color="auto"/>
              <w:left w:val="single" w:sz="4" w:space="0" w:color="auto"/>
              <w:bottom w:val="single" w:sz="4" w:space="0" w:color="auto"/>
              <w:right w:val="single" w:sz="4" w:space="0" w:color="auto"/>
            </w:tcBorders>
            <w:vAlign w:val="center"/>
          </w:tcPr>
          <w:p w14:paraId="6B67290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28</w:t>
            </w:r>
          </w:p>
          <w:p w14:paraId="6F9D16F4"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(28)</w:t>
            </w:r>
          </w:p>
        </w:tc>
        <w:tc>
          <w:tcPr>
            <w:tcW w:w="850" w:type="dxa"/>
            <w:tcBorders>
              <w:top w:val="single" w:sz="4" w:space="0" w:color="auto"/>
              <w:left w:val="single" w:sz="4" w:space="0" w:color="auto"/>
              <w:bottom w:val="single" w:sz="4" w:space="0" w:color="auto"/>
              <w:right w:val="single" w:sz="4" w:space="0" w:color="auto"/>
            </w:tcBorders>
            <w:vAlign w:val="center"/>
          </w:tcPr>
          <w:p w14:paraId="788677C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w:t>
            </w:r>
          </w:p>
          <w:p w14:paraId="59AD6E0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w:t>
            </w:r>
          </w:p>
        </w:tc>
        <w:tc>
          <w:tcPr>
            <w:tcW w:w="851" w:type="dxa"/>
            <w:tcBorders>
              <w:top w:val="single" w:sz="4" w:space="0" w:color="auto"/>
              <w:left w:val="single" w:sz="4" w:space="0" w:color="auto"/>
              <w:bottom w:val="single" w:sz="4" w:space="0" w:color="auto"/>
              <w:right w:val="single" w:sz="4" w:space="0" w:color="auto"/>
            </w:tcBorders>
            <w:vAlign w:val="center"/>
          </w:tcPr>
          <w:p w14:paraId="6D63A61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w:t>
            </w:r>
          </w:p>
          <w:p w14:paraId="22E7912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w:t>
            </w:r>
          </w:p>
        </w:tc>
        <w:tc>
          <w:tcPr>
            <w:tcW w:w="709" w:type="dxa"/>
            <w:tcBorders>
              <w:top w:val="single" w:sz="4" w:space="0" w:color="auto"/>
              <w:left w:val="single" w:sz="4" w:space="0" w:color="auto"/>
              <w:bottom w:val="single" w:sz="4" w:space="0" w:color="auto"/>
              <w:right w:val="single" w:sz="4" w:space="0" w:color="auto"/>
            </w:tcBorders>
            <w:vAlign w:val="center"/>
          </w:tcPr>
          <w:p w14:paraId="28B771A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208F3B1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tc>
        <w:tc>
          <w:tcPr>
            <w:tcW w:w="992" w:type="dxa"/>
            <w:tcBorders>
              <w:top w:val="single" w:sz="4" w:space="0" w:color="auto"/>
              <w:left w:val="single" w:sz="4" w:space="0" w:color="auto"/>
              <w:bottom w:val="single" w:sz="4" w:space="0" w:color="auto"/>
              <w:right w:val="single" w:sz="4" w:space="0" w:color="auto"/>
            </w:tcBorders>
          </w:tcPr>
          <w:p w14:paraId="31DB39D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roofErr w:type="spellStart"/>
            <w:r w:rsidRPr="00B43B45">
              <w:rPr>
                <w:rFonts w:ascii="Times New Roman" w:eastAsia="Times New Roman" w:hAnsi="Times New Roman" w:cs="Times New Roman"/>
                <w:sz w:val="24"/>
                <w:szCs w:val="24"/>
                <w:lang w:eastAsia="vi-VN"/>
              </w:rPr>
              <w:t>Chưa</w:t>
            </w:r>
            <w:proofErr w:type="spellEnd"/>
            <w:r w:rsidRPr="00B43B45">
              <w:rPr>
                <w:rFonts w:ascii="Times New Roman" w:eastAsia="Times New Roman" w:hAnsi="Times New Roman" w:cs="Times New Roman"/>
                <w:sz w:val="24"/>
                <w:szCs w:val="24"/>
                <w:lang w:eastAsia="vi-VN"/>
              </w:rPr>
              <w:t xml:space="preserve"> </w:t>
            </w:r>
            <w:proofErr w:type="spellStart"/>
            <w:r w:rsidRPr="00B43B45">
              <w:rPr>
                <w:rFonts w:ascii="Times New Roman" w:eastAsia="Times New Roman" w:hAnsi="Times New Roman" w:cs="Times New Roman"/>
                <w:sz w:val="24"/>
                <w:szCs w:val="24"/>
                <w:lang w:eastAsia="vi-VN"/>
              </w:rPr>
              <w:t>đạt</w:t>
            </w:r>
            <w:proofErr w:type="spellEnd"/>
          </w:p>
        </w:tc>
      </w:tr>
      <w:tr w:rsidR="00232142" w:rsidRPr="00B43B45" w14:paraId="1262386E" w14:textId="77777777" w:rsidTr="00D7497F">
        <w:trPr>
          <w:trHeight w:val="554"/>
        </w:trPr>
        <w:tc>
          <w:tcPr>
            <w:tcW w:w="851" w:type="dxa"/>
            <w:tcBorders>
              <w:top w:val="single" w:sz="4" w:space="0" w:color="auto"/>
              <w:left w:val="single" w:sz="4" w:space="0" w:color="auto"/>
              <w:bottom w:val="single" w:sz="4" w:space="0" w:color="auto"/>
              <w:right w:val="single" w:sz="4" w:space="0" w:color="auto"/>
            </w:tcBorders>
            <w:vAlign w:val="center"/>
          </w:tcPr>
          <w:p w14:paraId="17EA7C5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w:t>
            </w:r>
          </w:p>
        </w:tc>
        <w:tc>
          <w:tcPr>
            <w:tcW w:w="709" w:type="dxa"/>
            <w:tcBorders>
              <w:top w:val="single" w:sz="4" w:space="0" w:color="auto"/>
              <w:left w:val="single" w:sz="4" w:space="0" w:color="auto"/>
              <w:bottom w:val="single" w:sz="4" w:space="0" w:color="auto"/>
              <w:right w:val="single" w:sz="4" w:space="0" w:color="auto"/>
            </w:tcBorders>
            <w:vAlign w:val="center"/>
          </w:tcPr>
          <w:p w14:paraId="19B16A4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82</w:t>
            </w:r>
          </w:p>
        </w:tc>
        <w:tc>
          <w:tcPr>
            <w:tcW w:w="851" w:type="dxa"/>
            <w:tcBorders>
              <w:top w:val="single" w:sz="4" w:space="0" w:color="auto"/>
              <w:left w:val="single" w:sz="4" w:space="0" w:color="auto"/>
              <w:bottom w:val="single" w:sz="4" w:space="0" w:color="auto"/>
              <w:right w:val="single" w:sz="4" w:space="0" w:color="auto"/>
            </w:tcBorders>
            <w:vAlign w:val="center"/>
          </w:tcPr>
          <w:p w14:paraId="4646061F"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44</w:t>
            </w:r>
          </w:p>
          <w:p w14:paraId="0765AA2F"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(53,7)</w:t>
            </w:r>
          </w:p>
        </w:tc>
        <w:tc>
          <w:tcPr>
            <w:tcW w:w="850" w:type="dxa"/>
            <w:tcBorders>
              <w:top w:val="single" w:sz="4" w:space="0" w:color="auto"/>
              <w:left w:val="single" w:sz="4" w:space="0" w:color="auto"/>
              <w:bottom w:val="single" w:sz="4" w:space="0" w:color="auto"/>
              <w:right w:val="single" w:sz="4" w:space="0" w:color="auto"/>
            </w:tcBorders>
            <w:vAlign w:val="center"/>
          </w:tcPr>
          <w:p w14:paraId="623E7529"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w:t>
            </w:r>
          </w:p>
          <w:p w14:paraId="1121868E"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(30,5)</w:t>
            </w:r>
          </w:p>
        </w:tc>
        <w:tc>
          <w:tcPr>
            <w:tcW w:w="709" w:type="dxa"/>
            <w:tcBorders>
              <w:top w:val="single" w:sz="4" w:space="0" w:color="auto"/>
              <w:left w:val="single" w:sz="4" w:space="0" w:color="auto"/>
              <w:bottom w:val="single" w:sz="4" w:space="0" w:color="auto"/>
              <w:right w:val="single" w:sz="4" w:space="0" w:color="auto"/>
            </w:tcBorders>
            <w:vAlign w:val="center"/>
          </w:tcPr>
          <w:p w14:paraId="4E33B53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w:t>
            </w:r>
          </w:p>
          <w:p w14:paraId="30BB4789" w14:textId="77777777" w:rsidR="00232142" w:rsidRPr="00B43B45" w:rsidRDefault="00232142" w:rsidP="00D7497F">
            <w:pPr>
              <w:spacing w:after="0" w:line="320" w:lineRule="exact"/>
              <w:ind w:left="-112"/>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(15,8)</w:t>
            </w:r>
          </w:p>
        </w:tc>
        <w:tc>
          <w:tcPr>
            <w:tcW w:w="709" w:type="dxa"/>
            <w:tcBorders>
              <w:top w:val="single" w:sz="4" w:space="0" w:color="auto"/>
              <w:left w:val="single" w:sz="4" w:space="0" w:color="auto"/>
              <w:bottom w:val="single" w:sz="4" w:space="0" w:color="auto"/>
              <w:right w:val="single" w:sz="4" w:space="0" w:color="auto"/>
            </w:tcBorders>
            <w:vAlign w:val="center"/>
          </w:tcPr>
          <w:p w14:paraId="1BB41CB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0</w:t>
            </w:r>
          </w:p>
        </w:tc>
        <w:tc>
          <w:tcPr>
            <w:tcW w:w="708" w:type="dxa"/>
            <w:tcBorders>
              <w:top w:val="single" w:sz="4" w:space="0" w:color="auto"/>
              <w:left w:val="single" w:sz="4" w:space="0" w:color="auto"/>
              <w:bottom w:val="single" w:sz="4" w:space="0" w:color="auto"/>
              <w:right w:val="single" w:sz="4" w:space="0" w:color="auto"/>
            </w:tcBorders>
            <w:vAlign w:val="center"/>
          </w:tcPr>
          <w:p w14:paraId="67BEC9C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82</w:t>
            </w:r>
          </w:p>
        </w:tc>
        <w:tc>
          <w:tcPr>
            <w:tcW w:w="851" w:type="dxa"/>
            <w:tcBorders>
              <w:top w:val="single" w:sz="4" w:space="0" w:color="auto"/>
              <w:left w:val="single" w:sz="4" w:space="0" w:color="auto"/>
              <w:bottom w:val="single" w:sz="4" w:space="0" w:color="auto"/>
              <w:right w:val="single" w:sz="4" w:space="0" w:color="auto"/>
            </w:tcBorders>
            <w:vAlign w:val="center"/>
          </w:tcPr>
          <w:p w14:paraId="1D4F0E8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31</w:t>
            </w:r>
          </w:p>
          <w:p w14:paraId="7CED8FA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(37,8)</w:t>
            </w:r>
          </w:p>
        </w:tc>
        <w:tc>
          <w:tcPr>
            <w:tcW w:w="850" w:type="dxa"/>
            <w:tcBorders>
              <w:top w:val="single" w:sz="4" w:space="0" w:color="auto"/>
              <w:left w:val="single" w:sz="4" w:space="0" w:color="auto"/>
              <w:bottom w:val="single" w:sz="4" w:space="0" w:color="auto"/>
              <w:right w:val="single" w:sz="4" w:space="0" w:color="auto"/>
            </w:tcBorders>
            <w:vAlign w:val="center"/>
          </w:tcPr>
          <w:p w14:paraId="40AD23D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38</w:t>
            </w:r>
          </w:p>
          <w:p w14:paraId="4D44695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(46,3)</w:t>
            </w:r>
          </w:p>
        </w:tc>
        <w:tc>
          <w:tcPr>
            <w:tcW w:w="851" w:type="dxa"/>
            <w:tcBorders>
              <w:top w:val="single" w:sz="4" w:space="0" w:color="auto"/>
              <w:left w:val="single" w:sz="4" w:space="0" w:color="auto"/>
              <w:bottom w:val="single" w:sz="4" w:space="0" w:color="auto"/>
              <w:right w:val="single" w:sz="4" w:space="0" w:color="auto"/>
            </w:tcBorders>
            <w:vAlign w:val="center"/>
          </w:tcPr>
          <w:p w14:paraId="5489E29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w:t>
            </w:r>
          </w:p>
          <w:p w14:paraId="48C7306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(15,9)</w:t>
            </w:r>
          </w:p>
        </w:tc>
        <w:tc>
          <w:tcPr>
            <w:tcW w:w="709" w:type="dxa"/>
            <w:tcBorders>
              <w:top w:val="single" w:sz="4" w:space="0" w:color="auto"/>
              <w:left w:val="single" w:sz="4" w:space="0" w:color="auto"/>
              <w:bottom w:val="single" w:sz="4" w:space="0" w:color="auto"/>
              <w:right w:val="single" w:sz="4" w:space="0" w:color="auto"/>
            </w:tcBorders>
            <w:vAlign w:val="center"/>
          </w:tcPr>
          <w:p w14:paraId="1C987599"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0</w:t>
            </w:r>
          </w:p>
        </w:tc>
        <w:tc>
          <w:tcPr>
            <w:tcW w:w="992" w:type="dxa"/>
            <w:tcBorders>
              <w:top w:val="single" w:sz="4" w:space="0" w:color="auto"/>
              <w:left w:val="single" w:sz="4" w:space="0" w:color="auto"/>
              <w:bottom w:val="single" w:sz="4" w:space="0" w:color="auto"/>
              <w:right w:val="single" w:sz="4" w:space="0" w:color="auto"/>
            </w:tcBorders>
          </w:tcPr>
          <w:p w14:paraId="1FE43F6F"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roofErr w:type="spellStart"/>
            <w:r w:rsidRPr="00B43B45">
              <w:rPr>
                <w:rFonts w:ascii="Times New Roman" w:eastAsia="Times New Roman" w:hAnsi="Times New Roman" w:cs="Times New Roman"/>
                <w:sz w:val="24"/>
                <w:szCs w:val="24"/>
                <w:lang w:eastAsia="vi-VN"/>
              </w:rPr>
              <w:t>Chưa</w:t>
            </w:r>
            <w:proofErr w:type="spellEnd"/>
            <w:r w:rsidRPr="00B43B45">
              <w:rPr>
                <w:rFonts w:ascii="Times New Roman" w:eastAsia="Times New Roman" w:hAnsi="Times New Roman" w:cs="Times New Roman"/>
                <w:sz w:val="24"/>
                <w:szCs w:val="24"/>
                <w:lang w:eastAsia="vi-VN"/>
              </w:rPr>
              <w:t xml:space="preserve"> </w:t>
            </w:r>
            <w:proofErr w:type="spellStart"/>
            <w:r w:rsidRPr="00B43B45">
              <w:rPr>
                <w:rFonts w:ascii="Times New Roman" w:eastAsia="Times New Roman" w:hAnsi="Times New Roman" w:cs="Times New Roman"/>
                <w:sz w:val="24"/>
                <w:szCs w:val="24"/>
                <w:lang w:eastAsia="vi-VN"/>
              </w:rPr>
              <w:t>đạt</w:t>
            </w:r>
            <w:proofErr w:type="spellEnd"/>
          </w:p>
        </w:tc>
      </w:tr>
      <w:tr w:rsidR="00232142" w:rsidRPr="00B43B45" w14:paraId="2C9831B7" w14:textId="77777777" w:rsidTr="00D7497F">
        <w:trPr>
          <w:trHeight w:val="677"/>
        </w:trPr>
        <w:tc>
          <w:tcPr>
            <w:tcW w:w="851" w:type="dxa"/>
            <w:tcBorders>
              <w:top w:val="single" w:sz="4" w:space="0" w:color="auto"/>
              <w:left w:val="single" w:sz="4" w:space="0" w:color="auto"/>
              <w:bottom w:val="single" w:sz="4" w:space="0" w:color="auto"/>
              <w:right w:val="single" w:sz="4" w:space="0" w:color="auto"/>
            </w:tcBorders>
            <w:vAlign w:val="center"/>
          </w:tcPr>
          <w:p w14:paraId="5D1B82C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w:t>
            </w:r>
          </w:p>
        </w:tc>
        <w:tc>
          <w:tcPr>
            <w:tcW w:w="709" w:type="dxa"/>
            <w:tcBorders>
              <w:top w:val="single" w:sz="4" w:space="0" w:color="auto"/>
              <w:left w:val="single" w:sz="4" w:space="0" w:color="auto"/>
              <w:bottom w:val="single" w:sz="4" w:space="0" w:color="auto"/>
              <w:right w:val="single" w:sz="4" w:space="0" w:color="auto"/>
            </w:tcBorders>
            <w:vAlign w:val="center"/>
          </w:tcPr>
          <w:p w14:paraId="03756D6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851" w:type="dxa"/>
            <w:tcBorders>
              <w:top w:val="single" w:sz="4" w:space="0" w:color="auto"/>
              <w:left w:val="single" w:sz="4" w:space="0" w:color="auto"/>
              <w:bottom w:val="single" w:sz="4" w:space="0" w:color="auto"/>
              <w:right w:val="single" w:sz="4" w:space="0" w:color="auto"/>
            </w:tcBorders>
            <w:vAlign w:val="center"/>
          </w:tcPr>
          <w:p w14:paraId="4AF1EE9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w:t>
            </w:r>
          </w:p>
          <w:p w14:paraId="3E5AF43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(55,6)</w:t>
            </w:r>
          </w:p>
        </w:tc>
        <w:tc>
          <w:tcPr>
            <w:tcW w:w="850" w:type="dxa"/>
            <w:tcBorders>
              <w:top w:val="single" w:sz="4" w:space="0" w:color="auto"/>
              <w:left w:val="single" w:sz="4" w:space="0" w:color="auto"/>
              <w:bottom w:val="single" w:sz="4" w:space="0" w:color="auto"/>
              <w:right w:val="single" w:sz="4" w:space="0" w:color="auto"/>
            </w:tcBorders>
            <w:vAlign w:val="center"/>
          </w:tcPr>
          <w:p w14:paraId="4257C84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p w14:paraId="3CAA637E"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(30,3)</w:t>
            </w:r>
          </w:p>
        </w:tc>
        <w:tc>
          <w:tcPr>
            <w:tcW w:w="709" w:type="dxa"/>
            <w:tcBorders>
              <w:top w:val="single" w:sz="4" w:space="0" w:color="auto"/>
              <w:left w:val="single" w:sz="4" w:space="0" w:color="auto"/>
              <w:bottom w:val="single" w:sz="4" w:space="0" w:color="auto"/>
              <w:right w:val="single" w:sz="4" w:space="0" w:color="auto"/>
            </w:tcBorders>
            <w:vAlign w:val="center"/>
          </w:tcPr>
          <w:p w14:paraId="6FB7B89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w:t>
            </w:r>
          </w:p>
          <w:p w14:paraId="7631F85C" w14:textId="77777777" w:rsidR="00232142" w:rsidRPr="00B43B45" w:rsidRDefault="00232142" w:rsidP="00D7497F">
            <w:pPr>
              <w:spacing w:after="0" w:line="320" w:lineRule="exact"/>
              <w:ind w:left="-112"/>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(14,1)</w:t>
            </w:r>
          </w:p>
        </w:tc>
        <w:tc>
          <w:tcPr>
            <w:tcW w:w="709" w:type="dxa"/>
            <w:tcBorders>
              <w:top w:val="single" w:sz="4" w:space="0" w:color="auto"/>
              <w:left w:val="single" w:sz="4" w:space="0" w:color="auto"/>
              <w:bottom w:val="single" w:sz="4" w:space="0" w:color="auto"/>
              <w:right w:val="single" w:sz="4" w:space="0" w:color="auto"/>
            </w:tcBorders>
            <w:vAlign w:val="center"/>
          </w:tcPr>
          <w:p w14:paraId="7611CA8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0</w:t>
            </w:r>
          </w:p>
        </w:tc>
        <w:tc>
          <w:tcPr>
            <w:tcW w:w="708" w:type="dxa"/>
            <w:tcBorders>
              <w:top w:val="single" w:sz="4" w:space="0" w:color="auto"/>
              <w:left w:val="single" w:sz="4" w:space="0" w:color="auto"/>
              <w:bottom w:val="single" w:sz="4" w:space="0" w:color="auto"/>
              <w:right w:val="single" w:sz="4" w:space="0" w:color="auto"/>
            </w:tcBorders>
            <w:vAlign w:val="center"/>
          </w:tcPr>
          <w:p w14:paraId="239430B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851" w:type="dxa"/>
            <w:tcBorders>
              <w:top w:val="single" w:sz="4" w:space="0" w:color="auto"/>
              <w:left w:val="single" w:sz="4" w:space="0" w:color="auto"/>
              <w:bottom w:val="single" w:sz="4" w:space="0" w:color="auto"/>
              <w:right w:val="single" w:sz="4" w:space="0" w:color="auto"/>
            </w:tcBorders>
            <w:vAlign w:val="center"/>
          </w:tcPr>
          <w:p w14:paraId="071D4D20"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41</w:t>
            </w:r>
          </w:p>
          <w:p w14:paraId="0A246F0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(41,4)</w:t>
            </w:r>
          </w:p>
        </w:tc>
        <w:tc>
          <w:tcPr>
            <w:tcW w:w="850" w:type="dxa"/>
            <w:tcBorders>
              <w:top w:val="single" w:sz="4" w:space="0" w:color="auto"/>
              <w:left w:val="single" w:sz="4" w:space="0" w:color="auto"/>
              <w:bottom w:val="single" w:sz="4" w:space="0" w:color="auto"/>
              <w:right w:val="single" w:sz="4" w:space="0" w:color="auto"/>
            </w:tcBorders>
            <w:vAlign w:val="center"/>
          </w:tcPr>
          <w:p w14:paraId="32C47EC4"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47</w:t>
            </w:r>
          </w:p>
          <w:p w14:paraId="373FFE8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(47,5)</w:t>
            </w:r>
          </w:p>
        </w:tc>
        <w:tc>
          <w:tcPr>
            <w:tcW w:w="851" w:type="dxa"/>
            <w:tcBorders>
              <w:top w:val="single" w:sz="4" w:space="0" w:color="auto"/>
              <w:left w:val="single" w:sz="4" w:space="0" w:color="auto"/>
              <w:bottom w:val="single" w:sz="4" w:space="0" w:color="auto"/>
              <w:right w:val="single" w:sz="4" w:space="0" w:color="auto"/>
            </w:tcBorders>
            <w:vAlign w:val="center"/>
          </w:tcPr>
          <w:p w14:paraId="2D13FB9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w:t>
            </w:r>
          </w:p>
          <w:p w14:paraId="72A7064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(11,1)</w:t>
            </w:r>
          </w:p>
        </w:tc>
        <w:tc>
          <w:tcPr>
            <w:tcW w:w="709" w:type="dxa"/>
            <w:tcBorders>
              <w:top w:val="single" w:sz="4" w:space="0" w:color="auto"/>
              <w:left w:val="single" w:sz="4" w:space="0" w:color="auto"/>
              <w:bottom w:val="single" w:sz="4" w:space="0" w:color="auto"/>
              <w:right w:val="single" w:sz="4" w:space="0" w:color="auto"/>
            </w:tcBorders>
            <w:vAlign w:val="center"/>
          </w:tcPr>
          <w:p w14:paraId="0CA89D6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
        </w:tc>
        <w:tc>
          <w:tcPr>
            <w:tcW w:w="992" w:type="dxa"/>
            <w:tcBorders>
              <w:top w:val="single" w:sz="4" w:space="0" w:color="auto"/>
              <w:left w:val="single" w:sz="4" w:space="0" w:color="auto"/>
              <w:bottom w:val="single" w:sz="4" w:space="0" w:color="auto"/>
              <w:right w:val="single" w:sz="4" w:space="0" w:color="auto"/>
            </w:tcBorders>
          </w:tcPr>
          <w:p w14:paraId="3BAB102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roofErr w:type="spellStart"/>
            <w:r w:rsidRPr="00B43B45">
              <w:rPr>
                <w:rFonts w:ascii="Times New Roman" w:eastAsia="Times New Roman" w:hAnsi="Times New Roman" w:cs="Times New Roman"/>
                <w:sz w:val="24"/>
                <w:szCs w:val="24"/>
                <w:lang w:eastAsia="vi-VN"/>
              </w:rPr>
              <w:t>Chưa</w:t>
            </w:r>
            <w:proofErr w:type="spellEnd"/>
            <w:r w:rsidRPr="00B43B45">
              <w:rPr>
                <w:rFonts w:ascii="Times New Roman" w:eastAsia="Times New Roman" w:hAnsi="Times New Roman" w:cs="Times New Roman"/>
                <w:sz w:val="24"/>
                <w:szCs w:val="24"/>
                <w:lang w:eastAsia="vi-VN"/>
              </w:rPr>
              <w:t xml:space="preserve"> </w:t>
            </w:r>
            <w:proofErr w:type="spellStart"/>
            <w:r w:rsidRPr="00B43B45">
              <w:rPr>
                <w:rFonts w:ascii="Times New Roman" w:eastAsia="Times New Roman" w:hAnsi="Times New Roman" w:cs="Times New Roman"/>
                <w:sz w:val="24"/>
                <w:szCs w:val="24"/>
                <w:lang w:eastAsia="vi-VN"/>
              </w:rPr>
              <w:t>đạt</w:t>
            </w:r>
            <w:proofErr w:type="spellEnd"/>
          </w:p>
        </w:tc>
      </w:tr>
      <w:tr w:rsidR="00232142" w:rsidRPr="00B43B45" w14:paraId="1D224A00" w14:textId="77777777" w:rsidTr="00D7497F">
        <w:trPr>
          <w:trHeight w:val="499"/>
        </w:trPr>
        <w:tc>
          <w:tcPr>
            <w:tcW w:w="851" w:type="dxa"/>
            <w:tcBorders>
              <w:top w:val="single" w:sz="4" w:space="0" w:color="auto"/>
              <w:left w:val="single" w:sz="4" w:space="0" w:color="auto"/>
              <w:bottom w:val="single" w:sz="4" w:space="0" w:color="auto"/>
              <w:right w:val="single" w:sz="4" w:space="0" w:color="auto"/>
            </w:tcBorders>
            <w:vAlign w:val="center"/>
          </w:tcPr>
          <w:p w14:paraId="65B80921" w14:textId="77777777" w:rsidR="00232142" w:rsidRPr="00B43B45" w:rsidRDefault="00232142" w:rsidP="00D7497F">
            <w:pPr>
              <w:spacing w:after="0" w:line="320" w:lineRule="exact"/>
              <w:jc w:val="center"/>
              <w:rPr>
                <w:rFonts w:ascii="Times New Roman" w:eastAsia="Times New Roman" w:hAnsi="Times New Roman" w:cs="Times New Roman"/>
                <w:b/>
                <w:sz w:val="24"/>
                <w:szCs w:val="24"/>
                <w:lang w:eastAsia="vi-VN"/>
              </w:rPr>
            </w:pPr>
            <w:proofErr w:type="spellStart"/>
            <w:r w:rsidRPr="00B43B45">
              <w:rPr>
                <w:rFonts w:ascii="Times New Roman" w:eastAsia="Times New Roman" w:hAnsi="Times New Roman" w:cs="Times New Roman"/>
                <w:b/>
                <w:sz w:val="24"/>
                <w:szCs w:val="24"/>
                <w:lang w:eastAsia="vi-VN"/>
              </w:rPr>
              <w:t>Tổng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6043140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371</w:t>
            </w:r>
          </w:p>
        </w:tc>
        <w:tc>
          <w:tcPr>
            <w:tcW w:w="851" w:type="dxa"/>
            <w:tcBorders>
              <w:top w:val="single" w:sz="4" w:space="0" w:color="auto"/>
              <w:left w:val="single" w:sz="4" w:space="0" w:color="auto"/>
              <w:bottom w:val="single" w:sz="4" w:space="0" w:color="auto"/>
              <w:right w:val="single" w:sz="4" w:space="0" w:color="auto"/>
            </w:tcBorders>
            <w:vAlign w:val="center"/>
          </w:tcPr>
          <w:p w14:paraId="0865012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201</w:t>
            </w:r>
          </w:p>
          <w:p w14:paraId="25E910A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(54,2)</w:t>
            </w:r>
          </w:p>
        </w:tc>
        <w:tc>
          <w:tcPr>
            <w:tcW w:w="850" w:type="dxa"/>
            <w:tcBorders>
              <w:top w:val="single" w:sz="4" w:space="0" w:color="auto"/>
              <w:left w:val="single" w:sz="4" w:space="0" w:color="auto"/>
              <w:bottom w:val="single" w:sz="4" w:space="0" w:color="auto"/>
              <w:right w:val="single" w:sz="4" w:space="0" w:color="auto"/>
            </w:tcBorders>
            <w:vAlign w:val="center"/>
          </w:tcPr>
          <w:p w14:paraId="792FA87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112</w:t>
            </w:r>
          </w:p>
          <w:p w14:paraId="345E84A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(30,2)</w:t>
            </w:r>
          </w:p>
        </w:tc>
        <w:tc>
          <w:tcPr>
            <w:tcW w:w="709" w:type="dxa"/>
            <w:tcBorders>
              <w:top w:val="single" w:sz="4" w:space="0" w:color="auto"/>
              <w:left w:val="single" w:sz="4" w:space="0" w:color="auto"/>
              <w:bottom w:val="single" w:sz="4" w:space="0" w:color="auto"/>
              <w:right w:val="single" w:sz="4" w:space="0" w:color="auto"/>
            </w:tcBorders>
            <w:vAlign w:val="center"/>
          </w:tcPr>
          <w:p w14:paraId="2913766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51</w:t>
            </w:r>
          </w:p>
          <w:p w14:paraId="6AB1F354" w14:textId="77777777" w:rsidR="00232142" w:rsidRPr="00B43B45" w:rsidRDefault="00232142" w:rsidP="00D7497F">
            <w:pPr>
              <w:spacing w:after="0" w:line="320" w:lineRule="exact"/>
              <w:ind w:left="-112"/>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(13,7)</w:t>
            </w:r>
          </w:p>
        </w:tc>
        <w:tc>
          <w:tcPr>
            <w:tcW w:w="709" w:type="dxa"/>
            <w:tcBorders>
              <w:top w:val="single" w:sz="4" w:space="0" w:color="auto"/>
              <w:left w:val="single" w:sz="4" w:space="0" w:color="auto"/>
              <w:bottom w:val="single" w:sz="4" w:space="0" w:color="auto"/>
              <w:right w:val="single" w:sz="4" w:space="0" w:color="auto"/>
            </w:tcBorders>
            <w:vAlign w:val="center"/>
          </w:tcPr>
          <w:p w14:paraId="47D0DA4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w:t>
            </w:r>
          </w:p>
          <w:p w14:paraId="3252737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(1,9)</w:t>
            </w:r>
          </w:p>
        </w:tc>
        <w:tc>
          <w:tcPr>
            <w:tcW w:w="708" w:type="dxa"/>
            <w:tcBorders>
              <w:top w:val="single" w:sz="4" w:space="0" w:color="auto"/>
              <w:left w:val="single" w:sz="4" w:space="0" w:color="auto"/>
              <w:bottom w:val="single" w:sz="4" w:space="0" w:color="auto"/>
              <w:right w:val="single" w:sz="4" w:space="0" w:color="auto"/>
            </w:tcBorders>
            <w:vAlign w:val="center"/>
          </w:tcPr>
          <w:p w14:paraId="20247360"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372</w:t>
            </w:r>
          </w:p>
        </w:tc>
        <w:tc>
          <w:tcPr>
            <w:tcW w:w="851" w:type="dxa"/>
            <w:tcBorders>
              <w:top w:val="single" w:sz="4" w:space="0" w:color="auto"/>
              <w:left w:val="single" w:sz="4" w:space="0" w:color="auto"/>
              <w:bottom w:val="single" w:sz="4" w:space="0" w:color="auto"/>
              <w:right w:val="single" w:sz="4" w:space="0" w:color="auto"/>
            </w:tcBorders>
            <w:vAlign w:val="center"/>
          </w:tcPr>
          <w:p w14:paraId="316AE6DE"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121</w:t>
            </w:r>
          </w:p>
          <w:p w14:paraId="6D27A6F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(32,5)</w:t>
            </w:r>
          </w:p>
        </w:tc>
        <w:tc>
          <w:tcPr>
            <w:tcW w:w="850" w:type="dxa"/>
            <w:tcBorders>
              <w:top w:val="single" w:sz="4" w:space="0" w:color="auto"/>
              <w:left w:val="single" w:sz="4" w:space="0" w:color="auto"/>
              <w:bottom w:val="single" w:sz="4" w:space="0" w:color="auto"/>
              <w:right w:val="single" w:sz="4" w:space="0" w:color="auto"/>
            </w:tcBorders>
            <w:vAlign w:val="center"/>
          </w:tcPr>
          <w:p w14:paraId="253C52A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194</w:t>
            </w:r>
          </w:p>
          <w:p w14:paraId="163BA81D"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(52,2)</w:t>
            </w:r>
          </w:p>
        </w:tc>
        <w:tc>
          <w:tcPr>
            <w:tcW w:w="851" w:type="dxa"/>
            <w:tcBorders>
              <w:top w:val="single" w:sz="4" w:space="0" w:color="auto"/>
              <w:left w:val="single" w:sz="4" w:space="0" w:color="auto"/>
              <w:bottom w:val="single" w:sz="4" w:space="0" w:color="auto"/>
              <w:right w:val="single" w:sz="4" w:space="0" w:color="auto"/>
            </w:tcBorders>
            <w:vAlign w:val="center"/>
          </w:tcPr>
          <w:p w14:paraId="09AD130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52</w:t>
            </w:r>
          </w:p>
          <w:p w14:paraId="4FC02A7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(14)</w:t>
            </w:r>
          </w:p>
        </w:tc>
        <w:tc>
          <w:tcPr>
            <w:tcW w:w="709" w:type="dxa"/>
            <w:tcBorders>
              <w:top w:val="single" w:sz="4" w:space="0" w:color="auto"/>
              <w:left w:val="single" w:sz="4" w:space="0" w:color="auto"/>
              <w:bottom w:val="single" w:sz="4" w:space="0" w:color="auto"/>
              <w:right w:val="single" w:sz="4" w:space="0" w:color="auto"/>
            </w:tcBorders>
            <w:vAlign w:val="center"/>
          </w:tcPr>
          <w:p w14:paraId="1A2919A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w:t>
            </w:r>
          </w:p>
          <w:p w14:paraId="35C9E50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w:t>
            </w:r>
          </w:p>
        </w:tc>
        <w:tc>
          <w:tcPr>
            <w:tcW w:w="992" w:type="dxa"/>
            <w:tcBorders>
              <w:top w:val="single" w:sz="4" w:space="0" w:color="auto"/>
              <w:left w:val="single" w:sz="4" w:space="0" w:color="auto"/>
              <w:bottom w:val="single" w:sz="4" w:space="0" w:color="auto"/>
              <w:right w:val="single" w:sz="4" w:space="0" w:color="auto"/>
            </w:tcBorders>
          </w:tcPr>
          <w:p w14:paraId="1D63EA5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roofErr w:type="spellStart"/>
            <w:r w:rsidRPr="00B43B45">
              <w:rPr>
                <w:rFonts w:ascii="Times New Roman" w:eastAsia="Times New Roman" w:hAnsi="Times New Roman" w:cs="Times New Roman"/>
                <w:sz w:val="24"/>
                <w:szCs w:val="24"/>
                <w:lang w:eastAsia="vi-VN"/>
              </w:rPr>
              <w:t>Chưa</w:t>
            </w:r>
            <w:proofErr w:type="spellEnd"/>
            <w:r w:rsidRPr="00B43B45">
              <w:rPr>
                <w:rFonts w:ascii="Times New Roman" w:eastAsia="Times New Roman" w:hAnsi="Times New Roman" w:cs="Times New Roman"/>
                <w:sz w:val="24"/>
                <w:szCs w:val="24"/>
                <w:lang w:eastAsia="vi-VN"/>
              </w:rPr>
              <w:t xml:space="preserve"> </w:t>
            </w:r>
            <w:proofErr w:type="spellStart"/>
            <w:r w:rsidRPr="00B43B45">
              <w:rPr>
                <w:rFonts w:ascii="Times New Roman" w:eastAsia="Times New Roman" w:hAnsi="Times New Roman" w:cs="Times New Roman"/>
                <w:sz w:val="24"/>
                <w:szCs w:val="24"/>
                <w:lang w:eastAsia="vi-VN"/>
              </w:rPr>
              <w:t>đạt</w:t>
            </w:r>
            <w:proofErr w:type="spellEnd"/>
          </w:p>
        </w:tc>
      </w:tr>
    </w:tbl>
    <w:p w14:paraId="477DAA88" w14:textId="77777777" w:rsidR="00232142" w:rsidRPr="00B43B45" w:rsidRDefault="00232142" w:rsidP="00232142">
      <w:pPr>
        <w:spacing w:after="0" w:line="40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Kết</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quả</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học</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tập</w:t>
      </w:r>
      <w:proofErr w:type="spellEnd"/>
      <w:r w:rsidRPr="00B43B45">
        <w:rPr>
          <w:rFonts w:ascii="Times New Roman" w:eastAsia="Times New Roman" w:hAnsi="Times New Roman" w:cs="Times New Roman"/>
          <w:b/>
          <w:sz w:val="28"/>
          <w:szCs w:val="28"/>
          <w:lang w:eastAsia="vi-VN"/>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9"/>
        <w:gridCol w:w="709"/>
        <w:gridCol w:w="850"/>
        <w:gridCol w:w="851"/>
        <w:gridCol w:w="709"/>
        <w:gridCol w:w="708"/>
        <w:gridCol w:w="851"/>
        <w:gridCol w:w="850"/>
        <w:gridCol w:w="851"/>
        <w:gridCol w:w="709"/>
        <w:gridCol w:w="992"/>
      </w:tblGrid>
      <w:tr w:rsidR="00232142" w:rsidRPr="00B43B45" w14:paraId="51905FA9" w14:textId="77777777" w:rsidTr="00D7497F">
        <w:trPr>
          <w:trHeight w:val="417"/>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3B03F6A7" w14:textId="77777777" w:rsidR="00232142" w:rsidRPr="00B43B45" w:rsidRDefault="00232142" w:rsidP="00D7497F">
            <w:pPr>
              <w:spacing w:after="0" w:line="360" w:lineRule="exact"/>
              <w:jc w:val="center"/>
              <w:rPr>
                <w:rFonts w:ascii="Times New Roman" w:eastAsia="Times New Roman" w:hAnsi="Times New Roman" w:cs="Times New Roman"/>
                <w:b/>
                <w:sz w:val="24"/>
                <w:szCs w:val="24"/>
                <w:lang w:eastAsia="vi-VN"/>
              </w:rPr>
            </w:pPr>
            <w:proofErr w:type="spellStart"/>
            <w:r w:rsidRPr="00B43B45">
              <w:rPr>
                <w:rFonts w:ascii="Times New Roman" w:eastAsia="Times New Roman" w:hAnsi="Times New Roman" w:cs="Times New Roman"/>
                <w:b/>
                <w:sz w:val="24"/>
                <w:szCs w:val="24"/>
                <w:lang w:eastAsia="vi-VN"/>
              </w:rPr>
              <w:t>Khối</w:t>
            </w:r>
            <w:proofErr w:type="spellEnd"/>
          </w:p>
        </w:tc>
        <w:tc>
          <w:tcPr>
            <w:tcW w:w="3828" w:type="dxa"/>
            <w:gridSpan w:val="5"/>
            <w:tcBorders>
              <w:top w:val="single" w:sz="4" w:space="0" w:color="auto"/>
              <w:left w:val="single" w:sz="4" w:space="0" w:color="auto"/>
              <w:bottom w:val="single" w:sz="4" w:space="0" w:color="auto"/>
              <w:right w:val="single" w:sz="4" w:space="0" w:color="auto"/>
            </w:tcBorders>
            <w:vAlign w:val="center"/>
            <w:hideMark/>
          </w:tcPr>
          <w:p w14:paraId="221A36F1" w14:textId="77777777" w:rsidR="00232142" w:rsidRPr="00B43B45" w:rsidRDefault="00232142" w:rsidP="00D7497F">
            <w:pPr>
              <w:spacing w:after="0" w:line="360" w:lineRule="exact"/>
              <w:jc w:val="center"/>
              <w:rPr>
                <w:rFonts w:ascii="Times New Roman" w:eastAsia="Times New Roman" w:hAnsi="Times New Roman" w:cs="Times New Roman"/>
                <w:b/>
                <w:sz w:val="24"/>
                <w:szCs w:val="24"/>
                <w:lang w:eastAsia="vi-VN"/>
              </w:rPr>
            </w:pPr>
            <w:proofErr w:type="spellStart"/>
            <w:r w:rsidRPr="00B43B45">
              <w:rPr>
                <w:rFonts w:ascii="Times New Roman" w:eastAsia="Times New Roman" w:hAnsi="Times New Roman" w:cs="Times New Roman"/>
                <w:b/>
                <w:sz w:val="24"/>
                <w:szCs w:val="24"/>
                <w:lang w:eastAsia="vi-VN"/>
              </w:rPr>
              <w:t>Đăng</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ký</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đầu</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năm</w:t>
            </w:r>
            <w:proofErr w:type="spellEnd"/>
          </w:p>
        </w:tc>
        <w:tc>
          <w:tcPr>
            <w:tcW w:w="3969" w:type="dxa"/>
            <w:gridSpan w:val="5"/>
            <w:tcBorders>
              <w:top w:val="single" w:sz="4" w:space="0" w:color="auto"/>
              <w:left w:val="single" w:sz="4" w:space="0" w:color="auto"/>
              <w:bottom w:val="single" w:sz="4" w:space="0" w:color="auto"/>
              <w:right w:val="single" w:sz="4" w:space="0" w:color="auto"/>
            </w:tcBorders>
            <w:vAlign w:val="center"/>
            <w:hideMark/>
          </w:tcPr>
          <w:p w14:paraId="62BA7FF5" w14:textId="77777777" w:rsidR="00232142" w:rsidRPr="00B43B45" w:rsidRDefault="00232142" w:rsidP="00D7497F">
            <w:pPr>
              <w:spacing w:after="0" w:line="360" w:lineRule="exact"/>
              <w:jc w:val="center"/>
              <w:rPr>
                <w:rFonts w:ascii="Times New Roman" w:eastAsia="Times New Roman" w:hAnsi="Times New Roman" w:cs="Times New Roman"/>
                <w:b/>
                <w:sz w:val="24"/>
                <w:szCs w:val="24"/>
                <w:lang w:eastAsia="vi-VN"/>
              </w:rPr>
            </w:pPr>
            <w:proofErr w:type="spellStart"/>
            <w:r w:rsidRPr="00B43B45">
              <w:rPr>
                <w:rFonts w:ascii="Times New Roman" w:eastAsia="Times New Roman" w:hAnsi="Times New Roman" w:cs="Times New Roman"/>
                <w:b/>
                <w:sz w:val="24"/>
                <w:szCs w:val="24"/>
                <w:lang w:eastAsia="vi-VN"/>
              </w:rPr>
              <w:t>Kết</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quả</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xếp</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loại</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học</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kỳ</w:t>
            </w:r>
            <w:proofErr w:type="spellEnd"/>
            <w:r w:rsidRPr="00B43B45">
              <w:rPr>
                <w:rFonts w:ascii="Times New Roman" w:eastAsia="Times New Roman" w:hAnsi="Times New Roman" w:cs="Times New Roman"/>
                <w:b/>
                <w:sz w:val="24"/>
                <w:szCs w:val="24"/>
                <w:lang w:eastAsia="vi-VN"/>
              </w:rPr>
              <w:t xml:space="preserve"> I</w:t>
            </w:r>
          </w:p>
        </w:tc>
        <w:tc>
          <w:tcPr>
            <w:tcW w:w="992" w:type="dxa"/>
            <w:vMerge w:val="restart"/>
            <w:tcBorders>
              <w:top w:val="single" w:sz="4" w:space="0" w:color="auto"/>
              <w:left w:val="single" w:sz="4" w:space="0" w:color="auto"/>
              <w:right w:val="single" w:sz="4" w:space="0" w:color="auto"/>
            </w:tcBorders>
            <w:vAlign w:val="center"/>
          </w:tcPr>
          <w:p w14:paraId="27CBD3FD" w14:textId="77777777" w:rsidR="00232142" w:rsidRPr="00B43B45" w:rsidRDefault="00232142" w:rsidP="00D7497F">
            <w:pPr>
              <w:spacing w:after="0" w:line="360" w:lineRule="exact"/>
              <w:jc w:val="center"/>
              <w:rPr>
                <w:rFonts w:ascii="Times New Roman" w:eastAsia="Times New Roman" w:hAnsi="Times New Roman" w:cs="Times New Roman"/>
                <w:b/>
                <w:sz w:val="24"/>
                <w:szCs w:val="24"/>
                <w:lang w:eastAsia="vi-VN"/>
              </w:rPr>
            </w:pPr>
            <w:proofErr w:type="spellStart"/>
            <w:r w:rsidRPr="00B43B45">
              <w:rPr>
                <w:rFonts w:ascii="Times New Roman" w:eastAsia="Times New Roman" w:hAnsi="Times New Roman" w:cs="Times New Roman"/>
                <w:b/>
                <w:sz w:val="24"/>
                <w:szCs w:val="24"/>
                <w:lang w:eastAsia="vi-VN"/>
              </w:rPr>
              <w:t>Ghi</w:t>
            </w:r>
            <w:proofErr w:type="spellEnd"/>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chú</w:t>
            </w:r>
            <w:proofErr w:type="spellEnd"/>
          </w:p>
        </w:tc>
      </w:tr>
      <w:tr w:rsidR="00232142" w:rsidRPr="00B43B45" w14:paraId="474BF762" w14:textId="77777777" w:rsidTr="00D7497F">
        <w:trPr>
          <w:trHeight w:val="6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AB2AC90" w14:textId="77777777" w:rsidR="00232142" w:rsidRPr="00B43B45" w:rsidRDefault="00232142" w:rsidP="00D7497F">
            <w:pPr>
              <w:spacing w:after="0" w:line="360" w:lineRule="exact"/>
              <w:rPr>
                <w:rFonts w:ascii="Times New Roman" w:eastAsia="Times New Roman" w:hAnsi="Times New Roman" w:cs="Times New Roman"/>
                <w:sz w:val="24"/>
                <w:szCs w:val="24"/>
                <w:lang w:eastAsia="vi-VN"/>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392E5CF"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proofErr w:type="spellStart"/>
            <w:r w:rsidRPr="00B43B45">
              <w:rPr>
                <w:rFonts w:ascii="Times New Roman" w:eastAsia="Times New Roman" w:hAnsi="Times New Roman" w:cs="Times New Roman"/>
                <w:szCs w:val="24"/>
                <w:lang w:eastAsia="vi-VN"/>
              </w:rPr>
              <w:t>Số</w:t>
            </w:r>
            <w:proofErr w:type="spellEnd"/>
            <w:r w:rsidRPr="00B43B45">
              <w:rPr>
                <w:rFonts w:ascii="Times New Roman" w:eastAsia="Times New Roman" w:hAnsi="Times New Roman" w:cs="Times New Roman"/>
                <w:szCs w:val="24"/>
                <w:lang w:eastAsia="vi-VN"/>
              </w:rPr>
              <w:t xml:space="preserve"> HS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86F357"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proofErr w:type="spellStart"/>
            <w:r w:rsidRPr="00B43B45">
              <w:rPr>
                <w:rFonts w:ascii="Times New Roman" w:eastAsia="Times New Roman" w:hAnsi="Times New Roman" w:cs="Times New Roman"/>
                <w:szCs w:val="24"/>
                <w:lang w:eastAsia="vi-VN"/>
              </w:rPr>
              <w:t>Tốt</w:t>
            </w:r>
            <w:proofErr w:type="spellEnd"/>
          </w:p>
          <w:p w14:paraId="353232D6"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1D51A9A"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proofErr w:type="spellStart"/>
            <w:r w:rsidRPr="00B43B45">
              <w:rPr>
                <w:rFonts w:ascii="Times New Roman" w:eastAsia="Times New Roman" w:hAnsi="Times New Roman" w:cs="Times New Roman"/>
                <w:szCs w:val="24"/>
                <w:lang w:eastAsia="vi-VN"/>
              </w:rPr>
              <w:t>Khá</w:t>
            </w:r>
            <w:proofErr w:type="spellEnd"/>
          </w:p>
          <w:p w14:paraId="476A5E23"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AA3689"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Đạt</w:t>
            </w:r>
          </w:p>
          <w:p w14:paraId="5AFB0D18"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323E10"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CĐ</w:t>
            </w:r>
          </w:p>
          <w:p w14:paraId="5E83DEAD"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04027E39"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proofErr w:type="spellStart"/>
            <w:r w:rsidRPr="00B43B45">
              <w:rPr>
                <w:rFonts w:ascii="Times New Roman" w:eastAsia="Times New Roman" w:hAnsi="Times New Roman" w:cs="Times New Roman"/>
                <w:szCs w:val="24"/>
                <w:lang w:eastAsia="vi-VN"/>
              </w:rPr>
              <w:t>Số</w:t>
            </w:r>
            <w:proofErr w:type="spellEnd"/>
            <w:r w:rsidRPr="00B43B45">
              <w:rPr>
                <w:rFonts w:ascii="Times New Roman" w:eastAsia="Times New Roman" w:hAnsi="Times New Roman" w:cs="Times New Roman"/>
                <w:szCs w:val="24"/>
                <w:lang w:eastAsia="vi-VN"/>
              </w:rPr>
              <w:t xml:space="preserve"> HS</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B10F58"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proofErr w:type="spellStart"/>
            <w:r w:rsidRPr="00B43B45">
              <w:rPr>
                <w:rFonts w:ascii="Times New Roman" w:eastAsia="Times New Roman" w:hAnsi="Times New Roman" w:cs="Times New Roman"/>
                <w:szCs w:val="24"/>
                <w:lang w:eastAsia="vi-VN"/>
              </w:rPr>
              <w:t>Tốt</w:t>
            </w:r>
            <w:proofErr w:type="spellEnd"/>
          </w:p>
          <w:p w14:paraId="19A69D7B"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27F42A90"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proofErr w:type="spellStart"/>
            <w:r w:rsidRPr="00B43B45">
              <w:rPr>
                <w:rFonts w:ascii="Times New Roman" w:eastAsia="Times New Roman" w:hAnsi="Times New Roman" w:cs="Times New Roman"/>
                <w:szCs w:val="24"/>
                <w:lang w:eastAsia="vi-VN"/>
              </w:rPr>
              <w:t>Khá</w:t>
            </w:r>
            <w:proofErr w:type="spellEnd"/>
          </w:p>
          <w:p w14:paraId="5D119699"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CB65F2"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Đạt</w:t>
            </w:r>
          </w:p>
          <w:p w14:paraId="441299C7"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A24F39"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CĐ</w:t>
            </w:r>
          </w:p>
          <w:p w14:paraId="25C5EEB6" w14:textId="77777777" w:rsidR="00232142" w:rsidRPr="00B43B45" w:rsidRDefault="00232142" w:rsidP="00D7497F">
            <w:pPr>
              <w:spacing w:after="0" w:line="320" w:lineRule="exact"/>
              <w:jc w:val="center"/>
              <w:rPr>
                <w:rFonts w:ascii="Times New Roman" w:eastAsia="Times New Roman" w:hAnsi="Times New Roman" w:cs="Times New Roman"/>
                <w:szCs w:val="24"/>
                <w:lang w:eastAsia="vi-VN"/>
              </w:rPr>
            </w:pPr>
            <w:r w:rsidRPr="00B43B45">
              <w:rPr>
                <w:rFonts w:ascii="Times New Roman" w:eastAsia="Times New Roman" w:hAnsi="Times New Roman" w:cs="Times New Roman"/>
                <w:szCs w:val="24"/>
                <w:lang w:eastAsia="vi-VN"/>
              </w:rPr>
              <w:t>(%)</w:t>
            </w:r>
          </w:p>
        </w:tc>
        <w:tc>
          <w:tcPr>
            <w:tcW w:w="992" w:type="dxa"/>
            <w:vMerge/>
            <w:tcBorders>
              <w:left w:val="single" w:sz="4" w:space="0" w:color="auto"/>
              <w:bottom w:val="single" w:sz="4" w:space="0" w:color="auto"/>
              <w:right w:val="single" w:sz="4" w:space="0" w:color="auto"/>
            </w:tcBorders>
          </w:tcPr>
          <w:p w14:paraId="35638E04" w14:textId="77777777" w:rsidR="00232142" w:rsidRPr="00B43B45" w:rsidRDefault="00232142" w:rsidP="00D7497F">
            <w:pPr>
              <w:spacing w:after="0" w:line="360" w:lineRule="exact"/>
              <w:jc w:val="center"/>
              <w:rPr>
                <w:rFonts w:ascii="Times New Roman" w:eastAsia="Times New Roman" w:hAnsi="Times New Roman" w:cs="Times New Roman"/>
                <w:sz w:val="24"/>
                <w:szCs w:val="24"/>
                <w:lang w:eastAsia="vi-VN"/>
              </w:rPr>
            </w:pPr>
          </w:p>
        </w:tc>
      </w:tr>
      <w:tr w:rsidR="00232142" w:rsidRPr="00B43B45" w14:paraId="05318685" w14:textId="77777777" w:rsidTr="00D7497F">
        <w:trPr>
          <w:trHeight w:val="601"/>
        </w:trPr>
        <w:tc>
          <w:tcPr>
            <w:tcW w:w="851" w:type="dxa"/>
            <w:tcBorders>
              <w:top w:val="single" w:sz="4" w:space="0" w:color="auto"/>
              <w:left w:val="single" w:sz="4" w:space="0" w:color="auto"/>
              <w:bottom w:val="single" w:sz="4" w:space="0" w:color="auto"/>
              <w:right w:val="single" w:sz="4" w:space="0" w:color="auto"/>
            </w:tcBorders>
            <w:vAlign w:val="center"/>
            <w:hideMark/>
          </w:tcPr>
          <w:p w14:paraId="485E52D4"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9C5BE4"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91</w:t>
            </w:r>
          </w:p>
        </w:tc>
        <w:tc>
          <w:tcPr>
            <w:tcW w:w="709" w:type="dxa"/>
            <w:tcBorders>
              <w:top w:val="single" w:sz="4" w:space="0" w:color="auto"/>
              <w:left w:val="single" w:sz="4" w:space="0" w:color="auto"/>
              <w:bottom w:val="single" w:sz="4" w:space="0" w:color="auto"/>
              <w:right w:val="single" w:sz="4" w:space="0" w:color="auto"/>
            </w:tcBorders>
            <w:vAlign w:val="center"/>
          </w:tcPr>
          <w:p w14:paraId="3A7E219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13DC00BE"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(3,3)</w:t>
            </w:r>
          </w:p>
        </w:tc>
        <w:tc>
          <w:tcPr>
            <w:tcW w:w="850" w:type="dxa"/>
            <w:tcBorders>
              <w:top w:val="single" w:sz="4" w:space="0" w:color="auto"/>
              <w:left w:val="single" w:sz="4" w:space="0" w:color="auto"/>
              <w:bottom w:val="single" w:sz="4" w:space="0" w:color="auto"/>
              <w:right w:val="single" w:sz="4" w:space="0" w:color="auto"/>
            </w:tcBorders>
            <w:vAlign w:val="center"/>
          </w:tcPr>
          <w:p w14:paraId="7A152CC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23</w:t>
            </w:r>
          </w:p>
          <w:p w14:paraId="19647BA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(25,3)</w:t>
            </w:r>
          </w:p>
        </w:tc>
        <w:tc>
          <w:tcPr>
            <w:tcW w:w="851" w:type="dxa"/>
            <w:tcBorders>
              <w:top w:val="single" w:sz="4" w:space="0" w:color="auto"/>
              <w:left w:val="single" w:sz="4" w:space="0" w:color="auto"/>
              <w:bottom w:val="single" w:sz="4" w:space="0" w:color="auto"/>
              <w:right w:val="single" w:sz="4" w:space="0" w:color="auto"/>
            </w:tcBorders>
            <w:vAlign w:val="center"/>
          </w:tcPr>
          <w:p w14:paraId="3EE8A51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61</w:t>
            </w:r>
          </w:p>
          <w:p w14:paraId="7E121AA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(67)</w:t>
            </w:r>
          </w:p>
        </w:tc>
        <w:tc>
          <w:tcPr>
            <w:tcW w:w="709" w:type="dxa"/>
            <w:tcBorders>
              <w:top w:val="single" w:sz="4" w:space="0" w:color="auto"/>
              <w:left w:val="single" w:sz="4" w:space="0" w:color="auto"/>
              <w:bottom w:val="single" w:sz="4" w:space="0" w:color="auto"/>
              <w:right w:val="single" w:sz="4" w:space="0" w:color="auto"/>
            </w:tcBorders>
            <w:vAlign w:val="center"/>
          </w:tcPr>
          <w:p w14:paraId="1795547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w:t>
            </w:r>
          </w:p>
          <w:p w14:paraId="56D5D39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(4,4)</w:t>
            </w:r>
          </w:p>
        </w:tc>
        <w:tc>
          <w:tcPr>
            <w:tcW w:w="708" w:type="dxa"/>
            <w:tcBorders>
              <w:top w:val="single" w:sz="4" w:space="0" w:color="auto"/>
              <w:left w:val="single" w:sz="4" w:space="0" w:color="auto"/>
              <w:bottom w:val="single" w:sz="4" w:space="0" w:color="auto"/>
              <w:right w:val="single" w:sz="4" w:space="0" w:color="auto"/>
            </w:tcBorders>
            <w:vAlign w:val="center"/>
          </w:tcPr>
          <w:p w14:paraId="6423EFF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91</w:t>
            </w:r>
          </w:p>
        </w:tc>
        <w:tc>
          <w:tcPr>
            <w:tcW w:w="851" w:type="dxa"/>
            <w:tcBorders>
              <w:top w:val="single" w:sz="4" w:space="0" w:color="auto"/>
              <w:left w:val="single" w:sz="4" w:space="0" w:color="auto"/>
              <w:bottom w:val="single" w:sz="4" w:space="0" w:color="auto"/>
              <w:right w:val="single" w:sz="4" w:space="0" w:color="auto"/>
            </w:tcBorders>
            <w:vAlign w:val="center"/>
          </w:tcPr>
          <w:p w14:paraId="51B9F74D"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w:t>
            </w:r>
          </w:p>
          <w:p w14:paraId="665128A0"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w:t>
            </w:r>
          </w:p>
        </w:tc>
        <w:tc>
          <w:tcPr>
            <w:tcW w:w="850" w:type="dxa"/>
            <w:tcBorders>
              <w:top w:val="single" w:sz="4" w:space="0" w:color="auto"/>
              <w:left w:val="single" w:sz="4" w:space="0" w:color="auto"/>
              <w:bottom w:val="single" w:sz="4" w:space="0" w:color="auto"/>
              <w:right w:val="single" w:sz="4" w:space="0" w:color="auto"/>
            </w:tcBorders>
            <w:vAlign w:val="center"/>
          </w:tcPr>
          <w:p w14:paraId="5290724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21</w:t>
            </w:r>
          </w:p>
          <w:p w14:paraId="0A7D7DDE"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(23,1)</w:t>
            </w:r>
          </w:p>
        </w:tc>
        <w:tc>
          <w:tcPr>
            <w:tcW w:w="851" w:type="dxa"/>
            <w:tcBorders>
              <w:top w:val="single" w:sz="4" w:space="0" w:color="auto"/>
              <w:left w:val="single" w:sz="4" w:space="0" w:color="auto"/>
              <w:bottom w:val="single" w:sz="4" w:space="0" w:color="auto"/>
              <w:right w:val="single" w:sz="4" w:space="0" w:color="auto"/>
            </w:tcBorders>
            <w:vAlign w:val="center"/>
          </w:tcPr>
          <w:p w14:paraId="0B52603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54</w:t>
            </w:r>
          </w:p>
          <w:p w14:paraId="72425BD9"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(59,3)</w:t>
            </w:r>
          </w:p>
        </w:tc>
        <w:tc>
          <w:tcPr>
            <w:tcW w:w="709" w:type="dxa"/>
            <w:tcBorders>
              <w:top w:val="single" w:sz="4" w:space="0" w:color="auto"/>
              <w:left w:val="single" w:sz="4" w:space="0" w:color="auto"/>
              <w:bottom w:val="single" w:sz="4" w:space="0" w:color="auto"/>
              <w:right w:val="single" w:sz="4" w:space="0" w:color="auto"/>
            </w:tcBorders>
            <w:vAlign w:val="center"/>
          </w:tcPr>
          <w:p w14:paraId="76CA784F"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15</w:t>
            </w:r>
          </w:p>
          <w:p w14:paraId="50765EDE" w14:textId="77777777" w:rsidR="00232142" w:rsidRPr="00B43B45" w:rsidRDefault="00232142" w:rsidP="00D7497F">
            <w:pPr>
              <w:spacing w:after="0" w:line="320" w:lineRule="exact"/>
              <w:ind w:left="-114"/>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(16,5)</w:t>
            </w:r>
          </w:p>
        </w:tc>
        <w:tc>
          <w:tcPr>
            <w:tcW w:w="992" w:type="dxa"/>
            <w:tcBorders>
              <w:top w:val="single" w:sz="4" w:space="0" w:color="auto"/>
              <w:left w:val="single" w:sz="4" w:space="0" w:color="auto"/>
              <w:bottom w:val="single" w:sz="4" w:space="0" w:color="auto"/>
              <w:right w:val="single" w:sz="4" w:space="0" w:color="auto"/>
            </w:tcBorders>
            <w:vAlign w:val="center"/>
          </w:tcPr>
          <w:p w14:paraId="6822415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roofErr w:type="spellStart"/>
            <w:r w:rsidRPr="00B43B45">
              <w:rPr>
                <w:rFonts w:ascii="Times New Roman" w:eastAsia="Times New Roman" w:hAnsi="Times New Roman" w:cs="Times New Roman"/>
                <w:sz w:val="24"/>
                <w:szCs w:val="24"/>
                <w:lang w:eastAsia="vi-VN"/>
              </w:rPr>
              <w:t>Chưa</w:t>
            </w:r>
            <w:proofErr w:type="spellEnd"/>
            <w:r w:rsidRPr="00B43B45">
              <w:rPr>
                <w:rFonts w:ascii="Times New Roman" w:eastAsia="Times New Roman" w:hAnsi="Times New Roman" w:cs="Times New Roman"/>
                <w:sz w:val="24"/>
                <w:szCs w:val="24"/>
                <w:lang w:eastAsia="vi-VN"/>
              </w:rPr>
              <w:t xml:space="preserve"> </w:t>
            </w:r>
            <w:proofErr w:type="spellStart"/>
            <w:r w:rsidRPr="00B43B45">
              <w:rPr>
                <w:rFonts w:ascii="Times New Roman" w:eastAsia="Times New Roman" w:hAnsi="Times New Roman" w:cs="Times New Roman"/>
                <w:sz w:val="24"/>
                <w:szCs w:val="24"/>
                <w:lang w:eastAsia="vi-VN"/>
              </w:rPr>
              <w:t>đạt</w:t>
            </w:r>
            <w:proofErr w:type="spellEnd"/>
          </w:p>
        </w:tc>
      </w:tr>
      <w:tr w:rsidR="00232142" w:rsidRPr="00B43B45" w14:paraId="77FA2EB5" w14:textId="77777777" w:rsidTr="00D7497F">
        <w:trPr>
          <w:trHeight w:val="633"/>
        </w:trPr>
        <w:tc>
          <w:tcPr>
            <w:tcW w:w="851" w:type="dxa"/>
            <w:tcBorders>
              <w:top w:val="single" w:sz="4" w:space="0" w:color="auto"/>
              <w:left w:val="single" w:sz="4" w:space="0" w:color="auto"/>
              <w:bottom w:val="single" w:sz="4" w:space="0" w:color="auto"/>
              <w:right w:val="single" w:sz="4" w:space="0" w:color="auto"/>
            </w:tcBorders>
            <w:vAlign w:val="center"/>
          </w:tcPr>
          <w:p w14:paraId="58023C9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w:t>
            </w:r>
          </w:p>
        </w:tc>
        <w:tc>
          <w:tcPr>
            <w:tcW w:w="709" w:type="dxa"/>
            <w:tcBorders>
              <w:top w:val="single" w:sz="4" w:space="0" w:color="auto"/>
              <w:left w:val="single" w:sz="4" w:space="0" w:color="auto"/>
              <w:bottom w:val="single" w:sz="4" w:space="0" w:color="auto"/>
              <w:right w:val="single" w:sz="4" w:space="0" w:color="auto"/>
            </w:tcBorders>
            <w:vAlign w:val="center"/>
          </w:tcPr>
          <w:p w14:paraId="68DC118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709" w:type="dxa"/>
            <w:tcBorders>
              <w:top w:val="single" w:sz="4" w:space="0" w:color="auto"/>
              <w:left w:val="single" w:sz="4" w:space="0" w:color="auto"/>
              <w:bottom w:val="single" w:sz="4" w:space="0" w:color="auto"/>
              <w:right w:val="single" w:sz="4" w:space="0" w:color="auto"/>
            </w:tcBorders>
            <w:vAlign w:val="center"/>
          </w:tcPr>
          <w:p w14:paraId="5D992E40"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w:t>
            </w:r>
          </w:p>
          <w:p w14:paraId="58902EA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(4,0)</w:t>
            </w:r>
          </w:p>
        </w:tc>
        <w:tc>
          <w:tcPr>
            <w:tcW w:w="850" w:type="dxa"/>
            <w:tcBorders>
              <w:top w:val="single" w:sz="4" w:space="0" w:color="auto"/>
              <w:left w:val="single" w:sz="4" w:space="0" w:color="auto"/>
              <w:bottom w:val="single" w:sz="4" w:space="0" w:color="auto"/>
              <w:right w:val="single" w:sz="4" w:space="0" w:color="auto"/>
            </w:tcBorders>
            <w:vAlign w:val="center"/>
          </w:tcPr>
          <w:p w14:paraId="2E5AC1F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w:t>
            </w:r>
          </w:p>
          <w:p w14:paraId="6ACFFFE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(25,3)</w:t>
            </w:r>
          </w:p>
        </w:tc>
        <w:tc>
          <w:tcPr>
            <w:tcW w:w="851" w:type="dxa"/>
            <w:tcBorders>
              <w:top w:val="single" w:sz="4" w:space="0" w:color="auto"/>
              <w:left w:val="single" w:sz="4" w:space="0" w:color="auto"/>
              <w:bottom w:val="single" w:sz="4" w:space="0" w:color="auto"/>
              <w:right w:val="single" w:sz="4" w:space="0" w:color="auto"/>
            </w:tcBorders>
            <w:vAlign w:val="center"/>
          </w:tcPr>
          <w:p w14:paraId="48989B8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67</w:t>
            </w:r>
          </w:p>
          <w:p w14:paraId="219371D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(67,7)</w:t>
            </w:r>
          </w:p>
        </w:tc>
        <w:tc>
          <w:tcPr>
            <w:tcW w:w="709" w:type="dxa"/>
            <w:tcBorders>
              <w:top w:val="single" w:sz="4" w:space="0" w:color="auto"/>
              <w:left w:val="single" w:sz="4" w:space="0" w:color="auto"/>
              <w:bottom w:val="single" w:sz="4" w:space="0" w:color="auto"/>
              <w:right w:val="single" w:sz="4" w:space="0" w:color="auto"/>
            </w:tcBorders>
            <w:vAlign w:val="center"/>
          </w:tcPr>
          <w:p w14:paraId="30824EB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1212C2F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tc>
        <w:tc>
          <w:tcPr>
            <w:tcW w:w="708" w:type="dxa"/>
            <w:tcBorders>
              <w:top w:val="single" w:sz="4" w:space="0" w:color="auto"/>
              <w:left w:val="single" w:sz="4" w:space="0" w:color="auto"/>
              <w:bottom w:val="single" w:sz="4" w:space="0" w:color="auto"/>
              <w:right w:val="single" w:sz="4" w:space="0" w:color="auto"/>
            </w:tcBorders>
            <w:vAlign w:val="center"/>
          </w:tcPr>
          <w:p w14:paraId="74CF04B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100</w:t>
            </w:r>
          </w:p>
        </w:tc>
        <w:tc>
          <w:tcPr>
            <w:tcW w:w="851" w:type="dxa"/>
            <w:tcBorders>
              <w:top w:val="single" w:sz="4" w:space="0" w:color="auto"/>
              <w:left w:val="single" w:sz="4" w:space="0" w:color="auto"/>
              <w:bottom w:val="single" w:sz="4" w:space="0" w:color="auto"/>
              <w:right w:val="single" w:sz="4" w:space="0" w:color="auto"/>
            </w:tcBorders>
            <w:vAlign w:val="center"/>
          </w:tcPr>
          <w:p w14:paraId="44F542D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101201E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tc>
        <w:tc>
          <w:tcPr>
            <w:tcW w:w="850" w:type="dxa"/>
            <w:tcBorders>
              <w:top w:val="single" w:sz="4" w:space="0" w:color="auto"/>
              <w:left w:val="single" w:sz="4" w:space="0" w:color="auto"/>
              <w:bottom w:val="single" w:sz="4" w:space="0" w:color="auto"/>
              <w:right w:val="single" w:sz="4" w:space="0" w:color="auto"/>
            </w:tcBorders>
            <w:vAlign w:val="center"/>
          </w:tcPr>
          <w:p w14:paraId="1DDFE5E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26</w:t>
            </w:r>
          </w:p>
          <w:p w14:paraId="31842A89"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(26)</w:t>
            </w:r>
          </w:p>
        </w:tc>
        <w:tc>
          <w:tcPr>
            <w:tcW w:w="851" w:type="dxa"/>
            <w:tcBorders>
              <w:top w:val="single" w:sz="4" w:space="0" w:color="auto"/>
              <w:left w:val="single" w:sz="4" w:space="0" w:color="auto"/>
              <w:bottom w:val="single" w:sz="4" w:space="0" w:color="auto"/>
              <w:right w:val="single" w:sz="4" w:space="0" w:color="auto"/>
            </w:tcBorders>
            <w:vAlign w:val="center"/>
          </w:tcPr>
          <w:p w14:paraId="36608C2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63</w:t>
            </w:r>
          </w:p>
          <w:p w14:paraId="30EDB1D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(63)</w:t>
            </w:r>
          </w:p>
        </w:tc>
        <w:tc>
          <w:tcPr>
            <w:tcW w:w="709" w:type="dxa"/>
            <w:tcBorders>
              <w:top w:val="single" w:sz="4" w:space="0" w:color="auto"/>
              <w:left w:val="single" w:sz="4" w:space="0" w:color="auto"/>
              <w:bottom w:val="single" w:sz="4" w:space="0" w:color="auto"/>
              <w:right w:val="single" w:sz="4" w:space="0" w:color="auto"/>
            </w:tcBorders>
            <w:vAlign w:val="center"/>
          </w:tcPr>
          <w:p w14:paraId="29CBB69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w:t>
            </w:r>
          </w:p>
          <w:p w14:paraId="07283E2F"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w:t>
            </w:r>
          </w:p>
        </w:tc>
        <w:tc>
          <w:tcPr>
            <w:tcW w:w="992" w:type="dxa"/>
            <w:tcBorders>
              <w:top w:val="single" w:sz="4" w:space="0" w:color="auto"/>
              <w:left w:val="single" w:sz="4" w:space="0" w:color="auto"/>
              <w:bottom w:val="single" w:sz="4" w:space="0" w:color="auto"/>
              <w:right w:val="single" w:sz="4" w:space="0" w:color="auto"/>
            </w:tcBorders>
          </w:tcPr>
          <w:p w14:paraId="2DE65290"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roofErr w:type="spellStart"/>
            <w:r w:rsidRPr="00B43B45">
              <w:rPr>
                <w:rFonts w:ascii="Times New Roman" w:eastAsia="Times New Roman" w:hAnsi="Times New Roman" w:cs="Times New Roman"/>
                <w:sz w:val="24"/>
                <w:szCs w:val="24"/>
                <w:lang w:eastAsia="vi-VN"/>
              </w:rPr>
              <w:t>Chưa</w:t>
            </w:r>
            <w:proofErr w:type="spellEnd"/>
            <w:r w:rsidRPr="00B43B45">
              <w:rPr>
                <w:rFonts w:ascii="Times New Roman" w:eastAsia="Times New Roman" w:hAnsi="Times New Roman" w:cs="Times New Roman"/>
                <w:sz w:val="24"/>
                <w:szCs w:val="24"/>
                <w:lang w:eastAsia="vi-VN"/>
              </w:rPr>
              <w:t xml:space="preserve"> </w:t>
            </w:r>
            <w:proofErr w:type="spellStart"/>
            <w:r w:rsidRPr="00B43B45">
              <w:rPr>
                <w:rFonts w:ascii="Times New Roman" w:eastAsia="Times New Roman" w:hAnsi="Times New Roman" w:cs="Times New Roman"/>
                <w:sz w:val="24"/>
                <w:szCs w:val="24"/>
                <w:lang w:eastAsia="vi-VN"/>
              </w:rPr>
              <w:t>đạt</w:t>
            </w:r>
            <w:proofErr w:type="spellEnd"/>
          </w:p>
        </w:tc>
      </w:tr>
      <w:tr w:rsidR="00232142" w:rsidRPr="00B43B45" w14:paraId="24298D36" w14:textId="77777777" w:rsidTr="00D7497F">
        <w:trPr>
          <w:trHeight w:val="577"/>
        </w:trPr>
        <w:tc>
          <w:tcPr>
            <w:tcW w:w="851" w:type="dxa"/>
            <w:tcBorders>
              <w:top w:val="single" w:sz="4" w:space="0" w:color="auto"/>
              <w:left w:val="single" w:sz="4" w:space="0" w:color="auto"/>
              <w:bottom w:val="single" w:sz="4" w:space="0" w:color="auto"/>
              <w:right w:val="single" w:sz="4" w:space="0" w:color="auto"/>
            </w:tcBorders>
            <w:vAlign w:val="center"/>
          </w:tcPr>
          <w:p w14:paraId="53DED22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w:t>
            </w:r>
          </w:p>
        </w:tc>
        <w:tc>
          <w:tcPr>
            <w:tcW w:w="709" w:type="dxa"/>
            <w:tcBorders>
              <w:top w:val="single" w:sz="4" w:space="0" w:color="auto"/>
              <w:left w:val="single" w:sz="4" w:space="0" w:color="auto"/>
              <w:bottom w:val="single" w:sz="4" w:space="0" w:color="auto"/>
              <w:right w:val="single" w:sz="4" w:space="0" w:color="auto"/>
            </w:tcBorders>
            <w:vAlign w:val="center"/>
          </w:tcPr>
          <w:p w14:paraId="2630504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82</w:t>
            </w:r>
          </w:p>
        </w:tc>
        <w:tc>
          <w:tcPr>
            <w:tcW w:w="709" w:type="dxa"/>
            <w:tcBorders>
              <w:top w:val="single" w:sz="4" w:space="0" w:color="auto"/>
              <w:left w:val="single" w:sz="4" w:space="0" w:color="auto"/>
              <w:bottom w:val="single" w:sz="4" w:space="0" w:color="auto"/>
              <w:right w:val="single" w:sz="4" w:space="0" w:color="auto"/>
            </w:tcBorders>
            <w:vAlign w:val="center"/>
          </w:tcPr>
          <w:p w14:paraId="268452D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3D69D70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w:t>
            </w:r>
          </w:p>
        </w:tc>
        <w:tc>
          <w:tcPr>
            <w:tcW w:w="850" w:type="dxa"/>
            <w:tcBorders>
              <w:top w:val="single" w:sz="4" w:space="0" w:color="auto"/>
              <w:left w:val="single" w:sz="4" w:space="0" w:color="auto"/>
              <w:bottom w:val="single" w:sz="4" w:space="0" w:color="auto"/>
              <w:right w:val="single" w:sz="4" w:space="0" w:color="auto"/>
            </w:tcBorders>
            <w:vAlign w:val="center"/>
          </w:tcPr>
          <w:p w14:paraId="206BA6E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21</w:t>
            </w:r>
          </w:p>
          <w:p w14:paraId="5CEEA09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(25,6)</w:t>
            </w:r>
          </w:p>
        </w:tc>
        <w:tc>
          <w:tcPr>
            <w:tcW w:w="851" w:type="dxa"/>
            <w:tcBorders>
              <w:top w:val="single" w:sz="4" w:space="0" w:color="auto"/>
              <w:left w:val="single" w:sz="4" w:space="0" w:color="auto"/>
              <w:bottom w:val="single" w:sz="4" w:space="0" w:color="auto"/>
              <w:right w:val="single" w:sz="4" w:space="0" w:color="auto"/>
            </w:tcBorders>
            <w:vAlign w:val="center"/>
          </w:tcPr>
          <w:p w14:paraId="4993B54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58</w:t>
            </w:r>
          </w:p>
          <w:p w14:paraId="429EE26D"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(70,7)</w:t>
            </w:r>
          </w:p>
        </w:tc>
        <w:tc>
          <w:tcPr>
            <w:tcW w:w="709" w:type="dxa"/>
            <w:tcBorders>
              <w:top w:val="single" w:sz="4" w:space="0" w:color="auto"/>
              <w:left w:val="single" w:sz="4" w:space="0" w:color="auto"/>
              <w:bottom w:val="single" w:sz="4" w:space="0" w:color="auto"/>
              <w:right w:val="single" w:sz="4" w:space="0" w:color="auto"/>
            </w:tcBorders>
            <w:vAlign w:val="center"/>
          </w:tcPr>
          <w:p w14:paraId="646143D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0</w:t>
            </w:r>
          </w:p>
        </w:tc>
        <w:tc>
          <w:tcPr>
            <w:tcW w:w="708" w:type="dxa"/>
            <w:tcBorders>
              <w:top w:val="single" w:sz="4" w:space="0" w:color="auto"/>
              <w:left w:val="single" w:sz="4" w:space="0" w:color="auto"/>
              <w:bottom w:val="single" w:sz="4" w:space="0" w:color="auto"/>
              <w:right w:val="single" w:sz="4" w:space="0" w:color="auto"/>
            </w:tcBorders>
            <w:vAlign w:val="center"/>
          </w:tcPr>
          <w:p w14:paraId="02738910"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82</w:t>
            </w:r>
          </w:p>
        </w:tc>
        <w:tc>
          <w:tcPr>
            <w:tcW w:w="851" w:type="dxa"/>
            <w:tcBorders>
              <w:top w:val="single" w:sz="4" w:space="0" w:color="auto"/>
              <w:left w:val="single" w:sz="4" w:space="0" w:color="auto"/>
              <w:bottom w:val="single" w:sz="4" w:space="0" w:color="auto"/>
              <w:right w:val="single" w:sz="4" w:space="0" w:color="auto"/>
            </w:tcBorders>
            <w:vAlign w:val="center"/>
          </w:tcPr>
          <w:p w14:paraId="255DE00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w:t>
            </w:r>
          </w:p>
          <w:p w14:paraId="1D67AB9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(2,4)</w:t>
            </w:r>
          </w:p>
        </w:tc>
        <w:tc>
          <w:tcPr>
            <w:tcW w:w="850" w:type="dxa"/>
            <w:tcBorders>
              <w:top w:val="single" w:sz="4" w:space="0" w:color="auto"/>
              <w:left w:val="single" w:sz="4" w:space="0" w:color="auto"/>
              <w:bottom w:val="single" w:sz="4" w:space="0" w:color="auto"/>
              <w:right w:val="single" w:sz="4" w:space="0" w:color="auto"/>
            </w:tcBorders>
            <w:vAlign w:val="center"/>
          </w:tcPr>
          <w:p w14:paraId="2D2E517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p w14:paraId="64F8100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(36,6)</w:t>
            </w:r>
          </w:p>
        </w:tc>
        <w:tc>
          <w:tcPr>
            <w:tcW w:w="851" w:type="dxa"/>
            <w:tcBorders>
              <w:top w:val="single" w:sz="4" w:space="0" w:color="auto"/>
              <w:left w:val="single" w:sz="4" w:space="0" w:color="auto"/>
              <w:bottom w:val="single" w:sz="4" w:space="0" w:color="auto"/>
              <w:right w:val="single" w:sz="4" w:space="0" w:color="auto"/>
            </w:tcBorders>
            <w:vAlign w:val="center"/>
          </w:tcPr>
          <w:p w14:paraId="1B8AE509"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46</w:t>
            </w:r>
          </w:p>
          <w:p w14:paraId="3A81489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(56,1)</w:t>
            </w:r>
          </w:p>
        </w:tc>
        <w:tc>
          <w:tcPr>
            <w:tcW w:w="709" w:type="dxa"/>
            <w:tcBorders>
              <w:top w:val="single" w:sz="4" w:space="0" w:color="auto"/>
              <w:left w:val="single" w:sz="4" w:space="0" w:color="auto"/>
              <w:bottom w:val="single" w:sz="4" w:space="0" w:color="auto"/>
              <w:right w:val="single" w:sz="4" w:space="0" w:color="auto"/>
            </w:tcBorders>
            <w:vAlign w:val="center"/>
          </w:tcPr>
          <w:p w14:paraId="0CCB674F"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w:t>
            </w:r>
          </w:p>
          <w:p w14:paraId="724704F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(4,9)</w:t>
            </w:r>
          </w:p>
        </w:tc>
        <w:tc>
          <w:tcPr>
            <w:tcW w:w="992" w:type="dxa"/>
            <w:tcBorders>
              <w:top w:val="single" w:sz="4" w:space="0" w:color="auto"/>
              <w:left w:val="single" w:sz="4" w:space="0" w:color="auto"/>
              <w:bottom w:val="single" w:sz="4" w:space="0" w:color="auto"/>
              <w:right w:val="single" w:sz="4" w:space="0" w:color="auto"/>
            </w:tcBorders>
          </w:tcPr>
          <w:p w14:paraId="299715B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roofErr w:type="spellStart"/>
            <w:r w:rsidRPr="00B43B45">
              <w:rPr>
                <w:rFonts w:ascii="Times New Roman" w:eastAsia="Times New Roman" w:hAnsi="Times New Roman" w:cs="Times New Roman"/>
                <w:sz w:val="24"/>
                <w:szCs w:val="24"/>
                <w:lang w:eastAsia="vi-VN"/>
              </w:rPr>
              <w:t>Chưa</w:t>
            </w:r>
            <w:proofErr w:type="spellEnd"/>
            <w:r w:rsidRPr="00B43B45">
              <w:rPr>
                <w:rFonts w:ascii="Times New Roman" w:eastAsia="Times New Roman" w:hAnsi="Times New Roman" w:cs="Times New Roman"/>
                <w:sz w:val="24"/>
                <w:szCs w:val="24"/>
                <w:lang w:eastAsia="vi-VN"/>
              </w:rPr>
              <w:t xml:space="preserve"> </w:t>
            </w:r>
            <w:proofErr w:type="spellStart"/>
            <w:r w:rsidRPr="00B43B45">
              <w:rPr>
                <w:rFonts w:ascii="Times New Roman" w:eastAsia="Times New Roman" w:hAnsi="Times New Roman" w:cs="Times New Roman"/>
                <w:sz w:val="24"/>
                <w:szCs w:val="24"/>
                <w:lang w:eastAsia="vi-VN"/>
              </w:rPr>
              <w:t>đạt</w:t>
            </w:r>
            <w:proofErr w:type="spellEnd"/>
          </w:p>
        </w:tc>
      </w:tr>
      <w:tr w:rsidR="00232142" w:rsidRPr="00B43B45" w14:paraId="264CBA9C" w14:textId="77777777" w:rsidTr="00D7497F">
        <w:trPr>
          <w:trHeight w:val="642"/>
        </w:trPr>
        <w:tc>
          <w:tcPr>
            <w:tcW w:w="851" w:type="dxa"/>
            <w:tcBorders>
              <w:top w:val="single" w:sz="4" w:space="0" w:color="auto"/>
              <w:left w:val="single" w:sz="4" w:space="0" w:color="auto"/>
              <w:bottom w:val="single" w:sz="4" w:space="0" w:color="auto"/>
              <w:right w:val="single" w:sz="4" w:space="0" w:color="auto"/>
            </w:tcBorders>
            <w:vAlign w:val="center"/>
          </w:tcPr>
          <w:p w14:paraId="691B282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w:t>
            </w:r>
          </w:p>
        </w:tc>
        <w:tc>
          <w:tcPr>
            <w:tcW w:w="709" w:type="dxa"/>
            <w:tcBorders>
              <w:top w:val="single" w:sz="4" w:space="0" w:color="auto"/>
              <w:left w:val="single" w:sz="4" w:space="0" w:color="auto"/>
              <w:bottom w:val="single" w:sz="4" w:space="0" w:color="auto"/>
              <w:right w:val="single" w:sz="4" w:space="0" w:color="auto"/>
            </w:tcBorders>
            <w:vAlign w:val="center"/>
          </w:tcPr>
          <w:p w14:paraId="51DF802F"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709" w:type="dxa"/>
            <w:tcBorders>
              <w:top w:val="single" w:sz="4" w:space="0" w:color="auto"/>
              <w:left w:val="single" w:sz="4" w:space="0" w:color="auto"/>
              <w:bottom w:val="single" w:sz="4" w:space="0" w:color="auto"/>
              <w:right w:val="single" w:sz="4" w:space="0" w:color="auto"/>
            </w:tcBorders>
            <w:vAlign w:val="center"/>
          </w:tcPr>
          <w:p w14:paraId="06457121"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w:t>
            </w:r>
          </w:p>
          <w:p w14:paraId="3111C19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tc>
        <w:tc>
          <w:tcPr>
            <w:tcW w:w="850" w:type="dxa"/>
            <w:tcBorders>
              <w:top w:val="single" w:sz="4" w:space="0" w:color="auto"/>
              <w:left w:val="single" w:sz="4" w:space="0" w:color="auto"/>
              <w:bottom w:val="single" w:sz="4" w:space="0" w:color="auto"/>
              <w:right w:val="single" w:sz="4" w:space="0" w:color="auto"/>
            </w:tcBorders>
            <w:vAlign w:val="center"/>
          </w:tcPr>
          <w:p w14:paraId="113CF6C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w:t>
            </w:r>
          </w:p>
          <w:p w14:paraId="6AD4153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(25,3)</w:t>
            </w:r>
          </w:p>
        </w:tc>
        <w:tc>
          <w:tcPr>
            <w:tcW w:w="851" w:type="dxa"/>
            <w:tcBorders>
              <w:top w:val="single" w:sz="4" w:space="0" w:color="auto"/>
              <w:left w:val="single" w:sz="4" w:space="0" w:color="auto"/>
              <w:bottom w:val="single" w:sz="4" w:space="0" w:color="auto"/>
              <w:right w:val="single" w:sz="4" w:space="0" w:color="auto"/>
            </w:tcBorders>
            <w:vAlign w:val="center"/>
          </w:tcPr>
          <w:p w14:paraId="653EF8E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71</w:t>
            </w:r>
          </w:p>
          <w:p w14:paraId="3BDED38A"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(71,7)</w:t>
            </w:r>
          </w:p>
        </w:tc>
        <w:tc>
          <w:tcPr>
            <w:tcW w:w="709" w:type="dxa"/>
            <w:tcBorders>
              <w:top w:val="single" w:sz="4" w:space="0" w:color="auto"/>
              <w:left w:val="single" w:sz="4" w:space="0" w:color="auto"/>
              <w:bottom w:val="single" w:sz="4" w:space="0" w:color="auto"/>
              <w:right w:val="single" w:sz="4" w:space="0" w:color="auto"/>
            </w:tcBorders>
            <w:vAlign w:val="center"/>
          </w:tcPr>
          <w:p w14:paraId="6E661C0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0</w:t>
            </w:r>
          </w:p>
        </w:tc>
        <w:tc>
          <w:tcPr>
            <w:tcW w:w="708" w:type="dxa"/>
            <w:tcBorders>
              <w:top w:val="single" w:sz="4" w:space="0" w:color="auto"/>
              <w:left w:val="single" w:sz="4" w:space="0" w:color="auto"/>
              <w:bottom w:val="single" w:sz="4" w:space="0" w:color="auto"/>
              <w:right w:val="single" w:sz="4" w:space="0" w:color="auto"/>
            </w:tcBorders>
            <w:vAlign w:val="center"/>
          </w:tcPr>
          <w:p w14:paraId="5E4D98D9"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99</w:t>
            </w:r>
          </w:p>
        </w:tc>
        <w:tc>
          <w:tcPr>
            <w:tcW w:w="851" w:type="dxa"/>
            <w:tcBorders>
              <w:top w:val="single" w:sz="4" w:space="0" w:color="auto"/>
              <w:left w:val="single" w:sz="4" w:space="0" w:color="auto"/>
              <w:bottom w:val="single" w:sz="4" w:space="0" w:color="auto"/>
              <w:right w:val="single" w:sz="4" w:space="0" w:color="auto"/>
            </w:tcBorders>
            <w:vAlign w:val="center"/>
          </w:tcPr>
          <w:p w14:paraId="61ED9D1D"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w:t>
            </w:r>
          </w:p>
          <w:p w14:paraId="73B14B08"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(5,1)</w:t>
            </w:r>
          </w:p>
        </w:tc>
        <w:tc>
          <w:tcPr>
            <w:tcW w:w="850" w:type="dxa"/>
            <w:tcBorders>
              <w:top w:val="single" w:sz="4" w:space="0" w:color="auto"/>
              <w:left w:val="single" w:sz="4" w:space="0" w:color="auto"/>
              <w:bottom w:val="single" w:sz="4" w:space="0" w:color="auto"/>
              <w:right w:val="single" w:sz="4" w:space="0" w:color="auto"/>
            </w:tcBorders>
            <w:vAlign w:val="center"/>
          </w:tcPr>
          <w:p w14:paraId="73986884"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31</w:t>
            </w:r>
          </w:p>
          <w:p w14:paraId="38EE7E79"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(31,3)</w:t>
            </w:r>
          </w:p>
        </w:tc>
        <w:tc>
          <w:tcPr>
            <w:tcW w:w="851" w:type="dxa"/>
            <w:tcBorders>
              <w:top w:val="single" w:sz="4" w:space="0" w:color="auto"/>
              <w:left w:val="single" w:sz="4" w:space="0" w:color="auto"/>
              <w:bottom w:val="single" w:sz="4" w:space="0" w:color="auto"/>
              <w:right w:val="single" w:sz="4" w:space="0" w:color="auto"/>
            </w:tcBorders>
            <w:vAlign w:val="center"/>
          </w:tcPr>
          <w:p w14:paraId="3076BECD"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w:t>
            </w:r>
          </w:p>
          <w:p w14:paraId="568285F4"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(55,6)</w:t>
            </w:r>
          </w:p>
        </w:tc>
        <w:tc>
          <w:tcPr>
            <w:tcW w:w="709" w:type="dxa"/>
            <w:tcBorders>
              <w:top w:val="single" w:sz="4" w:space="0" w:color="auto"/>
              <w:left w:val="single" w:sz="4" w:space="0" w:color="auto"/>
              <w:bottom w:val="single" w:sz="4" w:space="0" w:color="auto"/>
              <w:right w:val="single" w:sz="4" w:space="0" w:color="auto"/>
            </w:tcBorders>
            <w:vAlign w:val="center"/>
          </w:tcPr>
          <w:p w14:paraId="6859C66B"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w:t>
            </w:r>
          </w:p>
          <w:p w14:paraId="571DDC79"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(8,1)</w:t>
            </w:r>
          </w:p>
        </w:tc>
        <w:tc>
          <w:tcPr>
            <w:tcW w:w="992" w:type="dxa"/>
            <w:tcBorders>
              <w:top w:val="single" w:sz="4" w:space="0" w:color="auto"/>
              <w:left w:val="single" w:sz="4" w:space="0" w:color="auto"/>
              <w:bottom w:val="single" w:sz="4" w:space="0" w:color="auto"/>
              <w:right w:val="single" w:sz="4" w:space="0" w:color="auto"/>
            </w:tcBorders>
          </w:tcPr>
          <w:p w14:paraId="2F9FF37C"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roofErr w:type="spellStart"/>
            <w:r w:rsidRPr="00B43B45">
              <w:rPr>
                <w:rFonts w:ascii="Times New Roman" w:eastAsia="Times New Roman" w:hAnsi="Times New Roman" w:cs="Times New Roman"/>
                <w:sz w:val="24"/>
                <w:szCs w:val="24"/>
                <w:lang w:eastAsia="vi-VN"/>
              </w:rPr>
              <w:t>Chưa</w:t>
            </w:r>
            <w:proofErr w:type="spellEnd"/>
            <w:r w:rsidRPr="00B43B45">
              <w:rPr>
                <w:rFonts w:ascii="Times New Roman" w:eastAsia="Times New Roman" w:hAnsi="Times New Roman" w:cs="Times New Roman"/>
                <w:sz w:val="24"/>
                <w:szCs w:val="24"/>
                <w:lang w:eastAsia="vi-VN"/>
              </w:rPr>
              <w:t xml:space="preserve"> </w:t>
            </w:r>
            <w:proofErr w:type="spellStart"/>
            <w:r w:rsidRPr="00B43B45">
              <w:rPr>
                <w:rFonts w:ascii="Times New Roman" w:eastAsia="Times New Roman" w:hAnsi="Times New Roman" w:cs="Times New Roman"/>
                <w:sz w:val="24"/>
                <w:szCs w:val="24"/>
                <w:lang w:eastAsia="vi-VN"/>
              </w:rPr>
              <w:t>đạt</w:t>
            </w:r>
            <w:proofErr w:type="spellEnd"/>
          </w:p>
        </w:tc>
      </w:tr>
      <w:tr w:rsidR="00232142" w:rsidRPr="00B43B45" w14:paraId="58F36FBD" w14:textId="77777777" w:rsidTr="00D7497F">
        <w:trPr>
          <w:trHeight w:val="540"/>
        </w:trPr>
        <w:tc>
          <w:tcPr>
            <w:tcW w:w="851" w:type="dxa"/>
            <w:tcBorders>
              <w:top w:val="single" w:sz="4" w:space="0" w:color="auto"/>
              <w:left w:val="single" w:sz="4" w:space="0" w:color="auto"/>
              <w:bottom w:val="single" w:sz="4" w:space="0" w:color="auto"/>
              <w:right w:val="single" w:sz="4" w:space="0" w:color="auto"/>
            </w:tcBorders>
            <w:vAlign w:val="center"/>
          </w:tcPr>
          <w:p w14:paraId="689FAEFD" w14:textId="77777777" w:rsidR="00232142" w:rsidRPr="00B43B45" w:rsidRDefault="00232142" w:rsidP="00D7497F">
            <w:pPr>
              <w:spacing w:after="0" w:line="320" w:lineRule="exact"/>
              <w:jc w:val="center"/>
              <w:rPr>
                <w:rFonts w:ascii="Times New Roman" w:eastAsia="Times New Roman" w:hAnsi="Times New Roman" w:cs="Times New Roman"/>
                <w:b/>
                <w:sz w:val="24"/>
                <w:szCs w:val="24"/>
                <w:lang w:eastAsia="vi-VN"/>
              </w:rPr>
            </w:pPr>
            <w:proofErr w:type="spellStart"/>
            <w:r w:rsidRPr="00B43B45">
              <w:rPr>
                <w:rFonts w:ascii="Times New Roman" w:eastAsia="Times New Roman" w:hAnsi="Times New Roman" w:cs="Times New Roman"/>
                <w:b/>
                <w:sz w:val="24"/>
                <w:szCs w:val="24"/>
                <w:lang w:eastAsia="vi-VN"/>
              </w:rPr>
              <w:t>Tổng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1090237"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371</w:t>
            </w:r>
          </w:p>
        </w:tc>
        <w:tc>
          <w:tcPr>
            <w:tcW w:w="709" w:type="dxa"/>
            <w:tcBorders>
              <w:top w:val="single" w:sz="4" w:space="0" w:color="auto"/>
              <w:left w:val="single" w:sz="4" w:space="0" w:color="auto"/>
              <w:bottom w:val="single" w:sz="4" w:space="0" w:color="auto"/>
              <w:right w:val="single" w:sz="4" w:space="0" w:color="auto"/>
            </w:tcBorders>
            <w:vAlign w:val="center"/>
          </w:tcPr>
          <w:p w14:paraId="61A6DDCE"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13</w:t>
            </w:r>
          </w:p>
          <w:p w14:paraId="59982244"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(3,5)</w:t>
            </w:r>
          </w:p>
        </w:tc>
        <w:tc>
          <w:tcPr>
            <w:tcW w:w="850" w:type="dxa"/>
            <w:tcBorders>
              <w:top w:val="single" w:sz="4" w:space="0" w:color="auto"/>
              <w:left w:val="single" w:sz="4" w:space="0" w:color="auto"/>
              <w:bottom w:val="single" w:sz="4" w:space="0" w:color="auto"/>
              <w:right w:val="single" w:sz="4" w:space="0" w:color="auto"/>
            </w:tcBorders>
            <w:vAlign w:val="center"/>
          </w:tcPr>
          <w:p w14:paraId="3C67834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94</w:t>
            </w:r>
          </w:p>
          <w:p w14:paraId="6A238524"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(25,3)</w:t>
            </w:r>
          </w:p>
        </w:tc>
        <w:tc>
          <w:tcPr>
            <w:tcW w:w="851" w:type="dxa"/>
            <w:tcBorders>
              <w:top w:val="single" w:sz="4" w:space="0" w:color="auto"/>
              <w:left w:val="single" w:sz="4" w:space="0" w:color="auto"/>
              <w:bottom w:val="single" w:sz="4" w:space="0" w:color="auto"/>
              <w:right w:val="single" w:sz="4" w:space="0" w:color="auto"/>
            </w:tcBorders>
            <w:vAlign w:val="center"/>
          </w:tcPr>
          <w:p w14:paraId="6FB7B42E"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257</w:t>
            </w:r>
          </w:p>
          <w:p w14:paraId="75883D72"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(69,3)</w:t>
            </w:r>
          </w:p>
        </w:tc>
        <w:tc>
          <w:tcPr>
            <w:tcW w:w="709" w:type="dxa"/>
            <w:tcBorders>
              <w:top w:val="single" w:sz="4" w:space="0" w:color="auto"/>
              <w:left w:val="single" w:sz="4" w:space="0" w:color="auto"/>
              <w:bottom w:val="single" w:sz="4" w:space="0" w:color="auto"/>
              <w:right w:val="single" w:sz="4" w:space="0" w:color="auto"/>
            </w:tcBorders>
            <w:vAlign w:val="center"/>
          </w:tcPr>
          <w:p w14:paraId="06AA3E9F"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7</w:t>
            </w:r>
          </w:p>
          <w:p w14:paraId="4C31052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(1,9)</w:t>
            </w:r>
          </w:p>
        </w:tc>
        <w:tc>
          <w:tcPr>
            <w:tcW w:w="708" w:type="dxa"/>
            <w:tcBorders>
              <w:top w:val="single" w:sz="4" w:space="0" w:color="auto"/>
              <w:left w:val="single" w:sz="4" w:space="0" w:color="auto"/>
              <w:bottom w:val="single" w:sz="4" w:space="0" w:color="auto"/>
              <w:right w:val="single" w:sz="4" w:space="0" w:color="auto"/>
            </w:tcBorders>
            <w:vAlign w:val="center"/>
          </w:tcPr>
          <w:p w14:paraId="0F9F3CCD"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372</w:t>
            </w:r>
          </w:p>
        </w:tc>
        <w:tc>
          <w:tcPr>
            <w:tcW w:w="851" w:type="dxa"/>
            <w:tcBorders>
              <w:top w:val="single" w:sz="4" w:space="0" w:color="auto"/>
              <w:left w:val="single" w:sz="4" w:space="0" w:color="auto"/>
              <w:bottom w:val="single" w:sz="4" w:space="0" w:color="auto"/>
              <w:right w:val="single" w:sz="4" w:space="0" w:color="auto"/>
            </w:tcBorders>
            <w:vAlign w:val="center"/>
          </w:tcPr>
          <w:p w14:paraId="6AEC4E93"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11</w:t>
            </w:r>
          </w:p>
          <w:p w14:paraId="068F4FE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(3,0)</w:t>
            </w:r>
          </w:p>
        </w:tc>
        <w:tc>
          <w:tcPr>
            <w:tcW w:w="850" w:type="dxa"/>
            <w:tcBorders>
              <w:top w:val="single" w:sz="4" w:space="0" w:color="auto"/>
              <w:left w:val="single" w:sz="4" w:space="0" w:color="auto"/>
              <w:bottom w:val="single" w:sz="4" w:space="0" w:color="auto"/>
              <w:right w:val="single" w:sz="4" w:space="0" w:color="auto"/>
            </w:tcBorders>
            <w:vAlign w:val="center"/>
          </w:tcPr>
          <w:p w14:paraId="42F8CCA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108</w:t>
            </w:r>
          </w:p>
          <w:p w14:paraId="5DCFC895"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(29)</w:t>
            </w:r>
          </w:p>
        </w:tc>
        <w:tc>
          <w:tcPr>
            <w:tcW w:w="851" w:type="dxa"/>
            <w:tcBorders>
              <w:top w:val="single" w:sz="4" w:space="0" w:color="auto"/>
              <w:left w:val="single" w:sz="4" w:space="0" w:color="auto"/>
              <w:bottom w:val="single" w:sz="4" w:space="0" w:color="auto"/>
              <w:right w:val="single" w:sz="4" w:space="0" w:color="auto"/>
            </w:tcBorders>
            <w:vAlign w:val="center"/>
          </w:tcPr>
          <w:p w14:paraId="074ED28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218</w:t>
            </w:r>
          </w:p>
          <w:p w14:paraId="75EF22B6"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(58,6)</w:t>
            </w:r>
          </w:p>
        </w:tc>
        <w:tc>
          <w:tcPr>
            <w:tcW w:w="709" w:type="dxa"/>
            <w:tcBorders>
              <w:top w:val="single" w:sz="4" w:space="0" w:color="auto"/>
              <w:left w:val="single" w:sz="4" w:space="0" w:color="auto"/>
              <w:bottom w:val="single" w:sz="4" w:space="0" w:color="auto"/>
              <w:right w:val="single" w:sz="4" w:space="0" w:color="auto"/>
            </w:tcBorders>
            <w:vAlign w:val="center"/>
          </w:tcPr>
          <w:p w14:paraId="72139D9F"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35</w:t>
            </w:r>
          </w:p>
          <w:p w14:paraId="7592C030"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r w:rsidRPr="00B43B45">
              <w:rPr>
                <w:rFonts w:ascii="Times New Roman" w:eastAsia="Times New Roman" w:hAnsi="Times New Roman" w:cs="Times New Roman"/>
                <w:sz w:val="24"/>
                <w:szCs w:val="24"/>
                <w:lang w:eastAsia="vi-VN"/>
              </w:rPr>
              <w:t>(9,4</w:t>
            </w:r>
          </w:p>
        </w:tc>
        <w:tc>
          <w:tcPr>
            <w:tcW w:w="992" w:type="dxa"/>
            <w:tcBorders>
              <w:top w:val="single" w:sz="4" w:space="0" w:color="auto"/>
              <w:left w:val="single" w:sz="4" w:space="0" w:color="auto"/>
              <w:bottom w:val="single" w:sz="4" w:space="0" w:color="auto"/>
              <w:right w:val="single" w:sz="4" w:space="0" w:color="auto"/>
            </w:tcBorders>
          </w:tcPr>
          <w:p w14:paraId="19E3F324" w14:textId="77777777" w:rsidR="00232142" w:rsidRPr="00B43B45" w:rsidRDefault="00232142" w:rsidP="00D7497F">
            <w:pPr>
              <w:spacing w:after="0" w:line="320" w:lineRule="exact"/>
              <w:jc w:val="center"/>
              <w:rPr>
                <w:rFonts w:ascii="Times New Roman" w:eastAsia="Times New Roman" w:hAnsi="Times New Roman" w:cs="Times New Roman"/>
                <w:sz w:val="24"/>
                <w:szCs w:val="24"/>
                <w:lang w:eastAsia="vi-VN"/>
              </w:rPr>
            </w:pPr>
            <w:proofErr w:type="spellStart"/>
            <w:r w:rsidRPr="00B43B45">
              <w:rPr>
                <w:rFonts w:ascii="Times New Roman" w:eastAsia="Times New Roman" w:hAnsi="Times New Roman" w:cs="Times New Roman"/>
                <w:sz w:val="24"/>
                <w:szCs w:val="24"/>
                <w:lang w:eastAsia="vi-VN"/>
              </w:rPr>
              <w:t>Chưa</w:t>
            </w:r>
            <w:proofErr w:type="spellEnd"/>
            <w:r w:rsidRPr="00B43B45">
              <w:rPr>
                <w:rFonts w:ascii="Times New Roman" w:eastAsia="Times New Roman" w:hAnsi="Times New Roman" w:cs="Times New Roman"/>
                <w:sz w:val="24"/>
                <w:szCs w:val="24"/>
                <w:lang w:eastAsia="vi-VN"/>
              </w:rPr>
              <w:t xml:space="preserve"> </w:t>
            </w:r>
            <w:proofErr w:type="spellStart"/>
            <w:r w:rsidRPr="00B43B45">
              <w:rPr>
                <w:rFonts w:ascii="Times New Roman" w:eastAsia="Times New Roman" w:hAnsi="Times New Roman" w:cs="Times New Roman"/>
                <w:sz w:val="24"/>
                <w:szCs w:val="24"/>
                <w:lang w:eastAsia="vi-VN"/>
              </w:rPr>
              <w:t>đạt</w:t>
            </w:r>
            <w:proofErr w:type="spellEnd"/>
          </w:p>
        </w:tc>
      </w:tr>
    </w:tbl>
    <w:p w14:paraId="0E128054" w14:textId="77777777" w:rsidR="00232142" w:rsidRPr="00B43B45" w:rsidRDefault="00232142" w:rsidP="00232142">
      <w:pPr>
        <w:spacing w:after="0" w:line="360" w:lineRule="exact"/>
        <w:jc w:val="both"/>
        <w:rPr>
          <w:rFonts w:ascii="Times New Roman" w:eastAsia="Times New Roman" w:hAnsi="Times New Roman" w:cs="Times New Roman"/>
          <w:b/>
          <w:i/>
          <w:sz w:val="28"/>
          <w:szCs w:val="28"/>
          <w:lang w:eastAsia="vi-VN"/>
        </w:rPr>
      </w:pPr>
      <w:r w:rsidRPr="00B43B45">
        <w:rPr>
          <w:rFonts w:ascii="Times New Roman" w:eastAsia="Times New Roman" w:hAnsi="Times New Roman" w:cs="Times New Roman"/>
          <w:b/>
          <w:sz w:val="28"/>
          <w:szCs w:val="28"/>
          <w:lang w:val="vi-VN" w:eastAsia="vi-VN"/>
        </w:rPr>
        <w:tab/>
        <w:t>+ Tồn tại hạn chế</w:t>
      </w:r>
      <w:r w:rsidRPr="00B43B45">
        <w:rPr>
          <w:rFonts w:ascii="Times New Roman" w:eastAsia="Times New Roman" w:hAnsi="Times New Roman" w:cs="Times New Roman"/>
          <w:b/>
          <w:i/>
          <w:sz w:val="28"/>
          <w:szCs w:val="28"/>
          <w:lang w:val="vi-VN" w:eastAsia="vi-VN"/>
        </w:rPr>
        <w:t xml:space="preserve">: </w:t>
      </w:r>
    </w:p>
    <w:p w14:paraId="76D1C1BF" w14:textId="77777777" w:rsidR="00232142" w:rsidRPr="00B43B45" w:rsidRDefault="00232142" w:rsidP="00232142">
      <w:pPr>
        <w:tabs>
          <w:tab w:val="left" w:leader="dot" w:pos="9072"/>
        </w:tabs>
        <w:spacing w:after="0" w:line="360" w:lineRule="exact"/>
        <w:jc w:val="both"/>
        <w:rPr>
          <w:rFonts w:ascii="Times New Roman" w:eastAsia="Times New Roman" w:hAnsi="Times New Roman" w:cs="Times New Roman"/>
          <w:sz w:val="28"/>
          <w:szCs w:val="28"/>
          <w:lang w:val="sv-SE" w:eastAsia="vi-VN"/>
        </w:rPr>
      </w:pPr>
      <w:r w:rsidRPr="00B43B45">
        <w:rPr>
          <w:rFonts w:ascii="Times New Roman" w:eastAsia="Times New Roman" w:hAnsi="Times New Roman" w:cs="Times New Roman"/>
          <w:sz w:val="28"/>
          <w:szCs w:val="28"/>
          <w:lang w:val="sv-SE" w:eastAsia="vi-VN"/>
        </w:rPr>
        <w:t xml:space="preserve">           </w:t>
      </w:r>
      <w:bookmarkStart w:id="3" w:name="_Hlk187935497"/>
      <w:r w:rsidRPr="00B43B45">
        <w:rPr>
          <w:rFonts w:ascii="Times New Roman" w:eastAsia="Times New Roman" w:hAnsi="Times New Roman" w:cs="Times New Roman"/>
          <w:sz w:val="28"/>
          <w:szCs w:val="28"/>
          <w:lang w:val="sv-SE" w:eastAsia="vi-VN"/>
        </w:rPr>
        <w:t xml:space="preserve">- Kết quả rèn luyện </w:t>
      </w:r>
      <w:bookmarkEnd w:id="3"/>
      <w:r w:rsidRPr="00B43B45">
        <w:rPr>
          <w:rFonts w:ascii="Times New Roman" w:eastAsia="Times New Roman" w:hAnsi="Times New Roman" w:cs="Times New Roman"/>
          <w:sz w:val="28"/>
          <w:szCs w:val="28"/>
          <w:lang w:val="sv-SE" w:eastAsia="vi-VN"/>
        </w:rPr>
        <w:t xml:space="preserve">và kết quả học tập của học sinh đều chưa đạt so với chỉ tiêu đăng ký đầu năm. </w:t>
      </w:r>
    </w:p>
    <w:p w14:paraId="6802B52B" w14:textId="77777777" w:rsidR="00232142" w:rsidRPr="00B43B45" w:rsidRDefault="00232142" w:rsidP="00232142">
      <w:pPr>
        <w:spacing w:after="0" w:line="360" w:lineRule="exact"/>
        <w:ind w:firstLine="720"/>
        <w:jc w:val="both"/>
        <w:rPr>
          <w:rFonts w:ascii="Times New Roman" w:eastAsia="Times New Roman" w:hAnsi="Times New Roman" w:cs="Times New Roman"/>
          <w:spacing w:val="-4"/>
          <w:sz w:val="28"/>
          <w:szCs w:val="28"/>
          <w:lang w:val="sv-SE" w:eastAsia="vi-VN"/>
        </w:rPr>
      </w:pPr>
      <w:r w:rsidRPr="00B43B45">
        <w:rPr>
          <w:rFonts w:ascii="Times New Roman" w:eastAsia="Times New Roman" w:hAnsi="Times New Roman" w:cs="Times New Roman"/>
          <w:spacing w:val="-4"/>
          <w:sz w:val="28"/>
          <w:szCs w:val="28"/>
          <w:lang w:val="sv-SE" w:eastAsia="vi-VN"/>
        </w:rPr>
        <w:t xml:space="preserve">- Kết quả rèn luyện của học sinh khối 4 được đánh giá ở mức Tốt, rất thấp. </w:t>
      </w:r>
    </w:p>
    <w:p w14:paraId="4AED2B55" w14:textId="77777777" w:rsidR="00232142" w:rsidRPr="00B43B45" w:rsidRDefault="00232142" w:rsidP="00232142">
      <w:pPr>
        <w:spacing w:after="0" w:line="360" w:lineRule="exact"/>
        <w:ind w:firstLine="720"/>
        <w:jc w:val="both"/>
        <w:rPr>
          <w:rFonts w:ascii="Times New Roman" w:eastAsia="Times New Roman" w:hAnsi="Times New Roman" w:cs="Times New Roman"/>
          <w:spacing w:val="-2"/>
          <w:sz w:val="28"/>
          <w:szCs w:val="28"/>
          <w:lang w:val="sv-SE" w:eastAsia="vi-VN"/>
        </w:rPr>
      </w:pPr>
      <w:r w:rsidRPr="00B43B45">
        <w:rPr>
          <w:rFonts w:ascii="Times New Roman" w:eastAsia="Times New Roman" w:hAnsi="Times New Roman" w:cs="Times New Roman"/>
          <w:spacing w:val="-2"/>
          <w:sz w:val="28"/>
          <w:szCs w:val="28"/>
          <w:lang w:val="sv-SE" w:eastAsia="vi-VN"/>
        </w:rPr>
        <w:t xml:space="preserve">- Kết quả học tập của học sinh khối 4 được đánh giá ở mức Chưa đạt còn cao </w:t>
      </w:r>
    </w:p>
    <w:p w14:paraId="07A42743"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b/>
          <w:sz w:val="28"/>
          <w:szCs w:val="28"/>
          <w:lang w:val="vi-VN" w:eastAsia="vi-VN"/>
        </w:rPr>
        <w:t>+ Nguyên nhân:</w:t>
      </w:r>
      <w:r w:rsidRPr="00B43B45">
        <w:rPr>
          <w:rFonts w:ascii="Times New Roman" w:eastAsia="Times New Roman" w:hAnsi="Times New Roman" w:cs="Times New Roman"/>
          <w:sz w:val="28"/>
          <w:szCs w:val="28"/>
          <w:lang w:eastAsia="vi-VN"/>
        </w:rPr>
        <w:t xml:space="preserve"> </w:t>
      </w:r>
    </w:p>
    <w:p w14:paraId="3F82DE7A" w14:textId="77777777" w:rsidR="00232142" w:rsidRPr="00B43B45" w:rsidRDefault="00232142" w:rsidP="00232142">
      <w:pPr>
        <w:tabs>
          <w:tab w:val="left" w:leader="dot" w:pos="9072"/>
        </w:tabs>
        <w:spacing w:after="0" w:line="360" w:lineRule="exact"/>
        <w:ind w:firstLine="720"/>
        <w:jc w:val="both"/>
        <w:rPr>
          <w:rFonts w:ascii="Times New Roman" w:eastAsia="Times New Roman" w:hAnsi="Times New Roman" w:cs="Times New Roman"/>
          <w:spacing w:val="-2"/>
          <w:sz w:val="28"/>
          <w:szCs w:val="28"/>
          <w:lang w:val="sv-SE" w:eastAsia="vi-VN"/>
        </w:rPr>
      </w:pPr>
      <w:r w:rsidRPr="00B43B45">
        <w:rPr>
          <w:rFonts w:ascii="Times New Roman" w:eastAsia="Times New Roman" w:hAnsi="Times New Roman" w:cs="Times New Roman"/>
          <w:spacing w:val="-2"/>
          <w:sz w:val="28"/>
          <w:szCs w:val="28"/>
          <w:lang w:val="sv-SE" w:eastAsia="vi-VN"/>
        </w:rPr>
        <w:t xml:space="preserve">- Ý thức tự giác trong học tập và tự rèn luyện của học sinh còn chưa cao. Hiện tượng  học sinh không học bài, làm bài ở nhà trước khi đến lớp còn diễn ra ở tất cả các khối lớp; vẫn còn học sinh lớp 6, 7 đọc chậm, viết chậm hoặc nhìn chép...  </w:t>
      </w:r>
    </w:p>
    <w:p w14:paraId="1A9DBD72" w14:textId="77777777" w:rsidR="00232142" w:rsidRPr="00B43B45" w:rsidRDefault="00232142" w:rsidP="00232142">
      <w:pPr>
        <w:spacing w:after="0" w:line="360" w:lineRule="exact"/>
        <w:jc w:val="both"/>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eastAsia="vi-VN"/>
        </w:rPr>
        <w:t>2.</w:t>
      </w:r>
      <w:r w:rsidRPr="00B43B45">
        <w:rPr>
          <w:rFonts w:ascii="Times New Roman" w:eastAsia="Times New Roman" w:hAnsi="Times New Roman" w:cs="Times New Roman"/>
          <w:b/>
          <w:bCs/>
          <w:sz w:val="28"/>
          <w:szCs w:val="28"/>
          <w:lang w:val="vi-VN" w:eastAsia="vi-VN"/>
        </w:rPr>
        <w:t>3. Chất lượng các hội thi:</w:t>
      </w:r>
    </w:p>
    <w:p w14:paraId="30799110" w14:textId="77777777" w:rsidR="00232142" w:rsidRPr="00B43B45" w:rsidRDefault="00232142" w:rsidP="00232142">
      <w:pPr>
        <w:spacing w:after="0" w:line="360" w:lineRule="exact"/>
        <w:ind w:firstLine="720"/>
        <w:jc w:val="both"/>
        <w:rPr>
          <w:rFonts w:ascii="Times New Roman" w:eastAsia="Times New Roman" w:hAnsi="Times New Roman" w:cs="Times New Roman"/>
          <w:b/>
          <w:bCs/>
          <w:sz w:val="28"/>
          <w:szCs w:val="28"/>
          <w:lang w:val="vi-VN" w:eastAsia="vi-VN"/>
        </w:rPr>
      </w:pPr>
      <w:r w:rsidRPr="00B43B45">
        <w:rPr>
          <w:rFonts w:ascii="Times New Roman" w:eastAsia="Times New Roman" w:hAnsi="Times New Roman" w:cs="Times New Roman"/>
          <w:b/>
          <w:bCs/>
          <w:sz w:val="28"/>
          <w:szCs w:val="28"/>
          <w:lang w:eastAsia="vi-VN"/>
        </w:rPr>
        <w:t xml:space="preserve">* </w:t>
      </w:r>
      <w:r w:rsidRPr="00B43B45">
        <w:rPr>
          <w:rFonts w:ascii="Times New Roman" w:eastAsia="Times New Roman" w:hAnsi="Times New Roman" w:cs="Times New Roman"/>
          <w:b/>
          <w:bCs/>
          <w:sz w:val="28"/>
          <w:szCs w:val="28"/>
          <w:lang w:val="vi-VN" w:eastAsia="vi-VN"/>
        </w:rPr>
        <w:t>Cấp tiểu học:  Trong học kỳ I có 03/04 cuộc thi đạt kết quả như sau:</w:t>
      </w:r>
    </w:p>
    <w:p w14:paraId="42BED3B3" w14:textId="77777777" w:rsidR="00232142" w:rsidRPr="00B43B45" w:rsidRDefault="00232142" w:rsidP="00232142">
      <w:pPr>
        <w:widowControl w:val="0"/>
        <w:numPr>
          <w:ilvl w:val="0"/>
          <w:numId w:val="8"/>
        </w:numPr>
        <w:autoSpaceDE w:val="0"/>
        <w:autoSpaceDN w:val="0"/>
        <w:spacing w:after="0" w:line="360" w:lineRule="exact"/>
        <w:jc w:val="both"/>
        <w:rPr>
          <w:rFonts w:ascii="Times New Roman" w:eastAsia="Times New Roman" w:hAnsi="Times New Roman" w:cs="Times New Roman"/>
          <w:b/>
          <w:bCs/>
          <w:sz w:val="28"/>
          <w:szCs w:val="28"/>
          <w:lang w:val="x-none"/>
        </w:rPr>
      </w:pPr>
      <w:r w:rsidRPr="00B43B45">
        <w:rPr>
          <w:rFonts w:ascii="Times New Roman" w:eastAsia="Times New Roman" w:hAnsi="Times New Roman" w:cs="Times New Roman"/>
          <w:b/>
          <w:bCs/>
          <w:sz w:val="28"/>
          <w:szCs w:val="28"/>
          <w:lang w:val="x-none"/>
        </w:rPr>
        <w:t xml:space="preserve">Giao </w:t>
      </w:r>
      <w:proofErr w:type="spellStart"/>
      <w:r w:rsidRPr="00B43B45">
        <w:rPr>
          <w:rFonts w:ascii="Times New Roman" w:eastAsia="Times New Roman" w:hAnsi="Times New Roman" w:cs="Times New Roman"/>
          <w:b/>
          <w:bCs/>
          <w:sz w:val="28"/>
          <w:szCs w:val="28"/>
          <w:lang w:val="x-none"/>
        </w:rPr>
        <w:t>lưu</w:t>
      </w:r>
      <w:proofErr w:type="spellEnd"/>
      <w:r w:rsidRPr="00B43B45">
        <w:rPr>
          <w:rFonts w:ascii="Times New Roman" w:eastAsia="Times New Roman" w:hAnsi="Times New Roman" w:cs="Times New Roman"/>
          <w:b/>
          <w:bCs/>
          <w:sz w:val="28"/>
          <w:szCs w:val="28"/>
          <w:lang w:val="x-none"/>
        </w:rPr>
        <w:t xml:space="preserve"> </w:t>
      </w:r>
      <w:proofErr w:type="spellStart"/>
      <w:r w:rsidRPr="00B43B45">
        <w:rPr>
          <w:rFonts w:ascii="Times New Roman" w:eastAsia="Times New Roman" w:hAnsi="Times New Roman" w:cs="Times New Roman"/>
          <w:b/>
          <w:bCs/>
          <w:sz w:val="28"/>
          <w:szCs w:val="28"/>
          <w:lang w:val="x-none"/>
        </w:rPr>
        <w:t>Tiếng</w:t>
      </w:r>
      <w:proofErr w:type="spellEnd"/>
      <w:r w:rsidRPr="00B43B45">
        <w:rPr>
          <w:rFonts w:ascii="Times New Roman" w:eastAsia="Times New Roman" w:hAnsi="Times New Roman" w:cs="Times New Roman"/>
          <w:b/>
          <w:bCs/>
          <w:sz w:val="28"/>
          <w:szCs w:val="28"/>
          <w:lang w:val="x-none"/>
        </w:rPr>
        <w:t xml:space="preserve"> Việt: Đạt </w:t>
      </w:r>
      <w:proofErr w:type="spellStart"/>
      <w:r w:rsidRPr="00B43B45">
        <w:rPr>
          <w:rFonts w:ascii="Times New Roman" w:eastAsia="Times New Roman" w:hAnsi="Times New Roman" w:cs="Times New Roman"/>
          <w:b/>
          <w:bCs/>
          <w:sz w:val="28"/>
          <w:szCs w:val="28"/>
          <w:lang w:val="x-none"/>
        </w:rPr>
        <w:t>giải</w:t>
      </w:r>
      <w:proofErr w:type="spellEnd"/>
      <w:r w:rsidRPr="00B43B45">
        <w:rPr>
          <w:rFonts w:ascii="Times New Roman" w:eastAsia="Times New Roman" w:hAnsi="Times New Roman" w:cs="Times New Roman"/>
          <w:b/>
          <w:bCs/>
          <w:sz w:val="28"/>
          <w:szCs w:val="28"/>
          <w:lang w:val="x-none"/>
        </w:rPr>
        <w:t xml:space="preserve"> </w:t>
      </w:r>
      <w:proofErr w:type="spellStart"/>
      <w:r w:rsidRPr="00B43B45">
        <w:rPr>
          <w:rFonts w:ascii="Times New Roman" w:eastAsia="Times New Roman" w:hAnsi="Times New Roman" w:cs="Times New Roman"/>
          <w:b/>
          <w:bCs/>
          <w:sz w:val="28"/>
          <w:szCs w:val="28"/>
          <w:lang w:val="x-none"/>
        </w:rPr>
        <w:t>nhất</w:t>
      </w:r>
      <w:proofErr w:type="spellEnd"/>
      <w:r w:rsidRPr="00B43B45">
        <w:rPr>
          <w:rFonts w:ascii="Times New Roman" w:eastAsia="Times New Roman" w:hAnsi="Times New Roman" w:cs="Times New Roman"/>
          <w:b/>
          <w:bCs/>
          <w:sz w:val="28"/>
          <w:szCs w:val="28"/>
          <w:lang w:val="x-none"/>
        </w:rPr>
        <w:t xml:space="preserve">; </w:t>
      </w:r>
    </w:p>
    <w:p w14:paraId="2DCC5F68" w14:textId="77777777" w:rsidR="00232142" w:rsidRPr="00B43B45" w:rsidRDefault="00232142" w:rsidP="00232142">
      <w:pPr>
        <w:widowControl w:val="0"/>
        <w:numPr>
          <w:ilvl w:val="0"/>
          <w:numId w:val="8"/>
        </w:numPr>
        <w:autoSpaceDE w:val="0"/>
        <w:autoSpaceDN w:val="0"/>
        <w:spacing w:after="0" w:line="360" w:lineRule="exact"/>
        <w:jc w:val="both"/>
        <w:rPr>
          <w:rFonts w:ascii="Times New Roman" w:eastAsia="Times New Roman" w:hAnsi="Times New Roman" w:cs="Times New Roman"/>
          <w:b/>
          <w:bCs/>
          <w:sz w:val="28"/>
          <w:szCs w:val="28"/>
          <w:lang w:val="x-none"/>
        </w:rPr>
      </w:pPr>
      <w:proofErr w:type="spellStart"/>
      <w:r w:rsidRPr="00B43B45">
        <w:rPr>
          <w:rFonts w:ascii="Times New Roman" w:eastAsia="Times New Roman" w:hAnsi="Times New Roman" w:cs="Times New Roman"/>
          <w:b/>
          <w:bCs/>
          <w:sz w:val="28"/>
          <w:szCs w:val="28"/>
          <w:lang w:val="x-none"/>
        </w:rPr>
        <w:t>Thi</w:t>
      </w:r>
      <w:proofErr w:type="spellEnd"/>
      <w:r w:rsidRPr="00B43B45">
        <w:rPr>
          <w:rFonts w:ascii="Times New Roman" w:eastAsia="Times New Roman" w:hAnsi="Times New Roman" w:cs="Times New Roman"/>
          <w:b/>
          <w:bCs/>
          <w:sz w:val="28"/>
          <w:szCs w:val="28"/>
          <w:lang w:val="x-none"/>
        </w:rPr>
        <w:t xml:space="preserve"> VOE: </w:t>
      </w:r>
      <w:proofErr w:type="spellStart"/>
      <w:r w:rsidRPr="00B43B45">
        <w:rPr>
          <w:rFonts w:ascii="Times New Roman" w:eastAsia="Times New Roman" w:hAnsi="Times New Roman" w:cs="Times New Roman"/>
          <w:b/>
          <w:bCs/>
          <w:sz w:val="28"/>
          <w:szCs w:val="28"/>
          <w:lang w:val="x-none"/>
        </w:rPr>
        <w:t>Vòng</w:t>
      </w:r>
      <w:proofErr w:type="spellEnd"/>
      <w:r w:rsidRPr="00B43B45">
        <w:rPr>
          <w:rFonts w:ascii="Times New Roman" w:eastAsia="Times New Roman" w:hAnsi="Times New Roman" w:cs="Times New Roman"/>
          <w:b/>
          <w:bCs/>
          <w:sz w:val="28"/>
          <w:szCs w:val="28"/>
          <w:lang w:val="x-none"/>
        </w:rPr>
        <w:t xml:space="preserve"> </w:t>
      </w:r>
      <w:proofErr w:type="spellStart"/>
      <w:r w:rsidRPr="00B43B45">
        <w:rPr>
          <w:rFonts w:ascii="Times New Roman" w:eastAsia="Times New Roman" w:hAnsi="Times New Roman" w:cs="Times New Roman"/>
          <w:b/>
          <w:bCs/>
          <w:sz w:val="28"/>
          <w:szCs w:val="28"/>
          <w:lang w:val="x-none"/>
        </w:rPr>
        <w:t>Huyện</w:t>
      </w:r>
      <w:proofErr w:type="spellEnd"/>
      <w:r w:rsidRPr="00B43B45">
        <w:rPr>
          <w:rFonts w:ascii="Times New Roman" w:eastAsia="Times New Roman" w:hAnsi="Times New Roman" w:cs="Times New Roman"/>
          <w:b/>
          <w:bCs/>
          <w:sz w:val="28"/>
          <w:szCs w:val="28"/>
          <w:lang w:val="x-none"/>
        </w:rPr>
        <w:t xml:space="preserve"> Đạt: 02 </w:t>
      </w:r>
      <w:proofErr w:type="spellStart"/>
      <w:r w:rsidRPr="00B43B45">
        <w:rPr>
          <w:rFonts w:ascii="Times New Roman" w:eastAsia="Times New Roman" w:hAnsi="Times New Roman" w:cs="Times New Roman"/>
          <w:b/>
          <w:bCs/>
          <w:sz w:val="28"/>
          <w:szCs w:val="28"/>
          <w:lang w:val="x-none"/>
        </w:rPr>
        <w:t>học</w:t>
      </w:r>
      <w:proofErr w:type="spellEnd"/>
      <w:r w:rsidRPr="00B43B45">
        <w:rPr>
          <w:rFonts w:ascii="Times New Roman" w:eastAsia="Times New Roman" w:hAnsi="Times New Roman" w:cs="Times New Roman"/>
          <w:b/>
          <w:bCs/>
          <w:sz w:val="28"/>
          <w:szCs w:val="28"/>
          <w:lang w:val="x-none"/>
        </w:rPr>
        <w:t xml:space="preserve"> </w:t>
      </w:r>
      <w:proofErr w:type="spellStart"/>
      <w:r w:rsidRPr="00B43B45">
        <w:rPr>
          <w:rFonts w:ascii="Times New Roman" w:eastAsia="Times New Roman" w:hAnsi="Times New Roman" w:cs="Times New Roman"/>
          <w:b/>
          <w:bCs/>
          <w:sz w:val="28"/>
          <w:szCs w:val="28"/>
          <w:lang w:val="x-none"/>
        </w:rPr>
        <w:t>sinh</w:t>
      </w:r>
      <w:proofErr w:type="spellEnd"/>
      <w:r w:rsidRPr="00B43B45">
        <w:rPr>
          <w:rFonts w:ascii="Times New Roman" w:eastAsia="Times New Roman" w:hAnsi="Times New Roman" w:cs="Times New Roman"/>
          <w:b/>
          <w:bCs/>
          <w:sz w:val="28"/>
          <w:szCs w:val="28"/>
          <w:lang w:val="x-none"/>
        </w:rPr>
        <w:t xml:space="preserve"> </w:t>
      </w:r>
      <w:proofErr w:type="spellStart"/>
      <w:r w:rsidRPr="00B43B45">
        <w:rPr>
          <w:rFonts w:ascii="Times New Roman" w:eastAsia="Times New Roman" w:hAnsi="Times New Roman" w:cs="Times New Roman"/>
          <w:b/>
          <w:bCs/>
          <w:sz w:val="28"/>
          <w:szCs w:val="28"/>
          <w:lang w:val="x-none"/>
        </w:rPr>
        <w:t>dự</w:t>
      </w:r>
      <w:proofErr w:type="spellEnd"/>
      <w:r w:rsidRPr="00B43B45">
        <w:rPr>
          <w:rFonts w:ascii="Times New Roman" w:eastAsia="Times New Roman" w:hAnsi="Times New Roman" w:cs="Times New Roman"/>
          <w:b/>
          <w:bCs/>
          <w:sz w:val="28"/>
          <w:szCs w:val="28"/>
          <w:lang w:val="x-none"/>
        </w:rPr>
        <w:t xml:space="preserve"> </w:t>
      </w:r>
      <w:proofErr w:type="spellStart"/>
      <w:r w:rsidRPr="00B43B45">
        <w:rPr>
          <w:rFonts w:ascii="Times New Roman" w:eastAsia="Times New Roman" w:hAnsi="Times New Roman" w:cs="Times New Roman"/>
          <w:b/>
          <w:bCs/>
          <w:sz w:val="28"/>
          <w:szCs w:val="28"/>
          <w:lang w:val="x-none"/>
        </w:rPr>
        <w:t>thi</w:t>
      </w:r>
      <w:proofErr w:type="spellEnd"/>
      <w:r w:rsidRPr="00B43B45">
        <w:rPr>
          <w:rFonts w:ascii="Times New Roman" w:eastAsia="Times New Roman" w:hAnsi="Times New Roman" w:cs="Times New Roman"/>
          <w:b/>
          <w:bCs/>
          <w:sz w:val="28"/>
          <w:szCs w:val="28"/>
          <w:lang w:val="x-none"/>
        </w:rPr>
        <w:t xml:space="preserve"> </w:t>
      </w:r>
      <w:proofErr w:type="spellStart"/>
      <w:r w:rsidRPr="00B43B45">
        <w:rPr>
          <w:rFonts w:ascii="Times New Roman" w:eastAsia="Times New Roman" w:hAnsi="Times New Roman" w:cs="Times New Roman"/>
          <w:b/>
          <w:bCs/>
          <w:sz w:val="28"/>
          <w:szCs w:val="28"/>
          <w:lang w:val="x-none"/>
        </w:rPr>
        <w:t>Cấp</w:t>
      </w:r>
      <w:proofErr w:type="spellEnd"/>
      <w:r w:rsidRPr="00B43B45">
        <w:rPr>
          <w:rFonts w:ascii="Times New Roman" w:eastAsia="Times New Roman" w:hAnsi="Times New Roman" w:cs="Times New Roman"/>
          <w:b/>
          <w:bCs/>
          <w:sz w:val="28"/>
          <w:szCs w:val="28"/>
          <w:lang w:val="x-none"/>
        </w:rPr>
        <w:t xml:space="preserve"> </w:t>
      </w:r>
      <w:proofErr w:type="spellStart"/>
      <w:r w:rsidRPr="00B43B45">
        <w:rPr>
          <w:rFonts w:ascii="Times New Roman" w:eastAsia="Times New Roman" w:hAnsi="Times New Roman" w:cs="Times New Roman"/>
          <w:b/>
          <w:bCs/>
          <w:sz w:val="28"/>
          <w:szCs w:val="28"/>
          <w:lang w:val="x-none"/>
        </w:rPr>
        <w:t>tỉnh</w:t>
      </w:r>
      <w:proofErr w:type="spellEnd"/>
      <w:r w:rsidRPr="00B43B45">
        <w:rPr>
          <w:rFonts w:ascii="Times New Roman" w:eastAsia="Times New Roman" w:hAnsi="Times New Roman" w:cs="Times New Roman"/>
          <w:b/>
          <w:bCs/>
          <w:sz w:val="28"/>
          <w:szCs w:val="28"/>
          <w:lang w:val="x-none"/>
        </w:rPr>
        <w:t xml:space="preserve">; </w:t>
      </w:r>
    </w:p>
    <w:p w14:paraId="1474E968" w14:textId="77777777" w:rsidR="00232142" w:rsidRPr="00B43B45" w:rsidRDefault="00232142" w:rsidP="00232142">
      <w:pPr>
        <w:spacing w:after="0" w:line="360" w:lineRule="exact"/>
        <w:ind w:left="720"/>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val="vi-VN" w:eastAsia="vi-VN"/>
        </w:rPr>
        <w:lastRenderedPageBreak/>
        <w:t>Thi VNEDU</w:t>
      </w:r>
      <w:r w:rsidRPr="00B43B45">
        <w:rPr>
          <w:rFonts w:ascii="Times New Roman" w:eastAsia="Times New Roman" w:hAnsi="Times New Roman" w:cs="Times New Roman"/>
          <w:b/>
          <w:bCs/>
          <w:sz w:val="28"/>
          <w:szCs w:val="28"/>
          <w:lang w:eastAsia="vi-VN"/>
        </w:rPr>
        <w:t xml:space="preserve"> </w:t>
      </w:r>
      <w:proofErr w:type="spellStart"/>
      <w:r w:rsidRPr="00B43B45">
        <w:rPr>
          <w:rFonts w:ascii="Times New Roman" w:eastAsia="Times New Roman" w:hAnsi="Times New Roman" w:cs="Times New Roman"/>
          <w:b/>
          <w:bCs/>
          <w:sz w:val="28"/>
          <w:szCs w:val="28"/>
          <w:lang w:eastAsia="vi-VN"/>
        </w:rPr>
        <w:t>cấp</w:t>
      </w:r>
      <w:proofErr w:type="spellEnd"/>
      <w:r w:rsidRPr="00B43B45">
        <w:rPr>
          <w:rFonts w:ascii="Times New Roman" w:eastAsia="Times New Roman" w:hAnsi="Times New Roman" w:cs="Times New Roman"/>
          <w:b/>
          <w:bCs/>
          <w:sz w:val="28"/>
          <w:szCs w:val="28"/>
          <w:lang w:eastAsia="vi-VN"/>
        </w:rPr>
        <w:t xml:space="preserve"> </w:t>
      </w:r>
      <w:proofErr w:type="spellStart"/>
      <w:r w:rsidRPr="00B43B45">
        <w:rPr>
          <w:rFonts w:ascii="Times New Roman" w:eastAsia="Times New Roman" w:hAnsi="Times New Roman" w:cs="Times New Roman"/>
          <w:b/>
          <w:bCs/>
          <w:sz w:val="28"/>
          <w:szCs w:val="28"/>
          <w:lang w:eastAsia="vi-VN"/>
        </w:rPr>
        <w:t>trường</w:t>
      </w:r>
      <w:proofErr w:type="spellEnd"/>
      <w:r w:rsidRPr="00B43B45">
        <w:rPr>
          <w:rFonts w:ascii="Times New Roman" w:eastAsia="Times New Roman" w:hAnsi="Times New Roman" w:cs="Times New Roman"/>
          <w:b/>
          <w:bCs/>
          <w:sz w:val="28"/>
          <w:szCs w:val="28"/>
          <w:lang w:val="vi-VN" w:eastAsia="vi-VN"/>
        </w:rPr>
        <w:t>: Đạt 08</w:t>
      </w:r>
      <w:r w:rsidRPr="00B43B45">
        <w:rPr>
          <w:rFonts w:ascii="Times New Roman" w:eastAsia="Times New Roman" w:hAnsi="Times New Roman" w:cs="Times New Roman"/>
          <w:b/>
          <w:bCs/>
          <w:sz w:val="28"/>
          <w:szCs w:val="28"/>
          <w:lang w:eastAsia="vi-VN"/>
        </w:rPr>
        <w:t>/15</w:t>
      </w:r>
      <w:r w:rsidRPr="00B43B45">
        <w:rPr>
          <w:rFonts w:ascii="Times New Roman" w:eastAsia="Times New Roman" w:hAnsi="Times New Roman" w:cs="Times New Roman"/>
          <w:b/>
          <w:bCs/>
          <w:sz w:val="28"/>
          <w:szCs w:val="28"/>
          <w:lang w:val="vi-VN" w:eastAsia="vi-VN"/>
        </w:rPr>
        <w:t xml:space="preserve"> hs </w:t>
      </w:r>
      <w:r w:rsidRPr="00B43B45">
        <w:rPr>
          <w:rFonts w:ascii="Times New Roman" w:eastAsia="Times New Roman" w:hAnsi="Times New Roman" w:cs="Times New Roman"/>
          <w:b/>
          <w:bCs/>
          <w:sz w:val="28"/>
          <w:szCs w:val="28"/>
          <w:lang w:eastAsia="vi-VN"/>
        </w:rPr>
        <w:t xml:space="preserve"> </w:t>
      </w:r>
      <w:proofErr w:type="spellStart"/>
      <w:r w:rsidRPr="00B43B45">
        <w:rPr>
          <w:rFonts w:ascii="Times New Roman" w:eastAsia="Times New Roman" w:hAnsi="Times New Roman" w:cs="Times New Roman"/>
          <w:b/>
          <w:bCs/>
          <w:sz w:val="28"/>
          <w:szCs w:val="28"/>
          <w:lang w:eastAsia="vi-VN"/>
        </w:rPr>
        <w:t>đủ</w:t>
      </w:r>
      <w:proofErr w:type="spellEnd"/>
      <w:r w:rsidRPr="00B43B45">
        <w:rPr>
          <w:rFonts w:ascii="Times New Roman" w:eastAsia="Times New Roman" w:hAnsi="Times New Roman" w:cs="Times New Roman"/>
          <w:b/>
          <w:bCs/>
          <w:sz w:val="28"/>
          <w:szCs w:val="28"/>
          <w:lang w:eastAsia="vi-VN"/>
        </w:rPr>
        <w:t xml:space="preserve"> </w:t>
      </w:r>
      <w:proofErr w:type="spellStart"/>
      <w:r w:rsidRPr="00B43B45">
        <w:rPr>
          <w:rFonts w:ascii="Times New Roman" w:eastAsia="Times New Roman" w:hAnsi="Times New Roman" w:cs="Times New Roman"/>
          <w:b/>
          <w:bCs/>
          <w:sz w:val="28"/>
          <w:szCs w:val="28"/>
          <w:lang w:eastAsia="vi-VN"/>
        </w:rPr>
        <w:t>điều</w:t>
      </w:r>
      <w:proofErr w:type="spellEnd"/>
      <w:r w:rsidRPr="00B43B45">
        <w:rPr>
          <w:rFonts w:ascii="Times New Roman" w:eastAsia="Times New Roman" w:hAnsi="Times New Roman" w:cs="Times New Roman"/>
          <w:b/>
          <w:bCs/>
          <w:sz w:val="28"/>
          <w:szCs w:val="28"/>
          <w:lang w:eastAsia="vi-VN"/>
        </w:rPr>
        <w:t xml:space="preserve"> </w:t>
      </w:r>
      <w:proofErr w:type="spellStart"/>
      <w:r w:rsidRPr="00B43B45">
        <w:rPr>
          <w:rFonts w:ascii="Times New Roman" w:eastAsia="Times New Roman" w:hAnsi="Times New Roman" w:cs="Times New Roman"/>
          <w:b/>
          <w:bCs/>
          <w:sz w:val="28"/>
          <w:szCs w:val="28"/>
          <w:lang w:eastAsia="vi-VN"/>
        </w:rPr>
        <w:t>kiện</w:t>
      </w:r>
      <w:proofErr w:type="spellEnd"/>
      <w:r w:rsidRPr="00B43B45">
        <w:rPr>
          <w:rFonts w:ascii="Times New Roman" w:eastAsia="Times New Roman" w:hAnsi="Times New Roman" w:cs="Times New Roman"/>
          <w:b/>
          <w:bCs/>
          <w:sz w:val="28"/>
          <w:szCs w:val="28"/>
          <w:lang w:eastAsia="vi-VN"/>
        </w:rPr>
        <w:t xml:space="preserve"> </w:t>
      </w:r>
      <w:r w:rsidRPr="00B43B45">
        <w:rPr>
          <w:rFonts w:ascii="Times New Roman" w:eastAsia="Times New Roman" w:hAnsi="Times New Roman" w:cs="Times New Roman"/>
          <w:b/>
          <w:bCs/>
          <w:sz w:val="28"/>
          <w:szCs w:val="28"/>
          <w:lang w:val="vi-VN" w:eastAsia="vi-VN"/>
        </w:rPr>
        <w:t xml:space="preserve">dự thi cấp huyện; </w:t>
      </w:r>
    </w:p>
    <w:p w14:paraId="642AFF57" w14:textId="77777777" w:rsidR="00232142" w:rsidRPr="00B43B45" w:rsidRDefault="00232142" w:rsidP="00232142">
      <w:pPr>
        <w:spacing w:after="0" w:line="360" w:lineRule="exact"/>
        <w:ind w:left="720"/>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 xml:space="preserve"> * </w:t>
      </w:r>
      <w:proofErr w:type="spellStart"/>
      <w:r w:rsidRPr="00B43B45">
        <w:rPr>
          <w:rFonts w:ascii="Times New Roman" w:eastAsia="Times New Roman" w:hAnsi="Times New Roman" w:cs="Times New Roman"/>
          <w:b/>
          <w:bCs/>
          <w:sz w:val="28"/>
          <w:szCs w:val="28"/>
          <w:lang w:eastAsia="vi-VN"/>
        </w:rPr>
        <w:t>Cấp</w:t>
      </w:r>
      <w:proofErr w:type="spellEnd"/>
      <w:r w:rsidRPr="00B43B45">
        <w:rPr>
          <w:rFonts w:ascii="Times New Roman" w:eastAsia="Times New Roman" w:hAnsi="Times New Roman" w:cs="Times New Roman"/>
          <w:b/>
          <w:bCs/>
          <w:sz w:val="28"/>
          <w:szCs w:val="28"/>
          <w:lang w:eastAsia="vi-VN"/>
        </w:rPr>
        <w:t xml:space="preserve"> THCS:</w:t>
      </w:r>
    </w:p>
    <w:p w14:paraId="60928E29" w14:textId="77777777" w:rsidR="00232142" w:rsidRPr="00B43B45" w:rsidRDefault="00232142" w:rsidP="00232142">
      <w:pPr>
        <w:spacing w:after="0" w:line="360" w:lineRule="exact"/>
        <w:ind w:firstLine="720"/>
        <w:jc w:val="both"/>
        <w:rPr>
          <w:rFonts w:ascii="Times New Roman" w:eastAsia="Times New Roman" w:hAnsi="Times New Roman" w:cs="Times New Roman"/>
          <w:bCs/>
          <w:sz w:val="28"/>
          <w:szCs w:val="28"/>
          <w:lang w:eastAsia="vi-VN"/>
        </w:rPr>
      </w:pPr>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Kết</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quả</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thi</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chọn</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học</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sinh</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giỏi</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các</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môn</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văn</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hóa</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lớp</w:t>
      </w:r>
      <w:proofErr w:type="spellEnd"/>
      <w:r w:rsidRPr="00B43B45">
        <w:rPr>
          <w:rFonts w:ascii="Times New Roman" w:eastAsia="Times New Roman" w:hAnsi="Times New Roman" w:cs="Times New Roman"/>
          <w:bCs/>
          <w:sz w:val="28"/>
          <w:szCs w:val="28"/>
          <w:lang w:eastAsia="vi-VN"/>
        </w:rPr>
        <w:t xml:space="preserve"> 9 </w:t>
      </w:r>
      <w:proofErr w:type="spellStart"/>
      <w:r w:rsidRPr="00B43B45">
        <w:rPr>
          <w:rFonts w:ascii="Times New Roman" w:eastAsia="Times New Roman" w:hAnsi="Times New Roman" w:cs="Times New Roman"/>
          <w:bCs/>
          <w:sz w:val="28"/>
          <w:szCs w:val="28"/>
          <w:lang w:eastAsia="vi-VN"/>
        </w:rPr>
        <w:t>cấp</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huyện</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đạt</w:t>
      </w:r>
      <w:proofErr w:type="spellEnd"/>
      <w:r w:rsidRPr="00B43B45">
        <w:rPr>
          <w:rFonts w:ascii="Times New Roman" w:eastAsia="Times New Roman" w:hAnsi="Times New Roman" w:cs="Times New Roman"/>
          <w:bCs/>
          <w:sz w:val="28"/>
          <w:szCs w:val="28"/>
          <w:lang w:eastAsia="vi-VN"/>
        </w:rPr>
        <w:t xml:space="preserve"> 05 </w:t>
      </w:r>
      <w:proofErr w:type="spellStart"/>
      <w:r w:rsidRPr="00B43B45">
        <w:rPr>
          <w:rFonts w:ascii="Times New Roman" w:eastAsia="Times New Roman" w:hAnsi="Times New Roman" w:cs="Times New Roman"/>
          <w:bCs/>
          <w:sz w:val="28"/>
          <w:szCs w:val="28"/>
          <w:lang w:eastAsia="vi-VN"/>
        </w:rPr>
        <w:t>giải</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đạt</w:t>
      </w:r>
      <w:proofErr w:type="spellEnd"/>
      <w:r w:rsidRPr="00B43B45">
        <w:rPr>
          <w:rFonts w:ascii="Times New Roman" w:eastAsia="Times New Roman" w:hAnsi="Times New Roman" w:cs="Times New Roman"/>
          <w:bCs/>
          <w:sz w:val="28"/>
          <w:szCs w:val="28"/>
          <w:lang w:eastAsia="vi-VN"/>
        </w:rPr>
        <w:t xml:space="preserve"> so </w:t>
      </w:r>
      <w:proofErr w:type="spellStart"/>
      <w:r w:rsidRPr="00B43B45">
        <w:rPr>
          <w:rFonts w:ascii="Times New Roman" w:eastAsia="Times New Roman" w:hAnsi="Times New Roman" w:cs="Times New Roman"/>
          <w:bCs/>
          <w:sz w:val="28"/>
          <w:szCs w:val="28"/>
          <w:lang w:eastAsia="vi-VN"/>
        </w:rPr>
        <w:t>với</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chỉ</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tiêu</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Phòng</w:t>
      </w:r>
      <w:proofErr w:type="spellEnd"/>
      <w:r w:rsidRPr="00B43B45">
        <w:rPr>
          <w:rFonts w:ascii="Times New Roman" w:eastAsia="Times New Roman" w:hAnsi="Times New Roman" w:cs="Times New Roman"/>
          <w:bCs/>
          <w:sz w:val="28"/>
          <w:szCs w:val="28"/>
          <w:lang w:eastAsia="vi-VN"/>
        </w:rPr>
        <w:t xml:space="preserve"> GD </w:t>
      </w:r>
      <w:proofErr w:type="spellStart"/>
      <w:r w:rsidRPr="00B43B45">
        <w:rPr>
          <w:rFonts w:ascii="Times New Roman" w:eastAsia="Times New Roman" w:hAnsi="Times New Roman" w:cs="Times New Roman"/>
          <w:bCs/>
          <w:sz w:val="28"/>
          <w:szCs w:val="28"/>
          <w:lang w:eastAsia="vi-VN"/>
        </w:rPr>
        <w:t>giao</w:t>
      </w:r>
      <w:proofErr w:type="spellEnd"/>
      <w:r w:rsidRPr="00B43B45">
        <w:rPr>
          <w:rFonts w:ascii="Times New Roman" w:eastAsia="Times New Roman" w:hAnsi="Times New Roman" w:cs="Times New Roman"/>
          <w:bCs/>
          <w:sz w:val="28"/>
          <w:szCs w:val="28"/>
          <w:lang w:eastAsia="vi-VN"/>
        </w:rPr>
        <w:t xml:space="preserve">) </w:t>
      </w:r>
    </w:p>
    <w:p w14:paraId="7164A7C3" w14:textId="77777777" w:rsidR="00232142" w:rsidRPr="00B43B45" w:rsidRDefault="00232142" w:rsidP="00232142">
      <w:pPr>
        <w:spacing w:after="0" w:line="360" w:lineRule="exact"/>
        <w:ind w:firstLine="720"/>
        <w:jc w:val="both"/>
        <w:rPr>
          <w:rFonts w:ascii="Times New Roman" w:eastAsia="Times New Roman" w:hAnsi="Times New Roman" w:cs="Times New Roman"/>
          <w:bCs/>
          <w:sz w:val="28"/>
          <w:szCs w:val="28"/>
          <w:lang w:eastAsia="vi-VN"/>
        </w:rPr>
      </w:pPr>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Kết</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quả</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thi</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chọn</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học</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sinh</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giỏi</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các</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môn</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văn</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hóa</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lớp</w:t>
      </w:r>
      <w:proofErr w:type="spellEnd"/>
      <w:r w:rsidRPr="00B43B45">
        <w:rPr>
          <w:rFonts w:ascii="Times New Roman" w:eastAsia="Times New Roman" w:hAnsi="Times New Roman" w:cs="Times New Roman"/>
          <w:bCs/>
          <w:sz w:val="28"/>
          <w:szCs w:val="28"/>
          <w:lang w:eastAsia="vi-VN"/>
        </w:rPr>
        <w:t xml:space="preserve"> 9 </w:t>
      </w:r>
      <w:proofErr w:type="spellStart"/>
      <w:r w:rsidRPr="00B43B45">
        <w:rPr>
          <w:rFonts w:ascii="Times New Roman" w:eastAsia="Times New Roman" w:hAnsi="Times New Roman" w:cs="Times New Roman"/>
          <w:bCs/>
          <w:sz w:val="28"/>
          <w:szCs w:val="28"/>
          <w:lang w:eastAsia="vi-VN"/>
        </w:rPr>
        <w:t>cấp</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tỉnh</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đạt</w:t>
      </w:r>
      <w:proofErr w:type="spellEnd"/>
      <w:r w:rsidRPr="00B43B45">
        <w:rPr>
          <w:rFonts w:ascii="Times New Roman" w:eastAsia="Times New Roman" w:hAnsi="Times New Roman" w:cs="Times New Roman"/>
          <w:bCs/>
          <w:sz w:val="28"/>
          <w:szCs w:val="28"/>
          <w:lang w:eastAsia="vi-VN"/>
        </w:rPr>
        <w:t xml:space="preserve"> 01 </w:t>
      </w:r>
      <w:proofErr w:type="spellStart"/>
      <w:r w:rsidRPr="00B43B45">
        <w:rPr>
          <w:rFonts w:ascii="Times New Roman" w:eastAsia="Times New Roman" w:hAnsi="Times New Roman" w:cs="Times New Roman"/>
          <w:bCs/>
          <w:sz w:val="28"/>
          <w:szCs w:val="28"/>
          <w:lang w:eastAsia="vi-VN"/>
        </w:rPr>
        <w:t>giải</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chưa</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đạt</w:t>
      </w:r>
      <w:proofErr w:type="spellEnd"/>
      <w:r w:rsidRPr="00B43B45">
        <w:rPr>
          <w:rFonts w:ascii="Times New Roman" w:eastAsia="Times New Roman" w:hAnsi="Times New Roman" w:cs="Times New Roman"/>
          <w:bCs/>
          <w:sz w:val="28"/>
          <w:szCs w:val="28"/>
          <w:lang w:eastAsia="vi-VN"/>
        </w:rPr>
        <w:t xml:space="preserve"> so </w:t>
      </w:r>
      <w:proofErr w:type="spellStart"/>
      <w:r w:rsidRPr="00B43B45">
        <w:rPr>
          <w:rFonts w:ascii="Times New Roman" w:eastAsia="Times New Roman" w:hAnsi="Times New Roman" w:cs="Times New Roman"/>
          <w:bCs/>
          <w:sz w:val="28"/>
          <w:szCs w:val="28"/>
          <w:lang w:eastAsia="vi-VN"/>
        </w:rPr>
        <w:t>với</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chỉ</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tiêu</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Phòng</w:t>
      </w:r>
      <w:proofErr w:type="spellEnd"/>
      <w:r w:rsidRPr="00B43B45">
        <w:rPr>
          <w:rFonts w:ascii="Times New Roman" w:eastAsia="Times New Roman" w:hAnsi="Times New Roman" w:cs="Times New Roman"/>
          <w:bCs/>
          <w:sz w:val="28"/>
          <w:szCs w:val="28"/>
          <w:lang w:eastAsia="vi-VN"/>
        </w:rPr>
        <w:t xml:space="preserve"> GD </w:t>
      </w:r>
      <w:proofErr w:type="spellStart"/>
      <w:r w:rsidRPr="00B43B45">
        <w:rPr>
          <w:rFonts w:ascii="Times New Roman" w:eastAsia="Times New Roman" w:hAnsi="Times New Roman" w:cs="Times New Roman"/>
          <w:bCs/>
          <w:sz w:val="28"/>
          <w:szCs w:val="28"/>
          <w:lang w:eastAsia="vi-VN"/>
        </w:rPr>
        <w:t>giao</w:t>
      </w:r>
      <w:proofErr w:type="spellEnd"/>
      <w:r w:rsidRPr="00B43B45">
        <w:rPr>
          <w:rFonts w:ascii="Times New Roman" w:eastAsia="Times New Roman" w:hAnsi="Times New Roman" w:cs="Times New Roman"/>
          <w:bCs/>
          <w:sz w:val="28"/>
          <w:szCs w:val="28"/>
          <w:lang w:eastAsia="vi-VN"/>
        </w:rPr>
        <w:t>)</w:t>
      </w:r>
    </w:p>
    <w:p w14:paraId="3D84E11F" w14:textId="77777777" w:rsidR="00232142" w:rsidRPr="00B43B45" w:rsidRDefault="00232142" w:rsidP="00232142">
      <w:pPr>
        <w:spacing w:after="0" w:line="360" w:lineRule="exact"/>
        <w:ind w:firstLine="720"/>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 xml:space="preserve">* Nguyên </w:t>
      </w:r>
      <w:proofErr w:type="spellStart"/>
      <w:r w:rsidRPr="00B43B45">
        <w:rPr>
          <w:rFonts w:ascii="Times New Roman" w:eastAsia="Times New Roman" w:hAnsi="Times New Roman" w:cs="Times New Roman"/>
          <w:b/>
          <w:bCs/>
          <w:sz w:val="28"/>
          <w:szCs w:val="28"/>
          <w:lang w:eastAsia="vi-VN"/>
        </w:rPr>
        <w:t>nhân</w:t>
      </w:r>
      <w:proofErr w:type="spellEnd"/>
      <w:r w:rsidRPr="00B43B45">
        <w:rPr>
          <w:rFonts w:ascii="Times New Roman" w:eastAsia="Times New Roman" w:hAnsi="Times New Roman" w:cs="Times New Roman"/>
          <w:b/>
          <w:bCs/>
          <w:sz w:val="28"/>
          <w:szCs w:val="28"/>
          <w:lang w:eastAsia="vi-VN"/>
        </w:rPr>
        <w:t xml:space="preserve">: </w:t>
      </w:r>
    </w:p>
    <w:p w14:paraId="2DBD30B7" w14:textId="77777777" w:rsidR="00232142" w:rsidRPr="00B43B45" w:rsidRDefault="00232142" w:rsidP="00232142">
      <w:pPr>
        <w:spacing w:after="0" w:line="360" w:lineRule="exact"/>
        <w:ind w:firstLine="720"/>
        <w:jc w:val="both"/>
        <w:rPr>
          <w:rFonts w:ascii="Times New Roman" w:eastAsia="Times New Roman" w:hAnsi="Times New Roman" w:cs="Times New Roman"/>
          <w:bCs/>
          <w:spacing w:val="-4"/>
          <w:sz w:val="28"/>
          <w:szCs w:val="28"/>
          <w:lang w:eastAsia="vi-VN"/>
        </w:rPr>
      </w:pPr>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Giáo</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viên</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Hạn</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chế</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về</w:t>
      </w:r>
      <w:proofErr w:type="spellEnd"/>
      <w:r w:rsidRPr="00B43B45">
        <w:rPr>
          <w:rFonts w:ascii="Times New Roman" w:eastAsia="Times New Roman" w:hAnsi="Times New Roman" w:cs="Times New Roman"/>
          <w:bCs/>
          <w:spacing w:val="-4"/>
          <w:sz w:val="28"/>
          <w:szCs w:val="28"/>
          <w:lang w:eastAsia="vi-VN"/>
        </w:rPr>
        <w:t xml:space="preserve"> CM </w:t>
      </w:r>
      <w:proofErr w:type="spellStart"/>
      <w:r w:rsidRPr="00B43B45">
        <w:rPr>
          <w:rFonts w:ascii="Times New Roman" w:eastAsia="Times New Roman" w:hAnsi="Times New Roman" w:cs="Times New Roman"/>
          <w:bCs/>
          <w:spacing w:val="-4"/>
          <w:sz w:val="28"/>
          <w:szCs w:val="28"/>
          <w:lang w:eastAsia="vi-VN"/>
        </w:rPr>
        <w:t>và</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thiếu</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kinh</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nghiệm</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trong</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công</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tác</w:t>
      </w:r>
      <w:proofErr w:type="spellEnd"/>
      <w:r w:rsidRPr="00B43B45">
        <w:rPr>
          <w:rFonts w:ascii="Times New Roman" w:eastAsia="Times New Roman" w:hAnsi="Times New Roman" w:cs="Times New Roman"/>
          <w:bCs/>
          <w:spacing w:val="-4"/>
          <w:sz w:val="28"/>
          <w:szCs w:val="28"/>
          <w:lang w:eastAsia="vi-VN"/>
        </w:rPr>
        <w:t xml:space="preserve"> </w:t>
      </w:r>
      <w:proofErr w:type="spellStart"/>
      <w:r w:rsidRPr="00B43B45">
        <w:rPr>
          <w:rFonts w:ascii="Times New Roman" w:eastAsia="Times New Roman" w:hAnsi="Times New Roman" w:cs="Times New Roman"/>
          <w:bCs/>
          <w:spacing w:val="-4"/>
          <w:sz w:val="28"/>
          <w:szCs w:val="28"/>
          <w:lang w:eastAsia="vi-VN"/>
        </w:rPr>
        <w:t>ôn</w:t>
      </w:r>
      <w:proofErr w:type="spellEnd"/>
      <w:r w:rsidRPr="00B43B45">
        <w:rPr>
          <w:rFonts w:ascii="Times New Roman" w:eastAsia="Times New Roman" w:hAnsi="Times New Roman" w:cs="Times New Roman"/>
          <w:bCs/>
          <w:spacing w:val="-4"/>
          <w:sz w:val="28"/>
          <w:szCs w:val="28"/>
          <w:lang w:eastAsia="vi-VN"/>
        </w:rPr>
        <w:t xml:space="preserve"> HSG</w:t>
      </w:r>
    </w:p>
    <w:p w14:paraId="4E0296C6" w14:textId="77777777" w:rsidR="00232142" w:rsidRPr="00B43B45" w:rsidRDefault="00232142" w:rsidP="00232142">
      <w:pPr>
        <w:spacing w:after="0" w:line="360" w:lineRule="exact"/>
        <w:ind w:firstLine="720"/>
        <w:jc w:val="both"/>
        <w:rPr>
          <w:rFonts w:ascii="Times New Roman" w:eastAsia="Times New Roman" w:hAnsi="Times New Roman" w:cs="Times New Roman"/>
          <w:bCs/>
          <w:sz w:val="28"/>
          <w:szCs w:val="28"/>
          <w:lang w:eastAsia="vi-VN"/>
        </w:rPr>
      </w:pPr>
      <w:r w:rsidRPr="00B43B45">
        <w:rPr>
          <w:rFonts w:ascii="Times New Roman" w:eastAsia="Times New Roman" w:hAnsi="Times New Roman" w:cs="Times New Roman"/>
          <w:bCs/>
          <w:sz w:val="28"/>
          <w:szCs w:val="28"/>
          <w:lang w:eastAsia="vi-VN"/>
        </w:rPr>
        <w:t xml:space="preserve">- Học </w:t>
      </w:r>
      <w:proofErr w:type="spellStart"/>
      <w:r w:rsidRPr="00B43B45">
        <w:rPr>
          <w:rFonts w:ascii="Times New Roman" w:eastAsia="Times New Roman" w:hAnsi="Times New Roman" w:cs="Times New Roman"/>
          <w:bCs/>
          <w:sz w:val="28"/>
          <w:szCs w:val="28"/>
          <w:lang w:eastAsia="vi-VN"/>
        </w:rPr>
        <w:t>sinh</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chưa</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thực</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sự</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chú</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tâm</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vào</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việc</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ôn</w:t>
      </w:r>
      <w:proofErr w:type="spellEnd"/>
      <w:r w:rsidRPr="00B43B45">
        <w:rPr>
          <w:rFonts w:ascii="Times New Roman" w:eastAsia="Times New Roman" w:hAnsi="Times New Roman" w:cs="Times New Roman"/>
          <w:bCs/>
          <w:sz w:val="28"/>
          <w:szCs w:val="28"/>
          <w:lang w:eastAsia="vi-VN"/>
        </w:rPr>
        <w:t xml:space="preserve"> </w:t>
      </w:r>
      <w:proofErr w:type="spellStart"/>
      <w:r w:rsidRPr="00B43B45">
        <w:rPr>
          <w:rFonts w:ascii="Times New Roman" w:eastAsia="Times New Roman" w:hAnsi="Times New Roman" w:cs="Times New Roman"/>
          <w:bCs/>
          <w:sz w:val="28"/>
          <w:szCs w:val="28"/>
          <w:lang w:eastAsia="vi-VN"/>
        </w:rPr>
        <w:t>luyện</w:t>
      </w:r>
      <w:proofErr w:type="spellEnd"/>
      <w:r w:rsidRPr="00B43B45">
        <w:rPr>
          <w:rFonts w:ascii="Times New Roman" w:eastAsia="Times New Roman" w:hAnsi="Times New Roman" w:cs="Times New Roman"/>
          <w:bCs/>
          <w:sz w:val="28"/>
          <w:szCs w:val="28"/>
          <w:lang w:eastAsia="vi-VN"/>
        </w:rPr>
        <w:t xml:space="preserve">. </w:t>
      </w:r>
    </w:p>
    <w:p w14:paraId="545F0FE8"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bCs/>
          <w:sz w:val="28"/>
          <w:szCs w:val="28"/>
          <w:lang w:eastAsia="vi-VN"/>
        </w:rPr>
        <w:t>2.</w:t>
      </w:r>
      <w:r w:rsidRPr="00B43B45">
        <w:rPr>
          <w:rFonts w:ascii="Times New Roman" w:eastAsia="Times New Roman" w:hAnsi="Times New Roman" w:cs="Times New Roman"/>
          <w:b/>
          <w:bCs/>
          <w:sz w:val="28"/>
          <w:szCs w:val="28"/>
          <w:lang w:eastAsia="vi-VN"/>
        </w:rPr>
        <w:t>3.</w:t>
      </w:r>
      <w:r w:rsidRPr="00B43B45">
        <w:rPr>
          <w:rFonts w:ascii="Times New Roman" w:eastAsia="Times New Roman" w:hAnsi="Times New Roman" w:cs="Times New Roman"/>
          <w:b/>
          <w:bCs/>
          <w:sz w:val="28"/>
          <w:szCs w:val="28"/>
          <w:lang w:val="vi-VN" w:eastAsia="vi-VN"/>
        </w:rPr>
        <w:t xml:space="preserve"> </w:t>
      </w:r>
      <w:r w:rsidRPr="00B43B45">
        <w:rPr>
          <w:rFonts w:ascii="Times New Roman" w:eastAsia="Times New Roman" w:hAnsi="Times New Roman" w:cs="Times New Roman"/>
          <w:b/>
          <w:sz w:val="28"/>
          <w:szCs w:val="28"/>
          <w:lang w:val="vi-VN" w:eastAsia="vi-VN"/>
        </w:rPr>
        <w:t xml:space="preserve">Kết quả xếp loại hồ sơ, </w:t>
      </w:r>
      <w:proofErr w:type="spellStart"/>
      <w:r w:rsidRPr="00B43B45">
        <w:rPr>
          <w:rFonts w:ascii="Times New Roman" w:eastAsia="Times New Roman" w:hAnsi="Times New Roman" w:cs="Times New Roman"/>
          <w:b/>
          <w:sz w:val="28"/>
          <w:szCs w:val="28"/>
          <w:lang w:eastAsia="vi-VN"/>
        </w:rPr>
        <w:t>xếp</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loại</w:t>
      </w:r>
      <w:proofErr w:type="spellEnd"/>
      <w:r w:rsidRPr="00B43B45">
        <w:rPr>
          <w:rFonts w:ascii="Times New Roman" w:eastAsia="Times New Roman" w:hAnsi="Times New Roman" w:cs="Times New Roman"/>
          <w:b/>
          <w:sz w:val="28"/>
          <w:szCs w:val="28"/>
          <w:lang w:eastAsia="vi-VN"/>
        </w:rPr>
        <w:t xml:space="preserve"> </w:t>
      </w:r>
      <w:r w:rsidRPr="00B43B45">
        <w:rPr>
          <w:rFonts w:ascii="Times New Roman" w:eastAsia="Times New Roman" w:hAnsi="Times New Roman" w:cs="Times New Roman"/>
          <w:b/>
          <w:sz w:val="28"/>
          <w:szCs w:val="28"/>
          <w:lang w:val="vi-VN" w:eastAsia="vi-VN"/>
        </w:rPr>
        <w:t>chuyên môn giáo viên</w:t>
      </w:r>
      <w:r w:rsidRPr="00B43B45">
        <w:rPr>
          <w:rFonts w:ascii="Times New Roman" w:eastAsia="Times New Roman" w:hAnsi="Times New Roman" w:cs="Times New Roman"/>
          <w:b/>
          <w:sz w:val="28"/>
          <w:szCs w:val="28"/>
          <w:lang w:eastAsia="vi-VN"/>
        </w:rPr>
        <w:t>.</w:t>
      </w:r>
    </w:p>
    <w:p w14:paraId="5DF21949"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2.</w:t>
      </w:r>
      <w:r w:rsidRPr="00B43B45">
        <w:rPr>
          <w:rFonts w:ascii="Times New Roman" w:eastAsia="Times New Roman" w:hAnsi="Times New Roman" w:cs="Times New Roman"/>
          <w:b/>
          <w:sz w:val="28"/>
          <w:szCs w:val="28"/>
          <w:lang w:eastAsia="vi-VN"/>
        </w:rPr>
        <w:t xml:space="preserve">3.1. </w:t>
      </w:r>
      <w:proofErr w:type="spellStart"/>
      <w:r w:rsidRPr="00B43B45">
        <w:rPr>
          <w:rFonts w:ascii="Times New Roman" w:eastAsia="Times New Roman" w:hAnsi="Times New Roman" w:cs="Times New Roman"/>
          <w:b/>
          <w:sz w:val="28"/>
          <w:szCs w:val="28"/>
          <w:lang w:eastAsia="vi-VN"/>
        </w:rPr>
        <w:t>Cấp</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Tiểu</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học</w:t>
      </w:r>
      <w:proofErr w:type="spellEnd"/>
      <w:r w:rsidRPr="00B43B45">
        <w:rPr>
          <w:rFonts w:ascii="Times New Roman" w:eastAsia="Times New Roman" w:hAnsi="Times New Roman" w:cs="Times New Roman"/>
          <w:b/>
          <w:sz w:val="28"/>
          <w:szCs w:val="28"/>
          <w:lang w:eastAsia="vi-VN"/>
        </w:rPr>
        <w:t xml:space="preserve"> </w:t>
      </w:r>
    </w:p>
    <w:p w14:paraId="2BC0F5D7"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val="vi-VN" w:eastAsia="vi-VN"/>
        </w:rPr>
        <w:tab/>
        <w:t xml:space="preserve">* </w:t>
      </w:r>
      <w:r w:rsidRPr="00B43B45">
        <w:rPr>
          <w:rFonts w:ascii="Times New Roman" w:eastAsia="Times New Roman" w:hAnsi="Times New Roman" w:cs="Times New Roman"/>
          <w:b/>
          <w:sz w:val="28"/>
          <w:szCs w:val="28"/>
          <w:lang w:val="vi-VN" w:eastAsia="vi-VN"/>
        </w:rPr>
        <w:t>Ưu điểm:</w:t>
      </w:r>
    </w:p>
    <w:p w14:paraId="24A3F74C" w14:textId="77777777" w:rsidR="00232142" w:rsidRPr="00B43B45" w:rsidRDefault="00232142" w:rsidP="00232142">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Tổng số giáo viên: 14 giáo 14/14 giáo viên được kiểm tra hồ sơ, ký duyệt hàng tuần và đánh giá thường xuyên hàng tháng. Phần đa giáo viên có đủ hồ sơ theo quy định, soạn giảng theo đúng tiến độ chương trình từng môn, từng khối lớp, GV chuẩn bị khá chu đáo các tiết giảng.</w:t>
      </w:r>
    </w:p>
    <w:p w14:paraId="4152EF4F" w14:textId="77777777" w:rsidR="00232142" w:rsidRPr="00B43B45" w:rsidRDefault="00232142" w:rsidP="00232142">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val="vi-VN" w:eastAsia="vi-VN"/>
        </w:rPr>
        <w:tab/>
        <w:t xml:space="preserve">* </w:t>
      </w:r>
      <w:r w:rsidRPr="00B43B45">
        <w:rPr>
          <w:rFonts w:ascii="Times New Roman" w:eastAsia="Times New Roman" w:hAnsi="Times New Roman" w:cs="Times New Roman"/>
          <w:b/>
          <w:sz w:val="28"/>
          <w:szCs w:val="28"/>
          <w:lang w:val="vi-VN" w:eastAsia="vi-VN"/>
        </w:rPr>
        <w:t>Tồn tại hạn chế</w:t>
      </w:r>
      <w:r w:rsidRPr="00B43B45">
        <w:rPr>
          <w:rFonts w:ascii="Times New Roman" w:eastAsia="Times New Roman" w:hAnsi="Times New Roman" w:cs="Times New Roman"/>
          <w:sz w:val="28"/>
          <w:szCs w:val="28"/>
          <w:lang w:val="vi-VN" w:eastAsia="vi-VN"/>
        </w:rPr>
        <w:t xml:space="preserve">: </w:t>
      </w:r>
    </w:p>
    <w:p w14:paraId="25B3753B" w14:textId="77777777" w:rsidR="00232142" w:rsidRPr="00B43B45" w:rsidRDefault="00232142" w:rsidP="00232142">
      <w:pPr>
        <w:spacing w:after="0" w:line="360" w:lineRule="exact"/>
        <w:jc w:val="both"/>
        <w:rPr>
          <w:rFonts w:ascii="Times New Roman" w:eastAsia="Times New Roman" w:hAnsi="Times New Roman" w:cs="Times New Roman"/>
          <w:i/>
          <w:spacing w:val="-2"/>
          <w:sz w:val="28"/>
          <w:szCs w:val="28"/>
          <w:lang w:val="vi-VN" w:eastAsia="vi-VN"/>
        </w:rPr>
      </w:pPr>
      <w:r w:rsidRPr="00B43B45">
        <w:rPr>
          <w:rFonts w:ascii="Times New Roman" w:eastAsia="Times New Roman" w:hAnsi="Times New Roman" w:cs="Times New Roman"/>
          <w:sz w:val="28"/>
          <w:szCs w:val="28"/>
          <w:lang w:val="vi-VN" w:eastAsia="vi-VN"/>
        </w:rPr>
        <w:t xml:space="preserve"> </w:t>
      </w: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pacing w:val="-2"/>
          <w:sz w:val="28"/>
          <w:szCs w:val="28"/>
          <w:lang w:val="vi-VN" w:eastAsia="vi-VN"/>
        </w:rPr>
        <w:t xml:space="preserve">Giáo viên đẩy hồ sơ lên chưa rà soát, 1 số nội dung chưa phù hợp, trong quá trình Tổ trưởng, BGH kiểm tra yêu cầu chỉnh sửa đẩy lại dẫn đến việc ký duyệt của Tổ trưởng và BGH chưa được kịp thời.  </w:t>
      </w:r>
    </w:p>
    <w:p w14:paraId="70A50F81"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ab/>
        <w:t>Kết quả xếp loại về hồ sơ và CM của giáo viên HK I</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8"/>
        <w:gridCol w:w="1456"/>
        <w:gridCol w:w="992"/>
        <w:gridCol w:w="992"/>
        <w:gridCol w:w="687"/>
        <w:gridCol w:w="539"/>
        <w:gridCol w:w="870"/>
        <w:gridCol w:w="807"/>
        <w:gridCol w:w="823"/>
        <w:gridCol w:w="776"/>
      </w:tblGrid>
      <w:tr w:rsidR="00232142" w:rsidRPr="00B43B45" w14:paraId="6332FC69" w14:textId="77777777" w:rsidTr="00D7497F">
        <w:tc>
          <w:tcPr>
            <w:tcW w:w="1658" w:type="dxa"/>
            <w:vMerge w:val="restart"/>
            <w:tcBorders>
              <w:top w:val="single" w:sz="4" w:space="0" w:color="auto"/>
              <w:left w:val="single" w:sz="4" w:space="0" w:color="auto"/>
              <w:bottom w:val="single" w:sz="4" w:space="0" w:color="auto"/>
              <w:right w:val="single" w:sz="4" w:space="0" w:color="auto"/>
            </w:tcBorders>
            <w:vAlign w:val="center"/>
            <w:hideMark/>
          </w:tcPr>
          <w:p w14:paraId="0750B51D"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Xếp loại</w:t>
            </w:r>
          </w:p>
        </w:tc>
        <w:tc>
          <w:tcPr>
            <w:tcW w:w="4666" w:type="dxa"/>
            <w:gridSpan w:val="5"/>
            <w:tcBorders>
              <w:top w:val="single" w:sz="4" w:space="0" w:color="auto"/>
              <w:left w:val="single" w:sz="4" w:space="0" w:color="auto"/>
              <w:bottom w:val="single" w:sz="4" w:space="0" w:color="auto"/>
              <w:right w:val="single" w:sz="4" w:space="0" w:color="auto"/>
            </w:tcBorders>
            <w:vAlign w:val="center"/>
            <w:hideMark/>
          </w:tcPr>
          <w:p w14:paraId="3E40C6B8"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 xml:space="preserve">Đăng ký đầu năm (cấp TH)  </w:t>
            </w:r>
          </w:p>
        </w:tc>
        <w:tc>
          <w:tcPr>
            <w:tcW w:w="3276" w:type="dxa"/>
            <w:gridSpan w:val="4"/>
            <w:tcBorders>
              <w:top w:val="single" w:sz="4" w:space="0" w:color="auto"/>
              <w:left w:val="single" w:sz="4" w:space="0" w:color="auto"/>
              <w:bottom w:val="single" w:sz="4" w:space="0" w:color="auto"/>
              <w:right w:val="single" w:sz="4" w:space="0" w:color="auto"/>
            </w:tcBorders>
          </w:tcPr>
          <w:p w14:paraId="561448A0" w14:textId="77777777" w:rsidR="00232142" w:rsidRPr="00B43B45" w:rsidRDefault="00232142" w:rsidP="00D7497F">
            <w:pPr>
              <w:spacing w:after="0" w:line="40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Kết quả đạt được HK I</w:t>
            </w:r>
          </w:p>
        </w:tc>
      </w:tr>
      <w:tr w:rsidR="00232142" w:rsidRPr="00B43B45" w14:paraId="0F60FEC3" w14:textId="77777777" w:rsidTr="00D7497F">
        <w:trPr>
          <w:trHeight w:val="24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0A43A1" w14:textId="77777777" w:rsidR="00232142" w:rsidRPr="00B43B45" w:rsidRDefault="00232142" w:rsidP="00D7497F">
            <w:pPr>
              <w:spacing w:after="0" w:line="240" w:lineRule="auto"/>
              <w:rPr>
                <w:rFonts w:ascii="Times New Roman" w:eastAsia="Times New Roman" w:hAnsi="Times New Roman" w:cs="Times New Roman"/>
                <w:sz w:val="28"/>
                <w:szCs w:val="28"/>
                <w:lang w:val="vi-VN" w:eastAsia="vi-VN"/>
              </w:rPr>
            </w:pPr>
          </w:p>
        </w:tc>
        <w:tc>
          <w:tcPr>
            <w:tcW w:w="1456" w:type="dxa"/>
            <w:tcBorders>
              <w:top w:val="single" w:sz="4" w:space="0" w:color="auto"/>
              <w:left w:val="single" w:sz="4" w:space="0" w:color="auto"/>
              <w:bottom w:val="single" w:sz="4" w:space="0" w:color="auto"/>
              <w:right w:val="single" w:sz="4" w:space="0" w:color="auto"/>
            </w:tcBorders>
            <w:vAlign w:val="center"/>
            <w:hideMark/>
          </w:tcPr>
          <w:p w14:paraId="42D1382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TS</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6400A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w:t>
            </w:r>
          </w:p>
        </w:tc>
        <w:tc>
          <w:tcPr>
            <w:tcW w:w="992" w:type="dxa"/>
            <w:tcBorders>
              <w:top w:val="single" w:sz="4" w:space="0" w:color="auto"/>
              <w:left w:val="single" w:sz="4" w:space="0" w:color="auto"/>
              <w:bottom w:val="single" w:sz="4" w:space="0" w:color="auto"/>
              <w:right w:val="single" w:sz="4" w:space="0" w:color="auto"/>
            </w:tcBorders>
          </w:tcPr>
          <w:p w14:paraId="6A79709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w:t>
            </w:r>
          </w:p>
        </w:tc>
        <w:tc>
          <w:tcPr>
            <w:tcW w:w="687" w:type="dxa"/>
            <w:tcBorders>
              <w:top w:val="single" w:sz="4" w:space="0" w:color="auto"/>
              <w:left w:val="single" w:sz="4" w:space="0" w:color="auto"/>
              <w:bottom w:val="single" w:sz="4" w:space="0" w:color="auto"/>
              <w:right w:val="single" w:sz="4" w:space="0" w:color="auto"/>
            </w:tcBorders>
          </w:tcPr>
          <w:p w14:paraId="4FE02E2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TB</w:t>
            </w:r>
          </w:p>
        </w:tc>
        <w:tc>
          <w:tcPr>
            <w:tcW w:w="539" w:type="dxa"/>
            <w:tcBorders>
              <w:top w:val="single" w:sz="4" w:space="0" w:color="auto"/>
              <w:left w:val="single" w:sz="4" w:space="0" w:color="auto"/>
              <w:bottom w:val="single" w:sz="4" w:space="0" w:color="auto"/>
              <w:right w:val="single" w:sz="4" w:space="0" w:color="auto"/>
            </w:tcBorders>
            <w:vAlign w:val="center"/>
            <w:hideMark/>
          </w:tcPr>
          <w:p w14:paraId="6658B42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Y </w:t>
            </w:r>
          </w:p>
        </w:tc>
        <w:tc>
          <w:tcPr>
            <w:tcW w:w="870" w:type="dxa"/>
            <w:tcBorders>
              <w:top w:val="single" w:sz="4" w:space="0" w:color="auto"/>
              <w:left w:val="single" w:sz="4" w:space="0" w:color="auto"/>
              <w:bottom w:val="single" w:sz="4" w:space="0" w:color="auto"/>
              <w:right w:val="single" w:sz="4" w:space="0" w:color="auto"/>
            </w:tcBorders>
          </w:tcPr>
          <w:p w14:paraId="7404891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w:t>
            </w:r>
          </w:p>
        </w:tc>
        <w:tc>
          <w:tcPr>
            <w:tcW w:w="807" w:type="dxa"/>
            <w:tcBorders>
              <w:top w:val="single" w:sz="4" w:space="0" w:color="auto"/>
              <w:left w:val="single" w:sz="4" w:space="0" w:color="auto"/>
              <w:bottom w:val="single" w:sz="4" w:space="0" w:color="auto"/>
              <w:right w:val="single" w:sz="4" w:space="0" w:color="auto"/>
            </w:tcBorders>
          </w:tcPr>
          <w:p w14:paraId="6D0C55C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w:t>
            </w:r>
          </w:p>
        </w:tc>
        <w:tc>
          <w:tcPr>
            <w:tcW w:w="823" w:type="dxa"/>
            <w:tcBorders>
              <w:top w:val="single" w:sz="4" w:space="0" w:color="auto"/>
              <w:left w:val="single" w:sz="4" w:space="0" w:color="auto"/>
              <w:bottom w:val="single" w:sz="4" w:space="0" w:color="auto"/>
              <w:right w:val="single" w:sz="4" w:space="0" w:color="auto"/>
            </w:tcBorders>
            <w:vAlign w:val="center"/>
            <w:hideMark/>
          </w:tcPr>
          <w:p w14:paraId="0D42A6A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TB </w:t>
            </w:r>
          </w:p>
        </w:tc>
        <w:tc>
          <w:tcPr>
            <w:tcW w:w="776" w:type="dxa"/>
            <w:tcBorders>
              <w:top w:val="single" w:sz="4" w:space="0" w:color="auto"/>
              <w:left w:val="single" w:sz="4" w:space="0" w:color="auto"/>
              <w:bottom w:val="single" w:sz="4" w:space="0" w:color="auto"/>
              <w:right w:val="single" w:sz="4" w:space="0" w:color="auto"/>
            </w:tcBorders>
          </w:tcPr>
          <w:p w14:paraId="510030E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Y</w:t>
            </w:r>
          </w:p>
        </w:tc>
      </w:tr>
      <w:tr w:rsidR="00232142" w:rsidRPr="00B43B45" w14:paraId="5684431D" w14:textId="77777777" w:rsidTr="00D7497F">
        <w:tc>
          <w:tcPr>
            <w:tcW w:w="1658" w:type="dxa"/>
            <w:tcBorders>
              <w:top w:val="single" w:sz="4" w:space="0" w:color="auto"/>
              <w:left w:val="single" w:sz="4" w:space="0" w:color="auto"/>
              <w:bottom w:val="single" w:sz="4" w:space="0" w:color="auto"/>
              <w:right w:val="single" w:sz="4" w:space="0" w:color="auto"/>
            </w:tcBorders>
            <w:vAlign w:val="center"/>
            <w:hideMark/>
          </w:tcPr>
          <w:p w14:paraId="171A477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Hồ sơ</w:t>
            </w:r>
          </w:p>
        </w:tc>
        <w:tc>
          <w:tcPr>
            <w:tcW w:w="1456" w:type="dxa"/>
            <w:tcBorders>
              <w:top w:val="single" w:sz="4" w:space="0" w:color="auto"/>
              <w:left w:val="single" w:sz="4" w:space="0" w:color="auto"/>
              <w:bottom w:val="single" w:sz="4" w:space="0" w:color="auto"/>
              <w:right w:val="single" w:sz="4" w:space="0" w:color="auto"/>
            </w:tcBorders>
            <w:vAlign w:val="center"/>
            <w:hideMark/>
          </w:tcPr>
          <w:p w14:paraId="6633BAA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14</w:t>
            </w:r>
          </w:p>
        </w:tc>
        <w:tc>
          <w:tcPr>
            <w:tcW w:w="992" w:type="dxa"/>
            <w:tcBorders>
              <w:top w:val="single" w:sz="4" w:space="0" w:color="auto"/>
              <w:left w:val="single" w:sz="4" w:space="0" w:color="auto"/>
              <w:bottom w:val="single" w:sz="4" w:space="0" w:color="auto"/>
              <w:right w:val="single" w:sz="4" w:space="0" w:color="auto"/>
            </w:tcBorders>
            <w:vAlign w:val="center"/>
          </w:tcPr>
          <w:p w14:paraId="698B80A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12</w:t>
            </w:r>
          </w:p>
        </w:tc>
        <w:tc>
          <w:tcPr>
            <w:tcW w:w="992" w:type="dxa"/>
            <w:tcBorders>
              <w:top w:val="single" w:sz="4" w:space="0" w:color="auto"/>
              <w:left w:val="single" w:sz="4" w:space="0" w:color="auto"/>
              <w:bottom w:val="single" w:sz="4" w:space="0" w:color="auto"/>
              <w:right w:val="single" w:sz="4" w:space="0" w:color="auto"/>
            </w:tcBorders>
          </w:tcPr>
          <w:p w14:paraId="27D2D85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687" w:type="dxa"/>
            <w:tcBorders>
              <w:top w:val="single" w:sz="4" w:space="0" w:color="auto"/>
              <w:left w:val="single" w:sz="4" w:space="0" w:color="auto"/>
              <w:bottom w:val="single" w:sz="4" w:space="0" w:color="auto"/>
              <w:right w:val="single" w:sz="4" w:space="0" w:color="auto"/>
            </w:tcBorders>
          </w:tcPr>
          <w:p w14:paraId="5EC337E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c>
          <w:tcPr>
            <w:tcW w:w="539" w:type="dxa"/>
            <w:tcBorders>
              <w:top w:val="single" w:sz="4" w:space="0" w:color="auto"/>
              <w:left w:val="single" w:sz="4" w:space="0" w:color="auto"/>
              <w:bottom w:val="single" w:sz="4" w:space="0" w:color="auto"/>
              <w:right w:val="single" w:sz="4" w:space="0" w:color="auto"/>
            </w:tcBorders>
            <w:vAlign w:val="center"/>
          </w:tcPr>
          <w:p w14:paraId="0243B99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c>
          <w:tcPr>
            <w:tcW w:w="870" w:type="dxa"/>
            <w:tcBorders>
              <w:top w:val="single" w:sz="4" w:space="0" w:color="auto"/>
              <w:left w:val="single" w:sz="4" w:space="0" w:color="auto"/>
              <w:bottom w:val="single" w:sz="4" w:space="0" w:color="auto"/>
              <w:right w:val="single" w:sz="4" w:space="0" w:color="auto"/>
            </w:tcBorders>
          </w:tcPr>
          <w:p w14:paraId="7B346DB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12</w:t>
            </w:r>
          </w:p>
        </w:tc>
        <w:tc>
          <w:tcPr>
            <w:tcW w:w="807" w:type="dxa"/>
            <w:tcBorders>
              <w:top w:val="single" w:sz="4" w:space="0" w:color="auto"/>
              <w:left w:val="single" w:sz="4" w:space="0" w:color="auto"/>
              <w:bottom w:val="single" w:sz="4" w:space="0" w:color="auto"/>
              <w:right w:val="single" w:sz="4" w:space="0" w:color="auto"/>
            </w:tcBorders>
          </w:tcPr>
          <w:p w14:paraId="2561C95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823" w:type="dxa"/>
            <w:tcBorders>
              <w:top w:val="single" w:sz="4" w:space="0" w:color="auto"/>
              <w:left w:val="single" w:sz="4" w:space="0" w:color="auto"/>
              <w:bottom w:val="single" w:sz="4" w:space="0" w:color="auto"/>
              <w:right w:val="single" w:sz="4" w:space="0" w:color="auto"/>
            </w:tcBorders>
            <w:vAlign w:val="center"/>
            <w:hideMark/>
          </w:tcPr>
          <w:p w14:paraId="3376FB6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0</w:t>
            </w:r>
          </w:p>
        </w:tc>
        <w:tc>
          <w:tcPr>
            <w:tcW w:w="776" w:type="dxa"/>
            <w:tcBorders>
              <w:top w:val="single" w:sz="4" w:space="0" w:color="auto"/>
              <w:left w:val="single" w:sz="4" w:space="0" w:color="auto"/>
              <w:bottom w:val="single" w:sz="4" w:space="0" w:color="auto"/>
              <w:right w:val="single" w:sz="4" w:space="0" w:color="auto"/>
            </w:tcBorders>
          </w:tcPr>
          <w:p w14:paraId="7698947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r>
      <w:tr w:rsidR="00232142" w:rsidRPr="00B43B45" w14:paraId="3D11091C" w14:textId="77777777" w:rsidTr="00D7497F">
        <w:tc>
          <w:tcPr>
            <w:tcW w:w="1658" w:type="dxa"/>
            <w:tcBorders>
              <w:top w:val="single" w:sz="4" w:space="0" w:color="auto"/>
              <w:left w:val="single" w:sz="4" w:space="0" w:color="auto"/>
              <w:bottom w:val="single" w:sz="4" w:space="0" w:color="auto"/>
              <w:right w:val="single" w:sz="4" w:space="0" w:color="auto"/>
            </w:tcBorders>
            <w:vAlign w:val="center"/>
            <w:hideMark/>
          </w:tcPr>
          <w:p w14:paraId="2B0F9E0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Chuyên môn</w:t>
            </w:r>
          </w:p>
        </w:tc>
        <w:tc>
          <w:tcPr>
            <w:tcW w:w="1456" w:type="dxa"/>
            <w:tcBorders>
              <w:top w:val="single" w:sz="4" w:space="0" w:color="auto"/>
              <w:left w:val="single" w:sz="4" w:space="0" w:color="auto"/>
              <w:bottom w:val="single" w:sz="4" w:space="0" w:color="auto"/>
              <w:right w:val="single" w:sz="4" w:space="0" w:color="auto"/>
            </w:tcBorders>
            <w:vAlign w:val="center"/>
            <w:hideMark/>
          </w:tcPr>
          <w:p w14:paraId="112F55DB" w14:textId="77777777" w:rsidR="00232142" w:rsidRPr="00B43B45" w:rsidRDefault="00232142" w:rsidP="00D7497F">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FD7312" w14:textId="77777777" w:rsidR="00232142" w:rsidRPr="00B43B45" w:rsidRDefault="00232142" w:rsidP="00D7497F">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12</w:t>
            </w:r>
          </w:p>
        </w:tc>
        <w:tc>
          <w:tcPr>
            <w:tcW w:w="992" w:type="dxa"/>
            <w:tcBorders>
              <w:top w:val="single" w:sz="4" w:space="0" w:color="auto"/>
              <w:left w:val="single" w:sz="4" w:space="0" w:color="auto"/>
              <w:bottom w:val="single" w:sz="4" w:space="0" w:color="auto"/>
              <w:right w:val="single" w:sz="4" w:space="0" w:color="auto"/>
            </w:tcBorders>
          </w:tcPr>
          <w:p w14:paraId="19346271" w14:textId="77777777" w:rsidR="00232142" w:rsidRPr="00B43B45" w:rsidRDefault="00232142" w:rsidP="00D7497F">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2</w:t>
            </w:r>
          </w:p>
        </w:tc>
        <w:tc>
          <w:tcPr>
            <w:tcW w:w="687" w:type="dxa"/>
            <w:tcBorders>
              <w:top w:val="single" w:sz="4" w:space="0" w:color="auto"/>
              <w:left w:val="single" w:sz="4" w:space="0" w:color="auto"/>
              <w:bottom w:val="single" w:sz="4" w:space="0" w:color="auto"/>
              <w:right w:val="single" w:sz="4" w:space="0" w:color="auto"/>
            </w:tcBorders>
          </w:tcPr>
          <w:p w14:paraId="09B147EB" w14:textId="77777777" w:rsidR="00232142" w:rsidRPr="00B43B45" w:rsidRDefault="00232142" w:rsidP="00D7497F">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0</w:t>
            </w:r>
          </w:p>
        </w:tc>
        <w:tc>
          <w:tcPr>
            <w:tcW w:w="539" w:type="dxa"/>
            <w:tcBorders>
              <w:top w:val="single" w:sz="4" w:space="0" w:color="auto"/>
              <w:left w:val="single" w:sz="4" w:space="0" w:color="auto"/>
              <w:bottom w:val="single" w:sz="4" w:space="0" w:color="auto"/>
              <w:right w:val="single" w:sz="4" w:space="0" w:color="auto"/>
            </w:tcBorders>
            <w:vAlign w:val="center"/>
          </w:tcPr>
          <w:p w14:paraId="7120C50E" w14:textId="77777777" w:rsidR="00232142" w:rsidRPr="00B43B45" w:rsidRDefault="00232142" w:rsidP="00D7497F">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0</w:t>
            </w:r>
          </w:p>
        </w:tc>
        <w:tc>
          <w:tcPr>
            <w:tcW w:w="870" w:type="dxa"/>
            <w:tcBorders>
              <w:top w:val="single" w:sz="4" w:space="0" w:color="auto"/>
              <w:left w:val="single" w:sz="4" w:space="0" w:color="auto"/>
              <w:bottom w:val="single" w:sz="4" w:space="0" w:color="auto"/>
              <w:right w:val="single" w:sz="4" w:space="0" w:color="auto"/>
            </w:tcBorders>
          </w:tcPr>
          <w:p w14:paraId="11349D41" w14:textId="77777777" w:rsidR="00232142" w:rsidRPr="00B43B45" w:rsidRDefault="00232142" w:rsidP="00D7497F">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12</w:t>
            </w:r>
          </w:p>
        </w:tc>
        <w:tc>
          <w:tcPr>
            <w:tcW w:w="807" w:type="dxa"/>
            <w:tcBorders>
              <w:top w:val="single" w:sz="4" w:space="0" w:color="auto"/>
              <w:left w:val="single" w:sz="4" w:space="0" w:color="auto"/>
              <w:bottom w:val="single" w:sz="4" w:space="0" w:color="auto"/>
              <w:right w:val="single" w:sz="4" w:space="0" w:color="auto"/>
            </w:tcBorders>
          </w:tcPr>
          <w:p w14:paraId="2A818122" w14:textId="77777777" w:rsidR="00232142" w:rsidRPr="00B43B45" w:rsidRDefault="00232142" w:rsidP="00D7497F">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2</w:t>
            </w:r>
          </w:p>
        </w:tc>
        <w:tc>
          <w:tcPr>
            <w:tcW w:w="823" w:type="dxa"/>
            <w:tcBorders>
              <w:top w:val="single" w:sz="4" w:space="0" w:color="auto"/>
              <w:left w:val="single" w:sz="4" w:space="0" w:color="auto"/>
              <w:bottom w:val="single" w:sz="4" w:space="0" w:color="auto"/>
              <w:right w:val="single" w:sz="4" w:space="0" w:color="auto"/>
            </w:tcBorders>
            <w:vAlign w:val="center"/>
          </w:tcPr>
          <w:p w14:paraId="4543C9DF" w14:textId="77777777" w:rsidR="00232142" w:rsidRPr="00B43B45" w:rsidRDefault="00232142" w:rsidP="00D7497F">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0</w:t>
            </w:r>
          </w:p>
        </w:tc>
        <w:tc>
          <w:tcPr>
            <w:tcW w:w="776" w:type="dxa"/>
            <w:tcBorders>
              <w:top w:val="single" w:sz="4" w:space="0" w:color="auto"/>
              <w:left w:val="single" w:sz="4" w:space="0" w:color="auto"/>
              <w:bottom w:val="single" w:sz="4" w:space="0" w:color="auto"/>
              <w:right w:val="single" w:sz="4" w:space="0" w:color="auto"/>
            </w:tcBorders>
          </w:tcPr>
          <w:p w14:paraId="54A445A7" w14:textId="77777777" w:rsidR="00232142" w:rsidRPr="00B43B45" w:rsidRDefault="00232142" w:rsidP="00D7497F">
            <w:pPr>
              <w:spacing w:after="0" w:line="44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0</w:t>
            </w:r>
          </w:p>
        </w:tc>
      </w:tr>
    </w:tbl>
    <w:p w14:paraId="51975129"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 xml:space="preserve">  </w:t>
      </w:r>
      <w:r w:rsidRPr="00B43B45">
        <w:rPr>
          <w:rFonts w:ascii="Times New Roman" w:eastAsia="Times New Roman" w:hAnsi="Times New Roman" w:cs="Times New Roman"/>
          <w:sz w:val="28"/>
          <w:szCs w:val="28"/>
          <w:lang w:val="vi-VN" w:eastAsia="vi-VN"/>
        </w:rPr>
        <w:t>Kết quả xếp loại về hồ sơ và CM của từng giáo viên HK I cụ thể như sau: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766"/>
        <w:gridCol w:w="1072"/>
        <w:gridCol w:w="1105"/>
        <w:gridCol w:w="1585"/>
        <w:gridCol w:w="981"/>
        <w:gridCol w:w="1682"/>
      </w:tblGrid>
      <w:tr w:rsidR="00232142" w:rsidRPr="00B43B45" w14:paraId="62B1B5A1" w14:textId="77777777" w:rsidTr="00D7497F">
        <w:tc>
          <w:tcPr>
            <w:tcW w:w="590" w:type="dxa"/>
            <w:vMerge w:val="restart"/>
            <w:tcBorders>
              <w:top w:val="single" w:sz="4" w:space="0" w:color="auto"/>
              <w:left w:val="single" w:sz="4" w:space="0" w:color="auto"/>
              <w:right w:val="single" w:sz="4" w:space="0" w:color="auto"/>
            </w:tcBorders>
            <w:vAlign w:val="center"/>
            <w:hideMark/>
          </w:tcPr>
          <w:p w14:paraId="35117181"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TT</w:t>
            </w:r>
          </w:p>
        </w:tc>
        <w:tc>
          <w:tcPr>
            <w:tcW w:w="2766" w:type="dxa"/>
            <w:vMerge w:val="restart"/>
            <w:tcBorders>
              <w:top w:val="single" w:sz="4" w:space="0" w:color="auto"/>
              <w:left w:val="single" w:sz="4" w:space="0" w:color="auto"/>
              <w:right w:val="single" w:sz="4" w:space="0" w:color="auto"/>
            </w:tcBorders>
            <w:vAlign w:val="center"/>
            <w:hideMark/>
          </w:tcPr>
          <w:p w14:paraId="793C3302"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Họ tên giáo viên</w:t>
            </w:r>
          </w:p>
        </w:tc>
        <w:tc>
          <w:tcPr>
            <w:tcW w:w="1072" w:type="dxa"/>
            <w:vMerge w:val="restart"/>
            <w:tcBorders>
              <w:top w:val="single" w:sz="4" w:space="0" w:color="auto"/>
              <w:left w:val="single" w:sz="4" w:space="0" w:color="auto"/>
              <w:right w:val="single" w:sz="4" w:space="0" w:color="auto"/>
            </w:tcBorders>
            <w:vAlign w:val="center"/>
            <w:hideMark/>
          </w:tcPr>
          <w:p w14:paraId="157DC911"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Tổ chuyên môn</w:t>
            </w:r>
          </w:p>
        </w:tc>
        <w:tc>
          <w:tcPr>
            <w:tcW w:w="2690" w:type="dxa"/>
            <w:gridSpan w:val="2"/>
            <w:tcBorders>
              <w:top w:val="single" w:sz="4" w:space="0" w:color="auto"/>
              <w:left w:val="single" w:sz="4" w:space="0" w:color="auto"/>
              <w:bottom w:val="single" w:sz="4" w:space="0" w:color="auto"/>
              <w:right w:val="single" w:sz="4" w:space="0" w:color="auto"/>
            </w:tcBorders>
            <w:vAlign w:val="center"/>
          </w:tcPr>
          <w:p w14:paraId="1597560A"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Đăng ký đầu năm</w:t>
            </w:r>
          </w:p>
        </w:tc>
        <w:tc>
          <w:tcPr>
            <w:tcW w:w="2663" w:type="dxa"/>
            <w:gridSpan w:val="2"/>
            <w:tcBorders>
              <w:top w:val="single" w:sz="4" w:space="0" w:color="auto"/>
              <w:left w:val="single" w:sz="4" w:space="0" w:color="auto"/>
              <w:bottom w:val="single" w:sz="4" w:space="0" w:color="auto"/>
              <w:right w:val="single" w:sz="4" w:space="0" w:color="auto"/>
            </w:tcBorders>
            <w:vAlign w:val="center"/>
            <w:hideMark/>
          </w:tcPr>
          <w:p w14:paraId="69CC6E55" w14:textId="77777777" w:rsidR="00232142" w:rsidRPr="00B43B45" w:rsidRDefault="00232142" w:rsidP="00D7497F">
            <w:pPr>
              <w:spacing w:after="0" w:line="320" w:lineRule="exact"/>
              <w:ind w:left="-169" w:right="-108"/>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eastAsia="vi-VN"/>
              </w:rPr>
              <w:t>KQ</w:t>
            </w:r>
            <w:r w:rsidRPr="00B43B45">
              <w:rPr>
                <w:rFonts w:ascii="Times New Roman" w:eastAsia="Times New Roman" w:hAnsi="Times New Roman" w:cs="Times New Roman"/>
                <w:b/>
                <w:sz w:val="28"/>
                <w:szCs w:val="28"/>
                <w:lang w:val="vi-VN" w:eastAsia="vi-VN"/>
              </w:rPr>
              <w:t xml:space="preserve"> đạt được HK I</w:t>
            </w:r>
          </w:p>
        </w:tc>
      </w:tr>
      <w:tr w:rsidR="00232142" w:rsidRPr="00B43B45" w14:paraId="7889A1C1" w14:textId="77777777" w:rsidTr="00D7497F">
        <w:trPr>
          <w:trHeight w:val="643"/>
        </w:trPr>
        <w:tc>
          <w:tcPr>
            <w:tcW w:w="590" w:type="dxa"/>
            <w:vMerge/>
            <w:tcBorders>
              <w:left w:val="single" w:sz="4" w:space="0" w:color="auto"/>
              <w:bottom w:val="single" w:sz="4" w:space="0" w:color="auto"/>
              <w:right w:val="single" w:sz="4" w:space="0" w:color="auto"/>
            </w:tcBorders>
            <w:vAlign w:val="center"/>
          </w:tcPr>
          <w:p w14:paraId="5691B9E7"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p>
        </w:tc>
        <w:tc>
          <w:tcPr>
            <w:tcW w:w="2766" w:type="dxa"/>
            <w:vMerge/>
            <w:tcBorders>
              <w:left w:val="single" w:sz="4" w:space="0" w:color="auto"/>
              <w:bottom w:val="single" w:sz="4" w:space="0" w:color="auto"/>
              <w:right w:val="single" w:sz="4" w:space="0" w:color="auto"/>
            </w:tcBorders>
            <w:vAlign w:val="center"/>
          </w:tcPr>
          <w:p w14:paraId="2F95B9A5"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p>
        </w:tc>
        <w:tc>
          <w:tcPr>
            <w:tcW w:w="1072" w:type="dxa"/>
            <w:vMerge/>
            <w:tcBorders>
              <w:left w:val="single" w:sz="4" w:space="0" w:color="auto"/>
              <w:bottom w:val="single" w:sz="4" w:space="0" w:color="auto"/>
              <w:right w:val="single" w:sz="4" w:space="0" w:color="auto"/>
            </w:tcBorders>
            <w:vAlign w:val="center"/>
          </w:tcPr>
          <w:p w14:paraId="1DFFC9E8"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p>
        </w:tc>
        <w:tc>
          <w:tcPr>
            <w:tcW w:w="1105" w:type="dxa"/>
            <w:tcBorders>
              <w:top w:val="single" w:sz="4" w:space="0" w:color="auto"/>
              <w:left w:val="single" w:sz="4" w:space="0" w:color="auto"/>
              <w:bottom w:val="single" w:sz="4" w:space="0" w:color="auto"/>
              <w:right w:val="single" w:sz="4" w:space="0" w:color="auto"/>
            </w:tcBorders>
            <w:vAlign w:val="center"/>
          </w:tcPr>
          <w:p w14:paraId="78F19063"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Hồ sơ</w:t>
            </w:r>
          </w:p>
        </w:tc>
        <w:tc>
          <w:tcPr>
            <w:tcW w:w="1585" w:type="dxa"/>
            <w:tcBorders>
              <w:top w:val="single" w:sz="4" w:space="0" w:color="auto"/>
              <w:left w:val="single" w:sz="4" w:space="0" w:color="auto"/>
              <w:bottom w:val="single" w:sz="4" w:space="0" w:color="auto"/>
              <w:right w:val="single" w:sz="4" w:space="0" w:color="auto"/>
            </w:tcBorders>
            <w:vAlign w:val="center"/>
          </w:tcPr>
          <w:p w14:paraId="663D0E43"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Chuyên môn</w:t>
            </w:r>
          </w:p>
        </w:tc>
        <w:tc>
          <w:tcPr>
            <w:tcW w:w="981" w:type="dxa"/>
            <w:tcBorders>
              <w:top w:val="single" w:sz="4" w:space="0" w:color="auto"/>
              <w:left w:val="single" w:sz="4" w:space="0" w:color="auto"/>
              <w:bottom w:val="single" w:sz="4" w:space="0" w:color="auto"/>
              <w:right w:val="single" w:sz="4" w:space="0" w:color="auto"/>
            </w:tcBorders>
            <w:vAlign w:val="center"/>
          </w:tcPr>
          <w:p w14:paraId="4F591A8C"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Hồ sơ</w:t>
            </w:r>
          </w:p>
        </w:tc>
        <w:tc>
          <w:tcPr>
            <w:tcW w:w="1682" w:type="dxa"/>
            <w:tcBorders>
              <w:top w:val="single" w:sz="4" w:space="0" w:color="auto"/>
              <w:left w:val="single" w:sz="4" w:space="0" w:color="auto"/>
              <w:bottom w:val="single" w:sz="4" w:space="0" w:color="auto"/>
              <w:right w:val="single" w:sz="4" w:space="0" w:color="auto"/>
            </w:tcBorders>
            <w:vAlign w:val="center"/>
          </w:tcPr>
          <w:p w14:paraId="285C5084" w14:textId="77777777" w:rsidR="00232142" w:rsidRPr="00B43B45" w:rsidRDefault="00232142" w:rsidP="00D7497F">
            <w:pPr>
              <w:spacing w:after="0" w:line="320" w:lineRule="exact"/>
              <w:jc w:val="center"/>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Chuyên môn</w:t>
            </w:r>
          </w:p>
        </w:tc>
      </w:tr>
      <w:tr w:rsidR="00232142" w:rsidRPr="00B43B45" w14:paraId="7194A43A" w14:textId="77777777" w:rsidTr="00D7497F">
        <w:tc>
          <w:tcPr>
            <w:tcW w:w="590" w:type="dxa"/>
            <w:tcBorders>
              <w:top w:val="single" w:sz="4" w:space="0" w:color="auto"/>
              <w:left w:val="single" w:sz="4" w:space="0" w:color="auto"/>
              <w:bottom w:val="single" w:sz="4" w:space="0" w:color="auto"/>
              <w:right w:val="single" w:sz="4" w:space="0" w:color="auto"/>
            </w:tcBorders>
          </w:tcPr>
          <w:p w14:paraId="530F661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w:t>
            </w:r>
          </w:p>
        </w:tc>
        <w:tc>
          <w:tcPr>
            <w:tcW w:w="2766" w:type="dxa"/>
            <w:tcBorders>
              <w:top w:val="single" w:sz="4" w:space="0" w:color="auto"/>
              <w:left w:val="single" w:sz="4" w:space="0" w:color="auto"/>
              <w:bottom w:val="single" w:sz="4" w:space="0" w:color="auto"/>
              <w:right w:val="single" w:sz="4" w:space="0" w:color="auto"/>
            </w:tcBorders>
          </w:tcPr>
          <w:p w14:paraId="10CC7FA9"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Tòng Thị Kim</w:t>
            </w:r>
          </w:p>
        </w:tc>
        <w:tc>
          <w:tcPr>
            <w:tcW w:w="1072" w:type="dxa"/>
            <w:tcBorders>
              <w:top w:val="single" w:sz="4" w:space="0" w:color="auto"/>
              <w:left w:val="single" w:sz="4" w:space="0" w:color="auto"/>
              <w:bottom w:val="single" w:sz="4" w:space="0" w:color="auto"/>
              <w:right w:val="single" w:sz="4" w:space="0" w:color="auto"/>
            </w:tcBorders>
          </w:tcPr>
          <w:p w14:paraId="104A412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0BB3197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vAlign w:val="center"/>
          </w:tcPr>
          <w:p w14:paraId="70E4B3F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 (Tỉnh)</w:t>
            </w:r>
          </w:p>
        </w:tc>
        <w:tc>
          <w:tcPr>
            <w:tcW w:w="981" w:type="dxa"/>
            <w:tcBorders>
              <w:top w:val="single" w:sz="4" w:space="0" w:color="auto"/>
              <w:left w:val="single" w:sz="4" w:space="0" w:color="auto"/>
              <w:bottom w:val="single" w:sz="4" w:space="0" w:color="auto"/>
              <w:right w:val="single" w:sz="4" w:space="0" w:color="auto"/>
            </w:tcBorders>
          </w:tcPr>
          <w:p w14:paraId="10D8B40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647EDA9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Giỏi (Tỉnh)</w:t>
            </w:r>
          </w:p>
        </w:tc>
      </w:tr>
      <w:tr w:rsidR="00232142" w:rsidRPr="00B43B45" w14:paraId="728A4BD8" w14:textId="77777777" w:rsidTr="00D7497F">
        <w:tc>
          <w:tcPr>
            <w:tcW w:w="590" w:type="dxa"/>
            <w:tcBorders>
              <w:top w:val="single" w:sz="4" w:space="0" w:color="auto"/>
              <w:left w:val="single" w:sz="4" w:space="0" w:color="auto"/>
              <w:bottom w:val="single" w:sz="4" w:space="0" w:color="auto"/>
              <w:right w:val="single" w:sz="4" w:space="0" w:color="auto"/>
            </w:tcBorders>
          </w:tcPr>
          <w:p w14:paraId="6E6D28F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2</w:t>
            </w:r>
          </w:p>
        </w:tc>
        <w:tc>
          <w:tcPr>
            <w:tcW w:w="2766" w:type="dxa"/>
            <w:tcBorders>
              <w:top w:val="single" w:sz="4" w:space="0" w:color="auto"/>
              <w:left w:val="single" w:sz="4" w:space="0" w:color="auto"/>
              <w:bottom w:val="single" w:sz="4" w:space="0" w:color="auto"/>
              <w:right w:val="single" w:sz="4" w:space="0" w:color="auto"/>
            </w:tcBorders>
          </w:tcPr>
          <w:p w14:paraId="6CC8D10F"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Lò Văn Thanh</w:t>
            </w:r>
          </w:p>
        </w:tc>
        <w:tc>
          <w:tcPr>
            <w:tcW w:w="1072" w:type="dxa"/>
            <w:tcBorders>
              <w:top w:val="single" w:sz="4" w:space="0" w:color="auto"/>
              <w:left w:val="single" w:sz="4" w:space="0" w:color="auto"/>
              <w:bottom w:val="single" w:sz="4" w:space="0" w:color="auto"/>
              <w:right w:val="single" w:sz="4" w:space="0" w:color="auto"/>
            </w:tcBorders>
          </w:tcPr>
          <w:p w14:paraId="6F09241B"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4CBB232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Khá </w:t>
            </w:r>
          </w:p>
        </w:tc>
        <w:tc>
          <w:tcPr>
            <w:tcW w:w="1585" w:type="dxa"/>
            <w:tcBorders>
              <w:top w:val="single" w:sz="4" w:space="0" w:color="auto"/>
              <w:left w:val="single" w:sz="4" w:space="0" w:color="auto"/>
              <w:bottom w:val="single" w:sz="4" w:space="0" w:color="auto"/>
              <w:right w:val="single" w:sz="4" w:space="0" w:color="auto"/>
            </w:tcBorders>
            <w:hideMark/>
          </w:tcPr>
          <w:p w14:paraId="42409F6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81" w:type="dxa"/>
            <w:tcBorders>
              <w:top w:val="single" w:sz="4" w:space="0" w:color="auto"/>
              <w:left w:val="single" w:sz="4" w:space="0" w:color="auto"/>
              <w:bottom w:val="single" w:sz="4" w:space="0" w:color="auto"/>
              <w:right w:val="single" w:sz="4" w:space="0" w:color="auto"/>
            </w:tcBorders>
          </w:tcPr>
          <w:p w14:paraId="4430258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Khá </w:t>
            </w:r>
          </w:p>
        </w:tc>
        <w:tc>
          <w:tcPr>
            <w:tcW w:w="1682" w:type="dxa"/>
            <w:tcBorders>
              <w:top w:val="single" w:sz="4" w:space="0" w:color="auto"/>
              <w:left w:val="single" w:sz="4" w:space="0" w:color="auto"/>
              <w:bottom w:val="single" w:sz="4" w:space="0" w:color="auto"/>
              <w:right w:val="single" w:sz="4" w:space="0" w:color="auto"/>
            </w:tcBorders>
          </w:tcPr>
          <w:p w14:paraId="061BC61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232142" w:rsidRPr="00B43B45" w14:paraId="7AD7E321" w14:textId="77777777" w:rsidTr="00D7497F">
        <w:tc>
          <w:tcPr>
            <w:tcW w:w="590" w:type="dxa"/>
            <w:tcBorders>
              <w:top w:val="single" w:sz="4" w:space="0" w:color="auto"/>
              <w:left w:val="single" w:sz="4" w:space="0" w:color="auto"/>
              <w:bottom w:val="single" w:sz="4" w:space="0" w:color="auto"/>
              <w:right w:val="single" w:sz="4" w:space="0" w:color="auto"/>
            </w:tcBorders>
          </w:tcPr>
          <w:p w14:paraId="3E8C9D3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3</w:t>
            </w:r>
          </w:p>
        </w:tc>
        <w:tc>
          <w:tcPr>
            <w:tcW w:w="2766" w:type="dxa"/>
            <w:tcBorders>
              <w:top w:val="single" w:sz="4" w:space="0" w:color="auto"/>
              <w:left w:val="single" w:sz="4" w:space="0" w:color="auto"/>
              <w:bottom w:val="single" w:sz="4" w:space="0" w:color="auto"/>
              <w:right w:val="single" w:sz="4" w:space="0" w:color="auto"/>
            </w:tcBorders>
          </w:tcPr>
          <w:p w14:paraId="33786202"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Vũ Thị Hồng Nhung</w:t>
            </w:r>
          </w:p>
        </w:tc>
        <w:tc>
          <w:tcPr>
            <w:tcW w:w="1072" w:type="dxa"/>
            <w:tcBorders>
              <w:top w:val="single" w:sz="4" w:space="0" w:color="auto"/>
              <w:left w:val="single" w:sz="4" w:space="0" w:color="auto"/>
              <w:bottom w:val="single" w:sz="4" w:space="0" w:color="auto"/>
              <w:right w:val="single" w:sz="4" w:space="0" w:color="auto"/>
            </w:tcBorders>
          </w:tcPr>
          <w:p w14:paraId="2C54B973"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495B38A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tcPr>
          <w:p w14:paraId="4B98801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81" w:type="dxa"/>
            <w:tcBorders>
              <w:top w:val="single" w:sz="4" w:space="0" w:color="auto"/>
              <w:left w:val="single" w:sz="4" w:space="0" w:color="auto"/>
              <w:bottom w:val="single" w:sz="4" w:space="0" w:color="auto"/>
              <w:right w:val="single" w:sz="4" w:space="0" w:color="auto"/>
            </w:tcBorders>
          </w:tcPr>
          <w:p w14:paraId="3477832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67EFF00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232142" w:rsidRPr="00B43B45" w14:paraId="06DBEA87" w14:textId="77777777" w:rsidTr="00D7497F">
        <w:tc>
          <w:tcPr>
            <w:tcW w:w="590" w:type="dxa"/>
            <w:tcBorders>
              <w:top w:val="single" w:sz="4" w:space="0" w:color="auto"/>
              <w:left w:val="single" w:sz="4" w:space="0" w:color="auto"/>
              <w:bottom w:val="single" w:sz="4" w:space="0" w:color="auto"/>
              <w:right w:val="single" w:sz="4" w:space="0" w:color="auto"/>
            </w:tcBorders>
          </w:tcPr>
          <w:p w14:paraId="473157B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w:t>
            </w:r>
          </w:p>
        </w:tc>
        <w:tc>
          <w:tcPr>
            <w:tcW w:w="2766" w:type="dxa"/>
            <w:tcBorders>
              <w:top w:val="single" w:sz="4" w:space="0" w:color="auto"/>
              <w:left w:val="single" w:sz="4" w:space="0" w:color="auto"/>
              <w:bottom w:val="single" w:sz="4" w:space="0" w:color="auto"/>
              <w:right w:val="single" w:sz="4" w:space="0" w:color="auto"/>
            </w:tcBorders>
          </w:tcPr>
          <w:p w14:paraId="4AFF8CC1"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Lường Văn Khin</w:t>
            </w:r>
          </w:p>
        </w:tc>
        <w:tc>
          <w:tcPr>
            <w:tcW w:w="1072" w:type="dxa"/>
            <w:tcBorders>
              <w:top w:val="single" w:sz="4" w:space="0" w:color="auto"/>
              <w:left w:val="single" w:sz="4" w:space="0" w:color="auto"/>
              <w:bottom w:val="single" w:sz="4" w:space="0" w:color="auto"/>
              <w:right w:val="single" w:sz="4" w:space="0" w:color="auto"/>
            </w:tcBorders>
          </w:tcPr>
          <w:p w14:paraId="48C7B090"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2FCD661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tcPr>
          <w:p w14:paraId="75D2822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Giỏi(huyện)     </w:t>
            </w:r>
          </w:p>
        </w:tc>
        <w:tc>
          <w:tcPr>
            <w:tcW w:w="981" w:type="dxa"/>
            <w:tcBorders>
              <w:top w:val="single" w:sz="4" w:space="0" w:color="auto"/>
              <w:left w:val="single" w:sz="4" w:space="0" w:color="auto"/>
              <w:bottom w:val="single" w:sz="4" w:space="0" w:color="auto"/>
              <w:right w:val="single" w:sz="4" w:space="0" w:color="auto"/>
            </w:tcBorders>
          </w:tcPr>
          <w:p w14:paraId="27D71CE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027CBFEF" w14:textId="77777777" w:rsidR="00232142" w:rsidRPr="00B43B45" w:rsidRDefault="00232142" w:rsidP="00D7497F">
            <w:pPr>
              <w:spacing w:after="0" w:line="400" w:lineRule="exact"/>
              <w:jc w:val="center"/>
              <w:rPr>
                <w:rFonts w:ascii="Times New Roman" w:eastAsia="Times New Roman" w:hAnsi="Times New Roman" w:cs="Times New Roman"/>
                <w:smallCaps/>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r>
      <w:tr w:rsidR="00232142" w:rsidRPr="00B43B45" w14:paraId="6D394B77" w14:textId="77777777" w:rsidTr="00D7497F">
        <w:tc>
          <w:tcPr>
            <w:tcW w:w="590" w:type="dxa"/>
            <w:tcBorders>
              <w:top w:val="single" w:sz="4" w:space="0" w:color="auto"/>
              <w:left w:val="single" w:sz="4" w:space="0" w:color="auto"/>
              <w:bottom w:val="single" w:sz="4" w:space="0" w:color="auto"/>
              <w:right w:val="single" w:sz="4" w:space="0" w:color="auto"/>
            </w:tcBorders>
          </w:tcPr>
          <w:p w14:paraId="3DC0E11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5</w:t>
            </w:r>
          </w:p>
        </w:tc>
        <w:tc>
          <w:tcPr>
            <w:tcW w:w="2766" w:type="dxa"/>
            <w:tcBorders>
              <w:top w:val="single" w:sz="4" w:space="0" w:color="auto"/>
              <w:left w:val="single" w:sz="4" w:space="0" w:color="auto"/>
              <w:bottom w:val="single" w:sz="4" w:space="0" w:color="auto"/>
              <w:right w:val="single" w:sz="4" w:space="0" w:color="auto"/>
            </w:tcBorders>
          </w:tcPr>
          <w:p w14:paraId="2B87E1A0"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Trần Thị Hà</w:t>
            </w:r>
          </w:p>
        </w:tc>
        <w:tc>
          <w:tcPr>
            <w:tcW w:w="1072" w:type="dxa"/>
            <w:tcBorders>
              <w:top w:val="single" w:sz="4" w:space="0" w:color="auto"/>
              <w:left w:val="single" w:sz="4" w:space="0" w:color="auto"/>
              <w:bottom w:val="single" w:sz="4" w:space="0" w:color="auto"/>
              <w:right w:val="single" w:sz="4" w:space="0" w:color="auto"/>
            </w:tcBorders>
          </w:tcPr>
          <w:p w14:paraId="16E77D1C"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49B767A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vAlign w:val="center"/>
            <w:hideMark/>
          </w:tcPr>
          <w:p w14:paraId="1C111CC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81" w:type="dxa"/>
            <w:tcBorders>
              <w:top w:val="single" w:sz="4" w:space="0" w:color="auto"/>
              <w:left w:val="single" w:sz="4" w:space="0" w:color="auto"/>
              <w:bottom w:val="single" w:sz="4" w:space="0" w:color="auto"/>
              <w:right w:val="single" w:sz="4" w:space="0" w:color="auto"/>
            </w:tcBorders>
          </w:tcPr>
          <w:p w14:paraId="578A02B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64961890" w14:textId="77777777" w:rsidR="00232142" w:rsidRPr="00B43B45" w:rsidRDefault="00232142" w:rsidP="00D7497F">
            <w:pPr>
              <w:spacing w:after="0" w:line="400" w:lineRule="exact"/>
              <w:ind w:left="-108" w:right="-108"/>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r>
      <w:tr w:rsidR="00232142" w:rsidRPr="00B43B45" w14:paraId="3872B245" w14:textId="77777777" w:rsidTr="00D7497F">
        <w:tc>
          <w:tcPr>
            <w:tcW w:w="590" w:type="dxa"/>
            <w:tcBorders>
              <w:top w:val="single" w:sz="4" w:space="0" w:color="auto"/>
              <w:left w:val="single" w:sz="4" w:space="0" w:color="auto"/>
              <w:bottom w:val="single" w:sz="4" w:space="0" w:color="auto"/>
              <w:right w:val="single" w:sz="4" w:space="0" w:color="auto"/>
            </w:tcBorders>
          </w:tcPr>
          <w:p w14:paraId="4A10F76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6</w:t>
            </w:r>
          </w:p>
        </w:tc>
        <w:tc>
          <w:tcPr>
            <w:tcW w:w="2766" w:type="dxa"/>
            <w:tcBorders>
              <w:top w:val="single" w:sz="4" w:space="0" w:color="auto"/>
              <w:left w:val="single" w:sz="4" w:space="0" w:color="auto"/>
              <w:bottom w:val="single" w:sz="4" w:space="0" w:color="auto"/>
              <w:right w:val="single" w:sz="4" w:space="0" w:color="auto"/>
            </w:tcBorders>
          </w:tcPr>
          <w:p w14:paraId="07F14A0D"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Lò Văn Cường</w:t>
            </w:r>
          </w:p>
        </w:tc>
        <w:tc>
          <w:tcPr>
            <w:tcW w:w="1072" w:type="dxa"/>
            <w:tcBorders>
              <w:top w:val="single" w:sz="4" w:space="0" w:color="auto"/>
              <w:left w:val="single" w:sz="4" w:space="0" w:color="auto"/>
              <w:bottom w:val="single" w:sz="4" w:space="0" w:color="auto"/>
              <w:right w:val="single" w:sz="4" w:space="0" w:color="auto"/>
            </w:tcBorders>
          </w:tcPr>
          <w:p w14:paraId="4EB27757"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2F991B4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585" w:type="dxa"/>
            <w:tcBorders>
              <w:top w:val="single" w:sz="4" w:space="0" w:color="auto"/>
              <w:left w:val="single" w:sz="4" w:space="0" w:color="auto"/>
              <w:bottom w:val="single" w:sz="4" w:space="0" w:color="auto"/>
              <w:right w:val="single" w:sz="4" w:space="0" w:color="auto"/>
            </w:tcBorders>
          </w:tcPr>
          <w:p w14:paraId="1FB9128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981" w:type="dxa"/>
            <w:tcBorders>
              <w:top w:val="single" w:sz="4" w:space="0" w:color="auto"/>
              <w:left w:val="single" w:sz="4" w:space="0" w:color="auto"/>
              <w:bottom w:val="single" w:sz="4" w:space="0" w:color="auto"/>
              <w:right w:val="single" w:sz="4" w:space="0" w:color="auto"/>
            </w:tcBorders>
          </w:tcPr>
          <w:p w14:paraId="1A083EF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682" w:type="dxa"/>
            <w:tcBorders>
              <w:top w:val="single" w:sz="4" w:space="0" w:color="auto"/>
              <w:left w:val="single" w:sz="4" w:space="0" w:color="auto"/>
              <w:bottom w:val="single" w:sz="4" w:space="0" w:color="auto"/>
              <w:right w:val="single" w:sz="4" w:space="0" w:color="auto"/>
            </w:tcBorders>
          </w:tcPr>
          <w:p w14:paraId="4964BB4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232142" w:rsidRPr="00B43B45" w14:paraId="1C72D38B" w14:textId="77777777" w:rsidTr="00D7497F">
        <w:tc>
          <w:tcPr>
            <w:tcW w:w="590" w:type="dxa"/>
            <w:tcBorders>
              <w:top w:val="single" w:sz="4" w:space="0" w:color="auto"/>
              <w:left w:val="single" w:sz="4" w:space="0" w:color="auto"/>
              <w:bottom w:val="single" w:sz="4" w:space="0" w:color="auto"/>
              <w:right w:val="single" w:sz="4" w:space="0" w:color="auto"/>
            </w:tcBorders>
          </w:tcPr>
          <w:p w14:paraId="232DE27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7</w:t>
            </w:r>
          </w:p>
        </w:tc>
        <w:tc>
          <w:tcPr>
            <w:tcW w:w="2766" w:type="dxa"/>
            <w:tcBorders>
              <w:top w:val="single" w:sz="4" w:space="0" w:color="auto"/>
              <w:left w:val="single" w:sz="4" w:space="0" w:color="auto"/>
              <w:bottom w:val="single" w:sz="4" w:space="0" w:color="auto"/>
              <w:right w:val="single" w:sz="4" w:space="0" w:color="auto"/>
            </w:tcBorders>
          </w:tcPr>
          <w:p w14:paraId="32561AE4"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Đặng Quang Sáng</w:t>
            </w:r>
          </w:p>
        </w:tc>
        <w:tc>
          <w:tcPr>
            <w:tcW w:w="1072" w:type="dxa"/>
            <w:tcBorders>
              <w:top w:val="single" w:sz="4" w:space="0" w:color="auto"/>
              <w:left w:val="single" w:sz="4" w:space="0" w:color="auto"/>
              <w:bottom w:val="single" w:sz="4" w:space="0" w:color="auto"/>
              <w:right w:val="single" w:sz="4" w:space="0" w:color="auto"/>
            </w:tcBorders>
          </w:tcPr>
          <w:p w14:paraId="2C527BFD"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1,2,3</w:t>
            </w:r>
          </w:p>
        </w:tc>
        <w:tc>
          <w:tcPr>
            <w:tcW w:w="1105" w:type="dxa"/>
            <w:tcBorders>
              <w:top w:val="single" w:sz="4" w:space="0" w:color="auto"/>
              <w:left w:val="single" w:sz="4" w:space="0" w:color="auto"/>
              <w:bottom w:val="single" w:sz="4" w:space="0" w:color="auto"/>
              <w:right w:val="single" w:sz="4" w:space="0" w:color="auto"/>
            </w:tcBorders>
          </w:tcPr>
          <w:p w14:paraId="736B669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tcPr>
          <w:p w14:paraId="7A4C565F"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Giỏi(huyện)  </w:t>
            </w:r>
          </w:p>
        </w:tc>
        <w:tc>
          <w:tcPr>
            <w:tcW w:w="981" w:type="dxa"/>
            <w:tcBorders>
              <w:top w:val="single" w:sz="4" w:space="0" w:color="auto"/>
              <w:left w:val="single" w:sz="4" w:space="0" w:color="auto"/>
              <w:bottom w:val="single" w:sz="4" w:space="0" w:color="auto"/>
              <w:right w:val="single" w:sz="4" w:space="0" w:color="auto"/>
            </w:tcBorders>
          </w:tcPr>
          <w:p w14:paraId="5D9A635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06E1B89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232142" w:rsidRPr="00B43B45" w14:paraId="750B7ED2" w14:textId="77777777" w:rsidTr="00D7497F">
        <w:tc>
          <w:tcPr>
            <w:tcW w:w="590" w:type="dxa"/>
            <w:tcBorders>
              <w:top w:val="single" w:sz="4" w:space="0" w:color="auto"/>
              <w:left w:val="single" w:sz="4" w:space="0" w:color="auto"/>
              <w:bottom w:val="single" w:sz="4" w:space="0" w:color="auto"/>
              <w:right w:val="single" w:sz="4" w:space="0" w:color="auto"/>
            </w:tcBorders>
          </w:tcPr>
          <w:p w14:paraId="7C2A43C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8</w:t>
            </w:r>
          </w:p>
        </w:tc>
        <w:tc>
          <w:tcPr>
            <w:tcW w:w="2766" w:type="dxa"/>
            <w:tcBorders>
              <w:top w:val="single" w:sz="4" w:space="0" w:color="auto"/>
              <w:left w:val="single" w:sz="4" w:space="0" w:color="auto"/>
              <w:bottom w:val="single" w:sz="4" w:space="0" w:color="auto"/>
              <w:right w:val="single" w:sz="4" w:space="0" w:color="auto"/>
            </w:tcBorders>
          </w:tcPr>
          <w:p w14:paraId="7C77F42C"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Nguyễn Mạnh Đạt</w:t>
            </w:r>
          </w:p>
        </w:tc>
        <w:tc>
          <w:tcPr>
            <w:tcW w:w="1072" w:type="dxa"/>
            <w:tcBorders>
              <w:top w:val="single" w:sz="4" w:space="0" w:color="auto"/>
              <w:left w:val="single" w:sz="4" w:space="0" w:color="auto"/>
              <w:bottom w:val="single" w:sz="4" w:space="0" w:color="auto"/>
              <w:right w:val="single" w:sz="4" w:space="0" w:color="auto"/>
            </w:tcBorders>
          </w:tcPr>
          <w:p w14:paraId="20DF40F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2FCCC6E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Tốt</w:t>
            </w:r>
          </w:p>
        </w:tc>
        <w:tc>
          <w:tcPr>
            <w:tcW w:w="1585" w:type="dxa"/>
            <w:tcBorders>
              <w:top w:val="single" w:sz="4" w:space="0" w:color="auto"/>
              <w:left w:val="single" w:sz="4" w:space="0" w:color="auto"/>
              <w:bottom w:val="single" w:sz="4" w:space="0" w:color="auto"/>
              <w:right w:val="single" w:sz="4" w:space="0" w:color="auto"/>
            </w:tcBorders>
          </w:tcPr>
          <w:p w14:paraId="5DF7976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c>
          <w:tcPr>
            <w:tcW w:w="981" w:type="dxa"/>
            <w:tcBorders>
              <w:top w:val="single" w:sz="4" w:space="0" w:color="auto"/>
              <w:left w:val="single" w:sz="4" w:space="0" w:color="auto"/>
              <w:bottom w:val="single" w:sz="4" w:space="0" w:color="auto"/>
              <w:right w:val="single" w:sz="4" w:space="0" w:color="auto"/>
            </w:tcBorders>
          </w:tcPr>
          <w:p w14:paraId="7E795F6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Tốt</w:t>
            </w:r>
          </w:p>
        </w:tc>
        <w:tc>
          <w:tcPr>
            <w:tcW w:w="1682" w:type="dxa"/>
            <w:tcBorders>
              <w:top w:val="single" w:sz="4" w:space="0" w:color="auto"/>
              <w:left w:val="single" w:sz="4" w:space="0" w:color="auto"/>
              <w:bottom w:val="single" w:sz="4" w:space="0" w:color="auto"/>
              <w:right w:val="single" w:sz="4" w:space="0" w:color="auto"/>
            </w:tcBorders>
          </w:tcPr>
          <w:p w14:paraId="114DE9B5"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232142" w:rsidRPr="00B43B45" w14:paraId="0C9056CA" w14:textId="77777777" w:rsidTr="00D7497F">
        <w:tc>
          <w:tcPr>
            <w:tcW w:w="590" w:type="dxa"/>
            <w:tcBorders>
              <w:top w:val="single" w:sz="4" w:space="0" w:color="auto"/>
              <w:left w:val="single" w:sz="4" w:space="0" w:color="auto"/>
              <w:bottom w:val="single" w:sz="4" w:space="0" w:color="auto"/>
              <w:right w:val="single" w:sz="4" w:space="0" w:color="auto"/>
            </w:tcBorders>
          </w:tcPr>
          <w:p w14:paraId="550D35B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9</w:t>
            </w:r>
          </w:p>
        </w:tc>
        <w:tc>
          <w:tcPr>
            <w:tcW w:w="2766" w:type="dxa"/>
            <w:tcBorders>
              <w:top w:val="single" w:sz="4" w:space="0" w:color="auto"/>
              <w:left w:val="single" w:sz="4" w:space="0" w:color="auto"/>
              <w:bottom w:val="single" w:sz="4" w:space="0" w:color="auto"/>
              <w:right w:val="single" w:sz="4" w:space="0" w:color="auto"/>
            </w:tcBorders>
          </w:tcPr>
          <w:p w14:paraId="76D2E8B9"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Hoàng Thị Yến</w:t>
            </w:r>
          </w:p>
        </w:tc>
        <w:tc>
          <w:tcPr>
            <w:tcW w:w="1072" w:type="dxa"/>
            <w:tcBorders>
              <w:top w:val="single" w:sz="4" w:space="0" w:color="auto"/>
              <w:left w:val="single" w:sz="4" w:space="0" w:color="auto"/>
              <w:bottom w:val="single" w:sz="4" w:space="0" w:color="auto"/>
              <w:right w:val="single" w:sz="4" w:space="0" w:color="auto"/>
            </w:tcBorders>
          </w:tcPr>
          <w:p w14:paraId="1436FE57"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1CC8104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Tốt </w:t>
            </w:r>
          </w:p>
        </w:tc>
        <w:tc>
          <w:tcPr>
            <w:tcW w:w="1585" w:type="dxa"/>
            <w:tcBorders>
              <w:top w:val="single" w:sz="4" w:space="0" w:color="auto"/>
              <w:left w:val="single" w:sz="4" w:space="0" w:color="auto"/>
              <w:bottom w:val="single" w:sz="4" w:space="0" w:color="auto"/>
              <w:right w:val="single" w:sz="4" w:space="0" w:color="auto"/>
            </w:tcBorders>
          </w:tcPr>
          <w:p w14:paraId="4224F78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81" w:type="dxa"/>
            <w:tcBorders>
              <w:top w:val="single" w:sz="4" w:space="0" w:color="auto"/>
              <w:left w:val="single" w:sz="4" w:space="0" w:color="auto"/>
              <w:bottom w:val="single" w:sz="4" w:space="0" w:color="auto"/>
              <w:right w:val="single" w:sz="4" w:space="0" w:color="auto"/>
            </w:tcBorders>
          </w:tcPr>
          <w:p w14:paraId="1F39461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Tốt </w:t>
            </w:r>
          </w:p>
        </w:tc>
        <w:tc>
          <w:tcPr>
            <w:tcW w:w="1682" w:type="dxa"/>
            <w:tcBorders>
              <w:top w:val="single" w:sz="4" w:space="0" w:color="auto"/>
              <w:left w:val="single" w:sz="4" w:space="0" w:color="auto"/>
              <w:bottom w:val="single" w:sz="4" w:space="0" w:color="auto"/>
              <w:right w:val="single" w:sz="4" w:space="0" w:color="auto"/>
            </w:tcBorders>
          </w:tcPr>
          <w:p w14:paraId="7343D6B2"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232142" w:rsidRPr="00B43B45" w14:paraId="08A73C85" w14:textId="77777777" w:rsidTr="00D7497F">
        <w:tc>
          <w:tcPr>
            <w:tcW w:w="590" w:type="dxa"/>
            <w:tcBorders>
              <w:top w:val="single" w:sz="4" w:space="0" w:color="auto"/>
              <w:left w:val="single" w:sz="4" w:space="0" w:color="auto"/>
              <w:bottom w:val="single" w:sz="4" w:space="0" w:color="auto"/>
              <w:right w:val="single" w:sz="4" w:space="0" w:color="auto"/>
            </w:tcBorders>
          </w:tcPr>
          <w:p w14:paraId="185E3B0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lastRenderedPageBreak/>
              <w:t>10</w:t>
            </w:r>
          </w:p>
        </w:tc>
        <w:tc>
          <w:tcPr>
            <w:tcW w:w="2766" w:type="dxa"/>
            <w:tcBorders>
              <w:top w:val="single" w:sz="4" w:space="0" w:color="auto"/>
              <w:left w:val="single" w:sz="4" w:space="0" w:color="auto"/>
              <w:bottom w:val="single" w:sz="4" w:space="0" w:color="auto"/>
              <w:right w:val="single" w:sz="4" w:space="0" w:color="auto"/>
            </w:tcBorders>
          </w:tcPr>
          <w:p w14:paraId="720C6059"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Trần Thị Ngọc Ánh</w:t>
            </w:r>
          </w:p>
        </w:tc>
        <w:tc>
          <w:tcPr>
            <w:tcW w:w="1072" w:type="dxa"/>
            <w:tcBorders>
              <w:top w:val="single" w:sz="4" w:space="0" w:color="auto"/>
              <w:left w:val="single" w:sz="4" w:space="0" w:color="auto"/>
              <w:bottom w:val="single" w:sz="4" w:space="0" w:color="auto"/>
              <w:right w:val="single" w:sz="4" w:space="0" w:color="auto"/>
            </w:tcBorders>
          </w:tcPr>
          <w:p w14:paraId="5FD9357C"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2AE5B95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vAlign w:val="center"/>
            <w:hideMark/>
          </w:tcPr>
          <w:p w14:paraId="4A0398D7"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Giỏi(huyện)  </w:t>
            </w:r>
          </w:p>
        </w:tc>
        <w:tc>
          <w:tcPr>
            <w:tcW w:w="981" w:type="dxa"/>
            <w:tcBorders>
              <w:top w:val="single" w:sz="4" w:space="0" w:color="auto"/>
              <w:left w:val="single" w:sz="4" w:space="0" w:color="auto"/>
              <w:bottom w:val="single" w:sz="4" w:space="0" w:color="auto"/>
              <w:right w:val="single" w:sz="4" w:space="0" w:color="auto"/>
            </w:tcBorders>
          </w:tcPr>
          <w:p w14:paraId="070B5B5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59BB7C9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232142" w:rsidRPr="00B43B45" w14:paraId="66FA4ECB" w14:textId="77777777" w:rsidTr="00D7497F">
        <w:tc>
          <w:tcPr>
            <w:tcW w:w="590" w:type="dxa"/>
            <w:tcBorders>
              <w:top w:val="single" w:sz="4" w:space="0" w:color="auto"/>
              <w:left w:val="single" w:sz="4" w:space="0" w:color="auto"/>
              <w:bottom w:val="single" w:sz="4" w:space="0" w:color="auto"/>
              <w:right w:val="single" w:sz="4" w:space="0" w:color="auto"/>
            </w:tcBorders>
          </w:tcPr>
          <w:p w14:paraId="12C96C5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11</w:t>
            </w:r>
          </w:p>
        </w:tc>
        <w:tc>
          <w:tcPr>
            <w:tcW w:w="2766" w:type="dxa"/>
            <w:tcBorders>
              <w:top w:val="single" w:sz="4" w:space="0" w:color="auto"/>
              <w:left w:val="single" w:sz="4" w:space="0" w:color="auto"/>
              <w:bottom w:val="single" w:sz="4" w:space="0" w:color="auto"/>
              <w:right w:val="single" w:sz="4" w:space="0" w:color="auto"/>
            </w:tcBorders>
          </w:tcPr>
          <w:p w14:paraId="544F38E0"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Vì Văn Dẫn</w:t>
            </w:r>
          </w:p>
        </w:tc>
        <w:tc>
          <w:tcPr>
            <w:tcW w:w="1072" w:type="dxa"/>
            <w:tcBorders>
              <w:top w:val="single" w:sz="4" w:space="0" w:color="auto"/>
              <w:left w:val="single" w:sz="4" w:space="0" w:color="auto"/>
              <w:bottom w:val="single" w:sz="4" w:space="0" w:color="auto"/>
              <w:right w:val="single" w:sz="4" w:space="0" w:color="auto"/>
            </w:tcBorders>
          </w:tcPr>
          <w:p w14:paraId="7E45C456"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558A04B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tcPr>
          <w:p w14:paraId="2AE3A27E"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Giỏi(huyện) </w:t>
            </w:r>
          </w:p>
        </w:tc>
        <w:tc>
          <w:tcPr>
            <w:tcW w:w="981" w:type="dxa"/>
            <w:tcBorders>
              <w:top w:val="single" w:sz="4" w:space="0" w:color="auto"/>
              <w:left w:val="single" w:sz="4" w:space="0" w:color="auto"/>
              <w:bottom w:val="single" w:sz="4" w:space="0" w:color="auto"/>
              <w:right w:val="single" w:sz="4" w:space="0" w:color="auto"/>
            </w:tcBorders>
          </w:tcPr>
          <w:p w14:paraId="79DD969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44E6D80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232142" w:rsidRPr="00B43B45" w14:paraId="53BA1A1C" w14:textId="77777777" w:rsidTr="00D7497F">
        <w:tc>
          <w:tcPr>
            <w:tcW w:w="590" w:type="dxa"/>
            <w:tcBorders>
              <w:top w:val="single" w:sz="4" w:space="0" w:color="auto"/>
              <w:left w:val="single" w:sz="4" w:space="0" w:color="auto"/>
              <w:bottom w:val="single" w:sz="4" w:space="0" w:color="auto"/>
              <w:right w:val="single" w:sz="4" w:space="0" w:color="auto"/>
            </w:tcBorders>
          </w:tcPr>
          <w:p w14:paraId="2BADC22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12</w:t>
            </w:r>
          </w:p>
        </w:tc>
        <w:tc>
          <w:tcPr>
            <w:tcW w:w="2766" w:type="dxa"/>
            <w:tcBorders>
              <w:top w:val="single" w:sz="4" w:space="0" w:color="auto"/>
              <w:left w:val="single" w:sz="4" w:space="0" w:color="auto"/>
              <w:bottom w:val="single" w:sz="4" w:space="0" w:color="auto"/>
              <w:right w:val="single" w:sz="4" w:space="0" w:color="auto"/>
            </w:tcBorders>
          </w:tcPr>
          <w:p w14:paraId="43FEF890"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Nguyễn Thị Thu Hiền</w:t>
            </w:r>
          </w:p>
        </w:tc>
        <w:tc>
          <w:tcPr>
            <w:tcW w:w="1072" w:type="dxa"/>
            <w:tcBorders>
              <w:top w:val="single" w:sz="4" w:space="0" w:color="auto"/>
              <w:left w:val="single" w:sz="4" w:space="0" w:color="auto"/>
              <w:bottom w:val="single" w:sz="4" w:space="0" w:color="auto"/>
              <w:right w:val="single" w:sz="4" w:space="0" w:color="auto"/>
            </w:tcBorders>
          </w:tcPr>
          <w:p w14:paraId="27927957"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3945CDF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tcPr>
          <w:p w14:paraId="45FAF13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c>
          <w:tcPr>
            <w:tcW w:w="981" w:type="dxa"/>
            <w:tcBorders>
              <w:top w:val="single" w:sz="4" w:space="0" w:color="auto"/>
              <w:left w:val="single" w:sz="4" w:space="0" w:color="auto"/>
              <w:bottom w:val="single" w:sz="4" w:space="0" w:color="auto"/>
              <w:right w:val="single" w:sz="4" w:space="0" w:color="auto"/>
            </w:tcBorders>
          </w:tcPr>
          <w:p w14:paraId="4703BFB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75DDA97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232142" w:rsidRPr="00B43B45" w14:paraId="724DDAC1" w14:textId="77777777" w:rsidTr="00D7497F">
        <w:tc>
          <w:tcPr>
            <w:tcW w:w="590" w:type="dxa"/>
            <w:tcBorders>
              <w:top w:val="single" w:sz="4" w:space="0" w:color="auto"/>
              <w:left w:val="single" w:sz="4" w:space="0" w:color="auto"/>
              <w:bottom w:val="single" w:sz="4" w:space="0" w:color="auto"/>
              <w:right w:val="single" w:sz="4" w:space="0" w:color="auto"/>
            </w:tcBorders>
          </w:tcPr>
          <w:p w14:paraId="258877B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13</w:t>
            </w:r>
          </w:p>
        </w:tc>
        <w:tc>
          <w:tcPr>
            <w:tcW w:w="2766" w:type="dxa"/>
            <w:tcBorders>
              <w:top w:val="single" w:sz="4" w:space="0" w:color="auto"/>
              <w:left w:val="single" w:sz="4" w:space="0" w:color="auto"/>
              <w:bottom w:val="single" w:sz="4" w:space="0" w:color="auto"/>
              <w:right w:val="single" w:sz="4" w:space="0" w:color="auto"/>
            </w:tcBorders>
          </w:tcPr>
          <w:p w14:paraId="7F65959F"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Mai Thanh Linh</w:t>
            </w:r>
          </w:p>
        </w:tc>
        <w:tc>
          <w:tcPr>
            <w:tcW w:w="1072" w:type="dxa"/>
            <w:tcBorders>
              <w:top w:val="single" w:sz="4" w:space="0" w:color="auto"/>
              <w:left w:val="single" w:sz="4" w:space="0" w:color="auto"/>
              <w:bottom w:val="single" w:sz="4" w:space="0" w:color="auto"/>
              <w:right w:val="single" w:sz="4" w:space="0" w:color="auto"/>
            </w:tcBorders>
          </w:tcPr>
          <w:p w14:paraId="7729F569"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1FB8B8B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585" w:type="dxa"/>
            <w:tcBorders>
              <w:top w:val="single" w:sz="4" w:space="0" w:color="auto"/>
              <w:left w:val="single" w:sz="4" w:space="0" w:color="auto"/>
              <w:bottom w:val="single" w:sz="4" w:space="0" w:color="auto"/>
              <w:right w:val="single" w:sz="4" w:space="0" w:color="auto"/>
            </w:tcBorders>
            <w:vAlign w:val="center"/>
            <w:hideMark/>
          </w:tcPr>
          <w:p w14:paraId="0C92991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81" w:type="dxa"/>
            <w:tcBorders>
              <w:top w:val="single" w:sz="4" w:space="0" w:color="auto"/>
              <w:left w:val="single" w:sz="4" w:space="0" w:color="auto"/>
              <w:bottom w:val="single" w:sz="4" w:space="0" w:color="auto"/>
              <w:right w:val="single" w:sz="4" w:space="0" w:color="auto"/>
            </w:tcBorders>
          </w:tcPr>
          <w:p w14:paraId="6F08276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682" w:type="dxa"/>
            <w:tcBorders>
              <w:top w:val="single" w:sz="4" w:space="0" w:color="auto"/>
              <w:left w:val="single" w:sz="4" w:space="0" w:color="auto"/>
              <w:bottom w:val="single" w:sz="4" w:space="0" w:color="auto"/>
              <w:right w:val="single" w:sz="4" w:space="0" w:color="auto"/>
            </w:tcBorders>
          </w:tcPr>
          <w:p w14:paraId="26DC73A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r w:rsidR="00232142" w:rsidRPr="00B43B45" w14:paraId="5EC84B5B" w14:textId="77777777" w:rsidTr="00D7497F">
        <w:tc>
          <w:tcPr>
            <w:tcW w:w="590" w:type="dxa"/>
            <w:tcBorders>
              <w:top w:val="single" w:sz="4" w:space="0" w:color="auto"/>
              <w:left w:val="single" w:sz="4" w:space="0" w:color="auto"/>
              <w:bottom w:val="single" w:sz="4" w:space="0" w:color="auto"/>
              <w:right w:val="single" w:sz="4" w:space="0" w:color="auto"/>
            </w:tcBorders>
          </w:tcPr>
          <w:p w14:paraId="2FCE1F7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14</w:t>
            </w:r>
          </w:p>
        </w:tc>
        <w:tc>
          <w:tcPr>
            <w:tcW w:w="2766" w:type="dxa"/>
            <w:tcBorders>
              <w:top w:val="single" w:sz="4" w:space="0" w:color="auto"/>
              <w:left w:val="single" w:sz="4" w:space="0" w:color="auto"/>
              <w:bottom w:val="single" w:sz="4" w:space="0" w:color="auto"/>
              <w:right w:val="single" w:sz="4" w:space="0" w:color="auto"/>
            </w:tcBorders>
          </w:tcPr>
          <w:p w14:paraId="1198F950"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Trịnh Thị Sen</w:t>
            </w:r>
          </w:p>
        </w:tc>
        <w:tc>
          <w:tcPr>
            <w:tcW w:w="1072" w:type="dxa"/>
            <w:tcBorders>
              <w:top w:val="single" w:sz="4" w:space="0" w:color="auto"/>
              <w:left w:val="single" w:sz="4" w:space="0" w:color="auto"/>
              <w:bottom w:val="single" w:sz="4" w:space="0" w:color="auto"/>
              <w:right w:val="single" w:sz="4" w:space="0" w:color="auto"/>
            </w:tcBorders>
          </w:tcPr>
          <w:p w14:paraId="34A11B93"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4,5</w:t>
            </w:r>
          </w:p>
        </w:tc>
        <w:tc>
          <w:tcPr>
            <w:tcW w:w="1105" w:type="dxa"/>
            <w:tcBorders>
              <w:top w:val="single" w:sz="4" w:space="0" w:color="auto"/>
              <w:left w:val="single" w:sz="4" w:space="0" w:color="auto"/>
              <w:bottom w:val="single" w:sz="4" w:space="0" w:color="auto"/>
              <w:right w:val="single" w:sz="4" w:space="0" w:color="auto"/>
            </w:tcBorders>
          </w:tcPr>
          <w:p w14:paraId="23ABA20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Tốt</w:t>
            </w:r>
          </w:p>
        </w:tc>
        <w:tc>
          <w:tcPr>
            <w:tcW w:w="1585" w:type="dxa"/>
            <w:tcBorders>
              <w:top w:val="single" w:sz="4" w:space="0" w:color="auto"/>
              <w:left w:val="single" w:sz="4" w:space="0" w:color="auto"/>
              <w:bottom w:val="single" w:sz="4" w:space="0" w:color="auto"/>
              <w:right w:val="single" w:sz="4" w:space="0" w:color="auto"/>
            </w:tcBorders>
          </w:tcPr>
          <w:p w14:paraId="0A72E4C5"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Giỏi(huyện) </w:t>
            </w:r>
          </w:p>
        </w:tc>
        <w:tc>
          <w:tcPr>
            <w:tcW w:w="981" w:type="dxa"/>
            <w:tcBorders>
              <w:top w:val="single" w:sz="4" w:space="0" w:color="auto"/>
              <w:left w:val="single" w:sz="4" w:space="0" w:color="auto"/>
              <w:bottom w:val="single" w:sz="4" w:space="0" w:color="auto"/>
              <w:right w:val="single" w:sz="4" w:space="0" w:color="auto"/>
            </w:tcBorders>
          </w:tcPr>
          <w:p w14:paraId="74BF1C5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Tốt</w:t>
            </w:r>
          </w:p>
        </w:tc>
        <w:tc>
          <w:tcPr>
            <w:tcW w:w="1682" w:type="dxa"/>
            <w:tcBorders>
              <w:top w:val="single" w:sz="4" w:space="0" w:color="auto"/>
              <w:left w:val="single" w:sz="4" w:space="0" w:color="auto"/>
              <w:bottom w:val="single" w:sz="4" w:space="0" w:color="auto"/>
              <w:right w:val="single" w:sz="4" w:space="0" w:color="auto"/>
            </w:tcBorders>
          </w:tcPr>
          <w:p w14:paraId="62AE964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r>
    </w:tbl>
    <w:p w14:paraId="44FFBDEC" w14:textId="77777777" w:rsidR="00232142" w:rsidRPr="00B43B45" w:rsidRDefault="00232142" w:rsidP="00232142">
      <w:pPr>
        <w:spacing w:after="0" w:line="360" w:lineRule="exact"/>
        <w:ind w:firstLine="720"/>
        <w:jc w:val="both"/>
        <w:rPr>
          <w:rFonts w:ascii="Times New Roman" w:eastAsia="Times New Roman" w:hAnsi="Times New Roman" w:cs="Times New Roman"/>
          <w:b/>
          <w:sz w:val="28"/>
          <w:szCs w:val="28"/>
          <w:lang w:val="vi-VN" w:eastAsia="vi-VN"/>
        </w:rPr>
      </w:pPr>
      <w:r w:rsidRPr="00B43B45">
        <w:rPr>
          <w:rFonts w:ascii="Times New Roman" w:eastAsia="Times New Roman" w:hAnsi="Times New Roman" w:cs="Times New Roman"/>
          <w:b/>
          <w:sz w:val="28"/>
          <w:szCs w:val="28"/>
          <w:lang w:val="vi-VN" w:eastAsia="vi-VN"/>
        </w:rPr>
        <w:t xml:space="preserve">Tồn tại: </w:t>
      </w:r>
      <w:r w:rsidRPr="00B43B45">
        <w:rPr>
          <w:rFonts w:ascii="Times New Roman" w:eastAsia="Times New Roman" w:hAnsi="Times New Roman" w:cs="Times New Roman"/>
          <w:sz w:val="28"/>
          <w:szCs w:val="28"/>
          <w:lang w:val="vi-VN" w:eastAsia="vi-VN"/>
        </w:rPr>
        <w:t>Các tiết giảng chưa thực sự nổi trội, học sinh lớp 4,5 còn e dè, xấu hổ khi tham gia các hđ trò chơi, sự phối hợp giữa học sinh với giáo viên trong khi thực hiện tiết giảng chưa tốt như lớp 1A2, 2A1.</w:t>
      </w:r>
    </w:p>
    <w:p w14:paraId="2225D4BD"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b/>
          <w:sz w:val="28"/>
          <w:szCs w:val="28"/>
          <w:lang w:eastAsia="vi-VN"/>
        </w:rPr>
        <w:t xml:space="preserve">3.2. </w:t>
      </w:r>
      <w:proofErr w:type="spellStart"/>
      <w:r w:rsidRPr="00B43B45">
        <w:rPr>
          <w:rFonts w:ascii="Times New Roman" w:eastAsia="Times New Roman" w:hAnsi="Times New Roman" w:cs="Times New Roman"/>
          <w:b/>
          <w:sz w:val="28"/>
          <w:szCs w:val="28"/>
          <w:lang w:eastAsia="vi-VN"/>
        </w:rPr>
        <w:t>Cấp</w:t>
      </w:r>
      <w:proofErr w:type="spellEnd"/>
      <w:r w:rsidRPr="00B43B45">
        <w:rPr>
          <w:rFonts w:ascii="Times New Roman" w:eastAsia="Times New Roman" w:hAnsi="Times New Roman" w:cs="Times New Roman"/>
          <w:b/>
          <w:sz w:val="28"/>
          <w:szCs w:val="28"/>
          <w:lang w:eastAsia="vi-VN"/>
        </w:rPr>
        <w:t xml:space="preserve"> THCS</w:t>
      </w:r>
    </w:p>
    <w:p w14:paraId="205F0D83" w14:textId="77777777" w:rsidR="00232142" w:rsidRPr="00B43B45" w:rsidRDefault="00232142" w:rsidP="00232142">
      <w:pPr>
        <w:spacing w:after="0" w:line="360" w:lineRule="exact"/>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ab/>
        <w:t xml:space="preserve">* </w:t>
      </w:r>
      <w:proofErr w:type="spellStart"/>
      <w:r w:rsidRPr="00B43B45">
        <w:rPr>
          <w:rFonts w:ascii="Times New Roman" w:eastAsia="Times New Roman" w:hAnsi="Times New Roman" w:cs="Times New Roman"/>
          <w:b/>
          <w:bCs/>
          <w:sz w:val="28"/>
          <w:szCs w:val="28"/>
          <w:lang w:eastAsia="vi-VN"/>
        </w:rPr>
        <w:t>Ưu</w:t>
      </w:r>
      <w:proofErr w:type="spellEnd"/>
      <w:r w:rsidRPr="00B43B45">
        <w:rPr>
          <w:rFonts w:ascii="Times New Roman" w:eastAsia="Times New Roman" w:hAnsi="Times New Roman" w:cs="Times New Roman"/>
          <w:b/>
          <w:bCs/>
          <w:sz w:val="28"/>
          <w:szCs w:val="28"/>
          <w:lang w:eastAsia="vi-VN"/>
        </w:rPr>
        <w:t xml:space="preserve"> </w:t>
      </w:r>
      <w:proofErr w:type="spellStart"/>
      <w:r w:rsidRPr="00B43B45">
        <w:rPr>
          <w:rFonts w:ascii="Times New Roman" w:eastAsia="Times New Roman" w:hAnsi="Times New Roman" w:cs="Times New Roman"/>
          <w:b/>
          <w:bCs/>
          <w:sz w:val="28"/>
          <w:szCs w:val="28"/>
          <w:lang w:eastAsia="vi-VN"/>
        </w:rPr>
        <w:t>điểm</w:t>
      </w:r>
      <w:proofErr w:type="spellEnd"/>
    </w:p>
    <w:p w14:paraId="79960C90"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Đa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đc</w:t>
      </w:r>
      <w:proofErr w:type="spellEnd"/>
      <w:r w:rsidRPr="00B43B45">
        <w:rPr>
          <w:rFonts w:ascii="Times New Roman" w:eastAsia="Times New Roman" w:hAnsi="Times New Roman" w:cs="Times New Roman"/>
          <w:sz w:val="28"/>
          <w:szCs w:val="28"/>
          <w:lang w:eastAsia="vi-VN"/>
        </w:rPr>
        <w:t xml:space="preserve"> GV </w:t>
      </w:r>
      <w:proofErr w:type="spellStart"/>
      <w:r w:rsidRPr="00B43B45">
        <w:rPr>
          <w:rFonts w:ascii="Times New Roman" w:eastAsia="Times New Roman" w:hAnsi="Times New Roman" w:cs="Times New Roman"/>
          <w:sz w:val="28"/>
          <w:szCs w:val="28"/>
          <w:lang w:eastAsia="vi-VN"/>
        </w:rPr>
        <w:t>đều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ý </w:t>
      </w:r>
      <w:proofErr w:type="spellStart"/>
      <w:r w:rsidRPr="00B43B45">
        <w:rPr>
          <w:rFonts w:ascii="Times New Roman" w:eastAsia="Times New Roman" w:hAnsi="Times New Roman" w:cs="Times New Roman"/>
          <w:sz w:val="28"/>
          <w:szCs w:val="28"/>
          <w:lang w:eastAsia="vi-VN"/>
        </w:rPr>
        <w:t>thức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bồi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dưỡng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vụ</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đổi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phương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pháp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đáp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ứng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thông</w:t>
      </w:r>
      <w:proofErr w:type="spellEnd"/>
      <w:r w:rsidRPr="00B43B45">
        <w:rPr>
          <w:rFonts w:ascii="Times New Roman" w:eastAsia="Times New Roman" w:hAnsi="Times New Roman" w:cs="Times New Roman"/>
          <w:sz w:val="28"/>
          <w:szCs w:val="28"/>
          <w:lang w:eastAsia="vi-VN"/>
        </w:rPr>
        <w:t xml:space="preserve"> 2018.</w:t>
      </w:r>
    </w:p>
    <w:p w14:paraId="0C6CF670"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Nhiều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sử</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hợp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lí</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hiệu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phương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pháp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phù</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hợp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đặc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bộ</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đối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tượng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kiểu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bài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lớp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phương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pháp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giao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vụ</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rõ</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ràng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dẫn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phù</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hợp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đối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tượng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w:t>
      </w:r>
    </w:p>
    <w:p w14:paraId="4B36DF8F"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Nhiều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ý </w:t>
      </w:r>
      <w:proofErr w:type="spellStart"/>
      <w:r w:rsidRPr="00B43B45">
        <w:rPr>
          <w:rFonts w:ascii="Times New Roman" w:eastAsia="Times New Roman" w:hAnsi="Times New Roman" w:cs="Times New Roman"/>
          <w:sz w:val="28"/>
          <w:szCs w:val="28"/>
          <w:lang w:eastAsia="vi-VN"/>
        </w:rPr>
        <w:t>thức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giờ</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đồng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để</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hỏi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vụ</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phương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pháp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w:t>
      </w:r>
    </w:p>
    <w:p w14:paraId="132B459F"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đầy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loại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hồ</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sơ</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theo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định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nhật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kịp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thời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bày</w:t>
      </w:r>
      <w:proofErr w:type="spellEnd"/>
      <w:r w:rsidRPr="00B43B45">
        <w:rPr>
          <w:rFonts w:ascii="Times New Roman" w:eastAsia="Times New Roman" w:hAnsi="Times New Roman" w:cs="Times New Roman"/>
          <w:sz w:val="28"/>
          <w:szCs w:val="28"/>
          <w:lang w:eastAsia="vi-VN"/>
        </w:rPr>
        <w:t xml:space="preserve"> khoa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w:t>
      </w:r>
    </w:p>
    <w:p w14:paraId="7E1AA1FA" w14:textId="77777777" w:rsidR="00232142" w:rsidRPr="00B43B45" w:rsidRDefault="00232142" w:rsidP="00232142">
      <w:pPr>
        <w:spacing w:after="0" w:line="360" w:lineRule="exact"/>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ab/>
        <w:t xml:space="preserve">* </w:t>
      </w:r>
      <w:proofErr w:type="spellStart"/>
      <w:r w:rsidRPr="00B43B45">
        <w:rPr>
          <w:rFonts w:ascii="Times New Roman" w:eastAsia="Times New Roman" w:hAnsi="Times New Roman" w:cs="Times New Roman"/>
          <w:b/>
          <w:bCs/>
          <w:sz w:val="28"/>
          <w:szCs w:val="28"/>
          <w:lang w:eastAsia="vi-VN"/>
        </w:rPr>
        <w:t>Hạn</w:t>
      </w:r>
      <w:proofErr w:type="spellEnd"/>
      <w:r w:rsidRPr="00B43B45">
        <w:rPr>
          <w:rFonts w:ascii="Times New Roman" w:eastAsia="Times New Roman" w:hAnsi="Times New Roman" w:cs="Times New Roman"/>
          <w:b/>
          <w:bCs/>
          <w:sz w:val="28"/>
          <w:szCs w:val="28"/>
          <w:lang w:eastAsia="vi-VN"/>
        </w:rPr>
        <w:t xml:space="preserve"> </w:t>
      </w:r>
      <w:proofErr w:type="spellStart"/>
      <w:r w:rsidRPr="00B43B45">
        <w:rPr>
          <w:rFonts w:ascii="Times New Roman" w:eastAsia="Times New Roman" w:hAnsi="Times New Roman" w:cs="Times New Roman"/>
          <w:b/>
          <w:bCs/>
          <w:sz w:val="28"/>
          <w:szCs w:val="28"/>
          <w:lang w:eastAsia="vi-VN"/>
        </w:rPr>
        <w:t>chế</w:t>
      </w:r>
      <w:proofErr w:type="spellEnd"/>
    </w:p>
    <w:p w14:paraId="5EC4DD05"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Một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tích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trong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việc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bồi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dưỡng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để</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nâng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cao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vụ</w:t>
      </w:r>
      <w:proofErr w:type="spellEnd"/>
      <w:r w:rsidRPr="00B43B45">
        <w:rPr>
          <w:rFonts w:ascii="Times New Roman" w:eastAsia="Times New Roman" w:hAnsi="Times New Roman" w:cs="Times New Roman"/>
          <w:sz w:val="28"/>
          <w:szCs w:val="28"/>
          <w:lang w:eastAsia="vi-VN"/>
        </w:rPr>
        <w:t xml:space="preserve">. </w:t>
      </w:r>
    </w:p>
    <w:p w14:paraId="415FE38E" w14:textId="77777777" w:rsidR="00232142" w:rsidRPr="00B43B45" w:rsidRDefault="00232142" w:rsidP="00232142">
      <w:pPr>
        <w:spacing w:after="0" w:line="360" w:lineRule="exact"/>
        <w:jc w:val="both"/>
        <w:rPr>
          <w:rFonts w:ascii="Times New Roman" w:eastAsia="Times New Roman" w:hAnsi="Times New Roman" w:cs="Times New Roman"/>
          <w:b/>
          <w:bCs/>
          <w:sz w:val="28"/>
          <w:szCs w:val="28"/>
          <w:lang w:eastAsia="vi-VN"/>
        </w:rPr>
      </w:pPr>
      <w:r w:rsidRPr="00B43B45">
        <w:rPr>
          <w:rFonts w:ascii="Times New Roman" w:eastAsia="Times New Roman" w:hAnsi="Times New Roman" w:cs="Times New Roman"/>
          <w:b/>
          <w:bCs/>
          <w:sz w:val="28"/>
          <w:szCs w:val="28"/>
          <w:lang w:eastAsia="vi-VN"/>
        </w:rPr>
        <w:tab/>
        <w:t xml:space="preserve">* Nguyên </w:t>
      </w:r>
      <w:proofErr w:type="spellStart"/>
      <w:r w:rsidRPr="00B43B45">
        <w:rPr>
          <w:rFonts w:ascii="Times New Roman" w:eastAsia="Times New Roman" w:hAnsi="Times New Roman" w:cs="Times New Roman"/>
          <w:b/>
          <w:bCs/>
          <w:sz w:val="28"/>
          <w:szCs w:val="28"/>
          <w:lang w:eastAsia="vi-VN"/>
        </w:rPr>
        <w:t>nhân</w:t>
      </w:r>
      <w:proofErr w:type="spellEnd"/>
    </w:p>
    <w:p w14:paraId="16A99727"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w:t>
      </w:r>
      <w:proofErr w:type="spellStart"/>
      <w:r w:rsidRPr="00B43B45">
        <w:rPr>
          <w:rFonts w:ascii="Times New Roman" w:eastAsia="Times New Roman" w:hAnsi="Times New Roman" w:cs="Times New Roman"/>
          <w:sz w:val="28"/>
          <w:szCs w:val="28"/>
          <w:lang w:eastAsia="vi-VN"/>
        </w:rPr>
        <w:t>Một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 xml:space="preserve">giáo viên </w:t>
      </w:r>
      <w:proofErr w:type="spellStart"/>
      <w:r w:rsidRPr="00B43B45">
        <w:rPr>
          <w:rFonts w:ascii="Times New Roman" w:eastAsia="Times New Roman" w:hAnsi="Times New Roman" w:cs="Times New Roman"/>
          <w:sz w:val="28"/>
          <w:szCs w:val="28"/>
          <w:lang w:eastAsia="vi-VN"/>
        </w:rPr>
        <w:t>còn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về</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 xml:space="preserve">chưa nghiêm túc trong việc thực hiện nội quy chuyên môn, hồ sơ hoàn thiện chậm so với kế hoạch, </w:t>
      </w:r>
      <w:proofErr w:type="spellStart"/>
      <w:r w:rsidRPr="00B43B45">
        <w:rPr>
          <w:rFonts w:ascii="Times New Roman" w:eastAsia="Times New Roman" w:hAnsi="Times New Roman" w:cs="Times New Roman"/>
          <w:sz w:val="28"/>
          <w:szCs w:val="28"/>
          <w:lang w:eastAsia="vi-VN"/>
        </w:rPr>
        <w:t>luôn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phải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chỉnh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sửa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sau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mỗi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đợt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kiểm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tra</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 xml:space="preserve">chất lượng hồ sơ </w:t>
      </w:r>
      <w:proofErr w:type="spellStart"/>
      <w:r w:rsidRPr="00B43B45">
        <w:rPr>
          <w:rFonts w:ascii="Times New Roman" w:eastAsia="Times New Roman" w:hAnsi="Times New Roman" w:cs="Times New Roman"/>
          <w:sz w:val="28"/>
          <w:szCs w:val="28"/>
          <w:lang w:eastAsia="vi-VN"/>
        </w:rPr>
        <w:t>chưa</w:t>
      </w:r>
      <w:proofErr w:type="spellEnd"/>
      <w:r w:rsidRPr="00B43B45">
        <w:rPr>
          <w:rFonts w:ascii="Times New Roman" w:eastAsia="Times New Roman" w:hAnsi="Times New Roman" w:cs="Times New Roman"/>
          <w:sz w:val="28"/>
          <w:szCs w:val="28"/>
          <w:lang w:val="vi-VN" w:eastAsia="vi-VN"/>
        </w:rPr>
        <w:t xml:space="preserve"> đảm bảo</w:t>
      </w:r>
      <w:r w:rsidRPr="00B43B45">
        <w:rPr>
          <w:rFonts w:ascii="Times New Roman" w:eastAsia="Times New Roman" w:hAnsi="Times New Roman" w:cs="Times New Roman"/>
          <w:sz w:val="28"/>
          <w:szCs w:val="28"/>
          <w:lang w:eastAsia="vi-VN"/>
        </w:rPr>
        <w:t>.</w:t>
      </w:r>
    </w:p>
    <w:p w14:paraId="03188179"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Kết</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quả</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xếp</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loại</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hồ</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sơ</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chuyên</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môn</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của</w:t>
      </w:r>
      <w:proofErr w:type="spellEnd"/>
      <w:r w:rsidRPr="00B43B45">
        <w:rPr>
          <w:rFonts w:ascii="Times New Roman" w:eastAsia="Times New Roman" w:hAnsi="Times New Roman" w:cs="Times New Roman"/>
          <w:b/>
          <w:sz w:val="28"/>
          <w:szCs w:val="28"/>
          <w:lang w:eastAsia="vi-VN"/>
        </w:rPr>
        <w:t xml:space="preserve"> GV </w:t>
      </w:r>
      <w:proofErr w:type="spellStart"/>
      <w:r w:rsidRPr="00B43B45">
        <w:rPr>
          <w:rFonts w:ascii="Times New Roman" w:eastAsia="Times New Roman" w:hAnsi="Times New Roman" w:cs="Times New Roman"/>
          <w:b/>
          <w:sz w:val="28"/>
          <w:szCs w:val="28"/>
          <w:lang w:eastAsia="vi-VN"/>
        </w:rPr>
        <w:t>học</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kỳ</w:t>
      </w:r>
      <w:proofErr w:type="spellEnd"/>
      <w:r w:rsidRPr="00B43B45">
        <w:rPr>
          <w:rFonts w:ascii="Times New Roman" w:eastAsia="Times New Roman" w:hAnsi="Times New Roman" w:cs="Times New Roman"/>
          <w:b/>
          <w:sz w:val="28"/>
          <w:szCs w:val="28"/>
          <w:lang w:eastAsia="vi-VN"/>
        </w:rPr>
        <w:t xml:space="preserve"> I so </w:t>
      </w:r>
      <w:proofErr w:type="spellStart"/>
      <w:r w:rsidRPr="00B43B45">
        <w:rPr>
          <w:rFonts w:ascii="Times New Roman" w:eastAsia="Times New Roman" w:hAnsi="Times New Roman" w:cs="Times New Roman"/>
          <w:b/>
          <w:sz w:val="28"/>
          <w:szCs w:val="28"/>
          <w:lang w:eastAsia="vi-VN"/>
        </w:rPr>
        <w:t>với</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chỉ</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tiêu</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đăng</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ký</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đầu</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năm</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cụ</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thể</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như</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sau</w:t>
      </w:r>
      <w:proofErr w:type="spellEnd"/>
      <w:r w:rsidRPr="00B43B45">
        <w:rPr>
          <w:rFonts w:ascii="Times New Roman" w:eastAsia="Times New Roman" w:hAnsi="Times New Roman" w:cs="Times New Roman"/>
          <w:b/>
          <w:sz w:val="28"/>
          <w:szCs w:val="28"/>
          <w:lang w:eastAsia="vi-V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1273"/>
        <w:gridCol w:w="1206"/>
        <w:gridCol w:w="1241"/>
        <w:gridCol w:w="1104"/>
        <w:gridCol w:w="1219"/>
        <w:gridCol w:w="1260"/>
      </w:tblGrid>
      <w:tr w:rsidR="00232142" w:rsidRPr="00B43B45" w14:paraId="600C24CD" w14:textId="77777777" w:rsidTr="00D7497F">
        <w:tc>
          <w:tcPr>
            <w:tcW w:w="1917" w:type="dxa"/>
            <w:vMerge w:val="restart"/>
            <w:tcBorders>
              <w:top w:val="single" w:sz="4" w:space="0" w:color="auto"/>
              <w:left w:val="single" w:sz="4" w:space="0" w:color="auto"/>
              <w:bottom w:val="single" w:sz="4" w:space="0" w:color="auto"/>
              <w:right w:val="single" w:sz="4" w:space="0" w:color="auto"/>
            </w:tcBorders>
            <w:vAlign w:val="center"/>
            <w:hideMark/>
          </w:tcPr>
          <w:p w14:paraId="5E2BAB50" w14:textId="77777777" w:rsidR="00232142" w:rsidRPr="00B43B45" w:rsidRDefault="00232142" w:rsidP="00D7497F">
            <w:pPr>
              <w:spacing w:after="0" w:line="400" w:lineRule="exact"/>
              <w:jc w:val="center"/>
              <w:rPr>
                <w:rFonts w:ascii="Times New Roman" w:eastAsia="Times New Roman" w:hAnsi="Times New Roman" w:cs="Times New Roman"/>
                <w:b/>
                <w:sz w:val="24"/>
                <w:szCs w:val="24"/>
                <w:lang w:val="vi-VN" w:eastAsia="vi-VN"/>
              </w:rPr>
            </w:pPr>
            <w:r w:rsidRPr="00B43B45">
              <w:rPr>
                <w:rFonts w:ascii="Times New Roman" w:eastAsia="Times New Roman" w:hAnsi="Times New Roman" w:cs="Times New Roman"/>
                <w:b/>
                <w:sz w:val="24"/>
                <w:szCs w:val="24"/>
                <w:lang w:val="vi-VN" w:eastAsia="vi-VN"/>
              </w:rPr>
              <w:t>Xếp loại</w:t>
            </w:r>
          </w:p>
        </w:tc>
        <w:tc>
          <w:tcPr>
            <w:tcW w:w="3720" w:type="dxa"/>
            <w:gridSpan w:val="3"/>
            <w:tcBorders>
              <w:top w:val="single" w:sz="4" w:space="0" w:color="auto"/>
              <w:left w:val="single" w:sz="4" w:space="0" w:color="auto"/>
              <w:bottom w:val="single" w:sz="4" w:space="0" w:color="auto"/>
              <w:right w:val="single" w:sz="4" w:space="0" w:color="auto"/>
            </w:tcBorders>
            <w:vAlign w:val="center"/>
            <w:hideMark/>
          </w:tcPr>
          <w:p w14:paraId="4C580A49" w14:textId="77777777" w:rsidR="00232142" w:rsidRPr="00B43B45" w:rsidRDefault="00232142" w:rsidP="00D7497F">
            <w:pPr>
              <w:spacing w:after="0" w:line="400" w:lineRule="exact"/>
              <w:jc w:val="center"/>
              <w:rPr>
                <w:rFonts w:ascii="Times New Roman" w:eastAsia="Times New Roman" w:hAnsi="Times New Roman" w:cs="Times New Roman"/>
                <w:b/>
                <w:sz w:val="24"/>
                <w:szCs w:val="24"/>
                <w:lang w:eastAsia="vi-VN"/>
              </w:rPr>
            </w:pPr>
            <w:r w:rsidRPr="00B43B45">
              <w:rPr>
                <w:rFonts w:ascii="Times New Roman" w:eastAsia="Times New Roman" w:hAnsi="Times New Roman" w:cs="Times New Roman"/>
                <w:b/>
                <w:sz w:val="24"/>
                <w:szCs w:val="24"/>
                <w:lang w:val="vi-VN" w:eastAsia="vi-VN"/>
              </w:rPr>
              <w:t>Đăng ký đầu năm</w:t>
            </w:r>
            <w:r w:rsidRPr="00B43B45">
              <w:rPr>
                <w:rFonts w:ascii="Times New Roman" w:eastAsia="Times New Roman" w:hAnsi="Times New Roman" w:cs="Times New Roman"/>
                <w:b/>
                <w:sz w:val="24"/>
                <w:szCs w:val="24"/>
                <w:lang w:eastAsia="vi-VN"/>
              </w:rPr>
              <w:t xml:space="preserve"> (</w:t>
            </w:r>
            <w:proofErr w:type="spellStart"/>
            <w:r w:rsidRPr="00B43B45">
              <w:rPr>
                <w:rFonts w:ascii="Times New Roman" w:eastAsia="Times New Roman" w:hAnsi="Times New Roman" w:cs="Times New Roman"/>
                <w:b/>
                <w:sz w:val="24"/>
                <w:szCs w:val="24"/>
                <w:lang w:eastAsia="vi-VN"/>
              </w:rPr>
              <w:t>cấp</w:t>
            </w:r>
            <w:proofErr w:type="spellEnd"/>
            <w:r w:rsidRPr="00B43B45">
              <w:rPr>
                <w:rFonts w:ascii="Times New Roman" w:eastAsia="Times New Roman" w:hAnsi="Times New Roman" w:cs="Times New Roman"/>
                <w:b/>
                <w:sz w:val="24"/>
                <w:szCs w:val="24"/>
                <w:lang w:eastAsia="vi-VN"/>
              </w:rPr>
              <w:t xml:space="preserve"> THCS)</w:t>
            </w:r>
          </w:p>
        </w:tc>
        <w:tc>
          <w:tcPr>
            <w:tcW w:w="3583" w:type="dxa"/>
            <w:gridSpan w:val="3"/>
            <w:tcBorders>
              <w:top w:val="single" w:sz="4" w:space="0" w:color="auto"/>
              <w:left w:val="single" w:sz="4" w:space="0" w:color="auto"/>
              <w:bottom w:val="single" w:sz="4" w:space="0" w:color="auto"/>
              <w:right w:val="single" w:sz="4" w:space="0" w:color="auto"/>
            </w:tcBorders>
            <w:vAlign w:val="center"/>
            <w:hideMark/>
          </w:tcPr>
          <w:p w14:paraId="688F646A" w14:textId="77777777" w:rsidR="00232142" w:rsidRPr="00B43B45" w:rsidRDefault="00232142" w:rsidP="00D7497F">
            <w:pPr>
              <w:spacing w:after="0" w:line="400" w:lineRule="exact"/>
              <w:jc w:val="center"/>
              <w:rPr>
                <w:rFonts w:ascii="Times New Roman" w:eastAsia="Times New Roman" w:hAnsi="Times New Roman" w:cs="Times New Roman"/>
                <w:b/>
                <w:sz w:val="24"/>
                <w:szCs w:val="24"/>
                <w:lang w:val="vi-VN" w:eastAsia="vi-VN"/>
              </w:rPr>
            </w:pPr>
            <w:r w:rsidRPr="00B43B45">
              <w:rPr>
                <w:rFonts w:ascii="Times New Roman" w:eastAsia="Times New Roman" w:hAnsi="Times New Roman" w:cs="Times New Roman"/>
                <w:b/>
                <w:sz w:val="24"/>
                <w:szCs w:val="24"/>
                <w:lang w:val="vi-VN" w:eastAsia="vi-VN"/>
              </w:rPr>
              <w:t>Kết quả đạt được HK I</w:t>
            </w:r>
          </w:p>
        </w:tc>
      </w:tr>
      <w:tr w:rsidR="00232142" w:rsidRPr="00B43B45" w14:paraId="746E3334" w14:textId="77777777" w:rsidTr="00D7497F">
        <w:trPr>
          <w:trHeight w:val="24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ECB4B3" w14:textId="77777777" w:rsidR="00232142" w:rsidRPr="00B43B45" w:rsidRDefault="00232142" w:rsidP="00D7497F">
            <w:pPr>
              <w:spacing w:after="0" w:line="240" w:lineRule="auto"/>
              <w:rPr>
                <w:rFonts w:ascii="Times New Roman" w:eastAsia="Times New Roman" w:hAnsi="Times New Roman" w:cs="Times New Roman"/>
                <w:sz w:val="28"/>
                <w:szCs w:val="28"/>
                <w:lang w:val="vi-VN" w:eastAsia="vi-VN"/>
              </w:rPr>
            </w:pPr>
          </w:p>
        </w:tc>
        <w:tc>
          <w:tcPr>
            <w:tcW w:w="1273" w:type="dxa"/>
            <w:tcBorders>
              <w:top w:val="single" w:sz="4" w:space="0" w:color="auto"/>
              <w:left w:val="single" w:sz="4" w:space="0" w:color="auto"/>
              <w:bottom w:val="single" w:sz="4" w:space="0" w:color="auto"/>
              <w:right w:val="single" w:sz="4" w:space="0" w:color="auto"/>
            </w:tcBorders>
            <w:vAlign w:val="center"/>
            <w:hideMark/>
          </w:tcPr>
          <w:p w14:paraId="2FDD03E8" w14:textId="77777777" w:rsidR="00232142" w:rsidRPr="00B43B45" w:rsidRDefault="00232142" w:rsidP="00D7497F">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T/G</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CEB9CB1" w14:textId="77777777" w:rsidR="00232142" w:rsidRPr="00B43B45" w:rsidRDefault="00232142" w:rsidP="00D7497F">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K</w:t>
            </w:r>
          </w:p>
        </w:tc>
        <w:tc>
          <w:tcPr>
            <w:tcW w:w="1241" w:type="dxa"/>
            <w:tcBorders>
              <w:top w:val="single" w:sz="4" w:space="0" w:color="auto"/>
              <w:left w:val="single" w:sz="4" w:space="0" w:color="auto"/>
              <w:bottom w:val="single" w:sz="4" w:space="0" w:color="auto"/>
              <w:right w:val="single" w:sz="4" w:space="0" w:color="auto"/>
            </w:tcBorders>
            <w:vAlign w:val="center"/>
            <w:hideMark/>
          </w:tcPr>
          <w:p w14:paraId="05E72219" w14:textId="77777777" w:rsidR="00232142" w:rsidRPr="00B43B45" w:rsidRDefault="00232142" w:rsidP="00D7497F">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TB</w:t>
            </w:r>
          </w:p>
        </w:tc>
        <w:tc>
          <w:tcPr>
            <w:tcW w:w="1104" w:type="dxa"/>
            <w:tcBorders>
              <w:top w:val="single" w:sz="4" w:space="0" w:color="auto"/>
              <w:left w:val="single" w:sz="4" w:space="0" w:color="auto"/>
              <w:bottom w:val="single" w:sz="4" w:space="0" w:color="auto"/>
              <w:right w:val="single" w:sz="4" w:space="0" w:color="auto"/>
            </w:tcBorders>
            <w:vAlign w:val="center"/>
            <w:hideMark/>
          </w:tcPr>
          <w:p w14:paraId="0F13CCDC" w14:textId="77777777" w:rsidR="00232142" w:rsidRPr="00B43B45" w:rsidRDefault="00232142" w:rsidP="00D7497F">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T/G</w:t>
            </w:r>
          </w:p>
        </w:tc>
        <w:tc>
          <w:tcPr>
            <w:tcW w:w="1219" w:type="dxa"/>
            <w:tcBorders>
              <w:top w:val="single" w:sz="4" w:space="0" w:color="auto"/>
              <w:left w:val="single" w:sz="4" w:space="0" w:color="auto"/>
              <w:bottom w:val="single" w:sz="4" w:space="0" w:color="auto"/>
              <w:right w:val="single" w:sz="4" w:space="0" w:color="auto"/>
            </w:tcBorders>
            <w:vAlign w:val="center"/>
            <w:hideMark/>
          </w:tcPr>
          <w:p w14:paraId="05A6DB1C" w14:textId="77777777" w:rsidR="00232142" w:rsidRPr="00B43B45" w:rsidRDefault="00232142" w:rsidP="00D7497F">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K</w:t>
            </w:r>
          </w:p>
        </w:tc>
        <w:tc>
          <w:tcPr>
            <w:tcW w:w="1260" w:type="dxa"/>
            <w:tcBorders>
              <w:top w:val="single" w:sz="4" w:space="0" w:color="auto"/>
              <w:left w:val="single" w:sz="4" w:space="0" w:color="auto"/>
              <w:bottom w:val="single" w:sz="4" w:space="0" w:color="auto"/>
              <w:right w:val="single" w:sz="4" w:space="0" w:color="auto"/>
            </w:tcBorders>
            <w:vAlign w:val="center"/>
            <w:hideMark/>
          </w:tcPr>
          <w:p w14:paraId="6D3063B6" w14:textId="77777777" w:rsidR="00232142" w:rsidRPr="00B43B45" w:rsidRDefault="00232142" w:rsidP="00D7497F">
            <w:pPr>
              <w:spacing w:after="0" w:line="400" w:lineRule="exact"/>
              <w:jc w:val="center"/>
              <w:rPr>
                <w:rFonts w:ascii="Times New Roman" w:eastAsia="Times New Roman" w:hAnsi="Times New Roman" w:cs="Times New Roman"/>
                <w:sz w:val="24"/>
                <w:szCs w:val="24"/>
                <w:lang w:val="vi-VN" w:eastAsia="vi-VN"/>
              </w:rPr>
            </w:pPr>
            <w:r w:rsidRPr="00B43B45">
              <w:rPr>
                <w:rFonts w:ascii="Times New Roman" w:eastAsia="Times New Roman" w:hAnsi="Times New Roman" w:cs="Times New Roman"/>
                <w:sz w:val="24"/>
                <w:szCs w:val="24"/>
                <w:lang w:val="vi-VN" w:eastAsia="vi-VN"/>
              </w:rPr>
              <w:t>TB</w:t>
            </w:r>
          </w:p>
        </w:tc>
      </w:tr>
      <w:tr w:rsidR="00232142" w:rsidRPr="00B43B45" w14:paraId="0CB8F664" w14:textId="77777777" w:rsidTr="00D7497F">
        <w:tc>
          <w:tcPr>
            <w:tcW w:w="1917" w:type="dxa"/>
            <w:tcBorders>
              <w:top w:val="single" w:sz="4" w:space="0" w:color="auto"/>
              <w:left w:val="single" w:sz="4" w:space="0" w:color="auto"/>
              <w:bottom w:val="single" w:sz="4" w:space="0" w:color="auto"/>
              <w:right w:val="single" w:sz="4" w:space="0" w:color="auto"/>
            </w:tcBorders>
            <w:vAlign w:val="center"/>
            <w:hideMark/>
          </w:tcPr>
          <w:p w14:paraId="42AF35E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Hồ sơ</w:t>
            </w:r>
          </w:p>
        </w:tc>
        <w:tc>
          <w:tcPr>
            <w:tcW w:w="1273" w:type="dxa"/>
            <w:tcBorders>
              <w:top w:val="single" w:sz="4" w:space="0" w:color="auto"/>
              <w:left w:val="single" w:sz="4" w:space="0" w:color="auto"/>
              <w:bottom w:val="single" w:sz="4" w:space="0" w:color="auto"/>
              <w:right w:val="single" w:sz="4" w:space="0" w:color="auto"/>
            </w:tcBorders>
            <w:vAlign w:val="center"/>
            <w:hideMark/>
          </w:tcPr>
          <w:p w14:paraId="56B4651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15</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19712B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7</w:t>
            </w:r>
          </w:p>
        </w:tc>
        <w:tc>
          <w:tcPr>
            <w:tcW w:w="1241" w:type="dxa"/>
            <w:tcBorders>
              <w:top w:val="single" w:sz="4" w:space="0" w:color="auto"/>
              <w:left w:val="single" w:sz="4" w:space="0" w:color="auto"/>
              <w:bottom w:val="single" w:sz="4" w:space="0" w:color="auto"/>
              <w:right w:val="single" w:sz="4" w:space="0" w:color="auto"/>
            </w:tcBorders>
            <w:vAlign w:val="center"/>
            <w:hideMark/>
          </w:tcPr>
          <w:p w14:paraId="7BB533B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c>
          <w:tcPr>
            <w:tcW w:w="1104" w:type="dxa"/>
            <w:tcBorders>
              <w:top w:val="single" w:sz="4" w:space="0" w:color="auto"/>
              <w:left w:val="single" w:sz="4" w:space="0" w:color="auto"/>
              <w:bottom w:val="single" w:sz="4" w:space="0" w:color="auto"/>
              <w:right w:val="single" w:sz="4" w:space="0" w:color="auto"/>
            </w:tcBorders>
            <w:vAlign w:val="center"/>
            <w:hideMark/>
          </w:tcPr>
          <w:p w14:paraId="718DF9C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15</w:t>
            </w:r>
          </w:p>
        </w:tc>
        <w:tc>
          <w:tcPr>
            <w:tcW w:w="1219" w:type="dxa"/>
            <w:tcBorders>
              <w:top w:val="single" w:sz="4" w:space="0" w:color="auto"/>
              <w:left w:val="single" w:sz="4" w:space="0" w:color="auto"/>
              <w:bottom w:val="single" w:sz="4" w:space="0" w:color="auto"/>
              <w:right w:val="single" w:sz="4" w:space="0" w:color="auto"/>
            </w:tcBorders>
            <w:vAlign w:val="center"/>
            <w:hideMark/>
          </w:tcPr>
          <w:p w14:paraId="6EB327C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7</w:t>
            </w:r>
          </w:p>
        </w:tc>
        <w:tc>
          <w:tcPr>
            <w:tcW w:w="1260" w:type="dxa"/>
            <w:tcBorders>
              <w:top w:val="single" w:sz="4" w:space="0" w:color="auto"/>
              <w:left w:val="single" w:sz="4" w:space="0" w:color="auto"/>
              <w:bottom w:val="single" w:sz="4" w:space="0" w:color="auto"/>
              <w:right w:val="single" w:sz="4" w:space="0" w:color="auto"/>
            </w:tcBorders>
            <w:vAlign w:val="center"/>
            <w:hideMark/>
          </w:tcPr>
          <w:p w14:paraId="6A09957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r>
      <w:tr w:rsidR="00232142" w:rsidRPr="00B43B45" w14:paraId="5ADEA57C" w14:textId="77777777" w:rsidTr="00D7497F">
        <w:tc>
          <w:tcPr>
            <w:tcW w:w="1917" w:type="dxa"/>
            <w:tcBorders>
              <w:top w:val="single" w:sz="4" w:space="0" w:color="auto"/>
              <w:left w:val="single" w:sz="4" w:space="0" w:color="auto"/>
              <w:bottom w:val="single" w:sz="4" w:space="0" w:color="auto"/>
              <w:right w:val="single" w:sz="4" w:space="0" w:color="auto"/>
            </w:tcBorders>
            <w:vAlign w:val="center"/>
            <w:hideMark/>
          </w:tcPr>
          <w:p w14:paraId="2ED1183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Chuyên môn</w:t>
            </w:r>
          </w:p>
        </w:tc>
        <w:tc>
          <w:tcPr>
            <w:tcW w:w="1273" w:type="dxa"/>
            <w:tcBorders>
              <w:top w:val="single" w:sz="4" w:space="0" w:color="auto"/>
              <w:left w:val="single" w:sz="4" w:space="0" w:color="auto"/>
              <w:bottom w:val="single" w:sz="4" w:space="0" w:color="auto"/>
              <w:right w:val="single" w:sz="4" w:space="0" w:color="auto"/>
            </w:tcBorders>
            <w:vAlign w:val="center"/>
            <w:hideMark/>
          </w:tcPr>
          <w:p w14:paraId="269AF78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16</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216F86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6</w:t>
            </w:r>
          </w:p>
        </w:tc>
        <w:tc>
          <w:tcPr>
            <w:tcW w:w="1241" w:type="dxa"/>
            <w:tcBorders>
              <w:top w:val="single" w:sz="4" w:space="0" w:color="auto"/>
              <w:left w:val="single" w:sz="4" w:space="0" w:color="auto"/>
              <w:bottom w:val="single" w:sz="4" w:space="0" w:color="auto"/>
              <w:right w:val="single" w:sz="4" w:space="0" w:color="auto"/>
            </w:tcBorders>
            <w:vAlign w:val="center"/>
            <w:hideMark/>
          </w:tcPr>
          <w:p w14:paraId="6644FCC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0</w:t>
            </w:r>
          </w:p>
        </w:tc>
        <w:tc>
          <w:tcPr>
            <w:tcW w:w="1104" w:type="dxa"/>
            <w:tcBorders>
              <w:top w:val="single" w:sz="4" w:space="0" w:color="auto"/>
              <w:left w:val="single" w:sz="4" w:space="0" w:color="auto"/>
              <w:bottom w:val="single" w:sz="4" w:space="0" w:color="auto"/>
              <w:right w:val="single" w:sz="4" w:space="0" w:color="auto"/>
            </w:tcBorders>
            <w:vAlign w:val="center"/>
            <w:hideMark/>
          </w:tcPr>
          <w:p w14:paraId="7FA3662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15</w:t>
            </w:r>
          </w:p>
        </w:tc>
        <w:tc>
          <w:tcPr>
            <w:tcW w:w="1219" w:type="dxa"/>
            <w:tcBorders>
              <w:top w:val="single" w:sz="4" w:space="0" w:color="auto"/>
              <w:left w:val="single" w:sz="4" w:space="0" w:color="auto"/>
              <w:bottom w:val="single" w:sz="4" w:space="0" w:color="auto"/>
              <w:right w:val="single" w:sz="4" w:space="0" w:color="auto"/>
            </w:tcBorders>
            <w:vAlign w:val="center"/>
            <w:hideMark/>
          </w:tcPr>
          <w:p w14:paraId="3A9358B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7</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1BF16E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0</w:t>
            </w:r>
          </w:p>
        </w:tc>
      </w:tr>
    </w:tbl>
    <w:p w14:paraId="2A7F72C5" w14:textId="77777777" w:rsidR="00232142" w:rsidRPr="00B43B45" w:rsidRDefault="00232142" w:rsidP="00232142">
      <w:pPr>
        <w:spacing w:after="0" w:line="40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Kết quả xếp loại về hồ sơ và </w:t>
      </w:r>
      <w:r w:rsidRPr="00B43B45">
        <w:rPr>
          <w:rFonts w:ascii="Times New Roman" w:eastAsia="Times New Roman" w:hAnsi="Times New Roman" w:cs="Times New Roman"/>
          <w:sz w:val="28"/>
          <w:szCs w:val="28"/>
          <w:lang w:eastAsia="vi-VN"/>
        </w:rPr>
        <w:t>CM</w:t>
      </w:r>
      <w:r w:rsidRPr="00B43B45">
        <w:rPr>
          <w:rFonts w:ascii="Times New Roman" w:eastAsia="Times New Roman" w:hAnsi="Times New Roman" w:cs="Times New Roman"/>
          <w:sz w:val="28"/>
          <w:szCs w:val="28"/>
          <w:lang w:val="vi-VN" w:eastAsia="vi-VN"/>
        </w:rPr>
        <w:t xml:space="preserve"> của </w:t>
      </w:r>
      <w:proofErr w:type="spellStart"/>
      <w:r w:rsidRPr="00B43B45">
        <w:rPr>
          <w:rFonts w:ascii="Times New Roman" w:eastAsia="Times New Roman" w:hAnsi="Times New Roman" w:cs="Times New Roman"/>
          <w:sz w:val="28"/>
          <w:szCs w:val="28"/>
          <w:lang w:eastAsia="vi-VN"/>
        </w:rPr>
        <w:t>từng</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giáo viên HK I cụ thể như sau:</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69"/>
        <w:gridCol w:w="1123"/>
        <w:gridCol w:w="1128"/>
        <w:gridCol w:w="1762"/>
        <w:gridCol w:w="931"/>
        <w:gridCol w:w="1985"/>
      </w:tblGrid>
      <w:tr w:rsidR="00232142" w:rsidRPr="00B43B45" w14:paraId="30D44C8A" w14:textId="77777777" w:rsidTr="00D7497F">
        <w:tc>
          <w:tcPr>
            <w:tcW w:w="709" w:type="dxa"/>
            <w:vMerge w:val="restart"/>
            <w:tcBorders>
              <w:top w:val="single" w:sz="4" w:space="0" w:color="auto"/>
              <w:left w:val="single" w:sz="4" w:space="0" w:color="auto"/>
              <w:right w:val="single" w:sz="4" w:space="0" w:color="auto"/>
            </w:tcBorders>
            <w:vAlign w:val="center"/>
            <w:hideMark/>
          </w:tcPr>
          <w:p w14:paraId="7662B88B"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val="vi-VN" w:eastAsia="vi-VN"/>
              </w:rPr>
            </w:pPr>
            <w:r w:rsidRPr="00B43B45">
              <w:rPr>
                <w:rFonts w:ascii="Times New Roman" w:eastAsia="Times New Roman" w:hAnsi="Times New Roman" w:cs="Times New Roman"/>
                <w:b/>
                <w:sz w:val="26"/>
                <w:szCs w:val="26"/>
                <w:lang w:val="vi-VN" w:eastAsia="vi-VN"/>
              </w:rPr>
              <w:t>TT</w:t>
            </w:r>
          </w:p>
        </w:tc>
        <w:tc>
          <w:tcPr>
            <w:tcW w:w="2569" w:type="dxa"/>
            <w:vMerge w:val="restart"/>
            <w:tcBorders>
              <w:top w:val="single" w:sz="4" w:space="0" w:color="auto"/>
              <w:left w:val="single" w:sz="4" w:space="0" w:color="auto"/>
              <w:right w:val="single" w:sz="4" w:space="0" w:color="auto"/>
            </w:tcBorders>
            <w:vAlign w:val="center"/>
            <w:hideMark/>
          </w:tcPr>
          <w:p w14:paraId="444EA98D"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val="vi-VN" w:eastAsia="vi-VN"/>
              </w:rPr>
            </w:pPr>
            <w:r w:rsidRPr="00B43B45">
              <w:rPr>
                <w:rFonts w:ascii="Times New Roman" w:eastAsia="Times New Roman" w:hAnsi="Times New Roman" w:cs="Times New Roman"/>
                <w:b/>
                <w:sz w:val="26"/>
                <w:szCs w:val="26"/>
                <w:lang w:val="vi-VN" w:eastAsia="vi-VN"/>
              </w:rPr>
              <w:t>Họ tên giáo viên</w:t>
            </w:r>
          </w:p>
        </w:tc>
        <w:tc>
          <w:tcPr>
            <w:tcW w:w="1123" w:type="dxa"/>
            <w:vMerge w:val="restart"/>
            <w:tcBorders>
              <w:top w:val="single" w:sz="4" w:space="0" w:color="auto"/>
              <w:left w:val="single" w:sz="4" w:space="0" w:color="auto"/>
              <w:right w:val="single" w:sz="4" w:space="0" w:color="auto"/>
            </w:tcBorders>
            <w:vAlign w:val="center"/>
            <w:hideMark/>
          </w:tcPr>
          <w:p w14:paraId="18CB6635"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eastAsia="vi-VN"/>
              </w:rPr>
            </w:pPr>
            <w:proofErr w:type="spellStart"/>
            <w:r w:rsidRPr="00B43B45">
              <w:rPr>
                <w:rFonts w:ascii="Times New Roman" w:eastAsia="Times New Roman" w:hAnsi="Times New Roman" w:cs="Times New Roman"/>
                <w:b/>
                <w:sz w:val="26"/>
                <w:szCs w:val="26"/>
                <w:lang w:eastAsia="vi-VN"/>
              </w:rPr>
              <w:t>Tổ</w:t>
            </w:r>
            <w:proofErr w:type="spellEnd"/>
            <w:r w:rsidRPr="00B43B45">
              <w:rPr>
                <w:rFonts w:ascii="Times New Roman" w:eastAsia="Times New Roman" w:hAnsi="Times New Roman" w:cs="Times New Roman"/>
                <w:b/>
                <w:sz w:val="26"/>
                <w:szCs w:val="26"/>
                <w:lang w:eastAsia="vi-VN"/>
              </w:rPr>
              <w:t xml:space="preserve"> </w:t>
            </w:r>
            <w:proofErr w:type="spellStart"/>
            <w:r w:rsidRPr="00B43B45">
              <w:rPr>
                <w:rFonts w:ascii="Times New Roman" w:eastAsia="Times New Roman" w:hAnsi="Times New Roman" w:cs="Times New Roman"/>
                <w:b/>
                <w:sz w:val="26"/>
                <w:szCs w:val="26"/>
                <w:lang w:eastAsia="vi-VN"/>
              </w:rPr>
              <w:t>chuyên</w:t>
            </w:r>
            <w:proofErr w:type="spellEnd"/>
            <w:r w:rsidRPr="00B43B45">
              <w:rPr>
                <w:rFonts w:ascii="Times New Roman" w:eastAsia="Times New Roman" w:hAnsi="Times New Roman" w:cs="Times New Roman"/>
                <w:b/>
                <w:sz w:val="26"/>
                <w:szCs w:val="26"/>
                <w:lang w:eastAsia="vi-VN"/>
              </w:rPr>
              <w:t xml:space="preserve"> </w:t>
            </w:r>
            <w:proofErr w:type="spellStart"/>
            <w:r w:rsidRPr="00B43B45">
              <w:rPr>
                <w:rFonts w:ascii="Times New Roman" w:eastAsia="Times New Roman" w:hAnsi="Times New Roman" w:cs="Times New Roman"/>
                <w:b/>
                <w:sz w:val="26"/>
                <w:szCs w:val="26"/>
                <w:lang w:eastAsia="vi-VN"/>
              </w:rPr>
              <w:t>môn</w:t>
            </w:r>
            <w:proofErr w:type="spellEnd"/>
          </w:p>
        </w:tc>
        <w:tc>
          <w:tcPr>
            <w:tcW w:w="2890" w:type="dxa"/>
            <w:gridSpan w:val="2"/>
            <w:tcBorders>
              <w:top w:val="single" w:sz="4" w:space="0" w:color="auto"/>
              <w:left w:val="single" w:sz="4" w:space="0" w:color="auto"/>
              <w:bottom w:val="single" w:sz="4" w:space="0" w:color="auto"/>
              <w:right w:val="single" w:sz="4" w:space="0" w:color="auto"/>
            </w:tcBorders>
            <w:vAlign w:val="center"/>
          </w:tcPr>
          <w:p w14:paraId="4E1CCCE1"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eastAsia="vi-VN"/>
              </w:rPr>
            </w:pPr>
            <w:proofErr w:type="spellStart"/>
            <w:r w:rsidRPr="00B43B45">
              <w:rPr>
                <w:rFonts w:ascii="Times New Roman" w:eastAsia="Times New Roman" w:hAnsi="Times New Roman" w:cs="Times New Roman"/>
                <w:b/>
                <w:sz w:val="26"/>
                <w:szCs w:val="26"/>
                <w:lang w:eastAsia="vi-VN"/>
              </w:rPr>
              <w:t>Đăng</w:t>
            </w:r>
            <w:proofErr w:type="spellEnd"/>
            <w:r w:rsidRPr="00B43B45">
              <w:rPr>
                <w:rFonts w:ascii="Times New Roman" w:eastAsia="Times New Roman" w:hAnsi="Times New Roman" w:cs="Times New Roman"/>
                <w:b/>
                <w:sz w:val="26"/>
                <w:szCs w:val="26"/>
                <w:lang w:eastAsia="vi-VN"/>
              </w:rPr>
              <w:t xml:space="preserve"> </w:t>
            </w:r>
            <w:proofErr w:type="spellStart"/>
            <w:r w:rsidRPr="00B43B45">
              <w:rPr>
                <w:rFonts w:ascii="Times New Roman" w:eastAsia="Times New Roman" w:hAnsi="Times New Roman" w:cs="Times New Roman"/>
                <w:b/>
                <w:sz w:val="26"/>
                <w:szCs w:val="26"/>
                <w:lang w:eastAsia="vi-VN"/>
              </w:rPr>
              <w:t>ký</w:t>
            </w:r>
            <w:proofErr w:type="spellEnd"/>
            <w:r w:rsidRPr="00B43B45">
              <w:rPr>
                <w:rFonts w:ascii="Times New Roman" w:eastAsia="Times New Roman" w:hAnsi="Times New Roman" w:cs="Times New Roman"/>
                <w:b/>
                <w:sz w:val="26"/>
                <w:szCs w:val="26"/>
                <w:lang w:eastAsia="vi-VN"/>
              </w:rPr>
              <w:t xml:space="preserve"> </w:t>
            </w:r>
            <w:proofErr w:type="spellStart"/>
            <w:r w:rsidRPr="00B43B45">
              <w:rPr>
                <w:rFonts w:ascii="Times New Roman" w:eastAsia="Times New Roman" w:hAnsi="Times New Roman" w:cs="Times New Roman"/>
                <w:b/>
                <w:sz w:val="26"/>
                <w:szCs w:val="26"/>
                <w:lang w:eastAsia="vi-VN"/>
              </w:rPr>
              <w:t>đầu</w:t>
            </w:r>
            <w:proofErr w:type="spellEnd"/>
            <w:r w:rsidRPr="00B43B45">
              <w:rPr>
                <w:rFonts w:ascii="Times New Roman" w:eastAsia="Times New Roman" w:hAnsi="Times New Roman" w:cs="Times New Roman"/>
                <w:b/>
                <w:sz w:val="26"/>
                <w:szCs w:val="26"/>
                <w:lang w:eastAsia="vi-VN"/>
              </w:rPr>
              <w:t xml:space="preserve"> </w:t>
            </w:r>
            <w:proofErr w:type="spellStart"/>
            <w:r w:rsidRPr="00B43B45">
              <w:rPr>
                <w:rFonts w:ascii="Times New Roman" w:eastAsia="Times New Roman" w:hAnsi="Times New Roman" w:cs="Times New Roman"/>
                <w:b/>
                <w:sz w:val="26"/>
                <w:szCs w:val="26"/>
                <w:lang w:eastAsia="vi-VN"/>
              </w:rPr>
              <w:t>năm</w:t>
            </w:r>
            <w:proofErr w:type="spellEnd"/>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14:paraId="41ECB479" w14:textId="77777777" w:rsidR="00232142" w:rsidRPr="00B43B45" w:rsidRDefault="00232142" w:rsidP="00D7497F">
            <w:pPr>
              <w:spacing w:after="0" w:line="320" w:lineRule="exact"/>
              <w:ind w:left="-169" w:right="-108"/>
              <w:jc w:val="center"/>
              <w:rPr>
                <w:rFonts w:ascii="Times New Roman" w:eastAsia="Times New Roman" w:hAnsi="Times New Roman" w:cs="Times New Roman"/>
                <w:b/>
                <w:sz w:val="26"/>
                <w:szCs w:val="26"/>
                <w:lang w:eastAsia="vi-VN"/>
              </w:rPr>
            </w:pPr>
            <w:proofErr w:type="spellStart"/>
            <w:r w:rsidRPr="00B43B45">
              <w:rPr>
                <w:rFonts w:ascii="Times New Roman" w:eastAsia="Times New Roman" w:hAnsi="Times New Roman" w:cs="Times New Roman"/>
                <w:b/>
                <w:sz w:val="26"/>
                <w:szCs w:val="26"/>
                <w:lang w:eastAsia="vi-VN"/>
              </w:rPr>
              <w:t>Kết</w:t>
            </w:r>
            <w:proofErr w:type="spellEnd"/>
            <w:r w:rsidRPr="00B43B45">
              <w:rPr>
                <w:rFonts w:ascii="Times New Roman" w:eastAsia="Times New Roman" w:hAnsi="Times New Roman" w:cs="Times New Roman"/>
                <w:b/>
                <w:sz w:val="26"/>
                <w:szCs w:val="26"/>
                <w:lang w:eastAsia="vi-VN"/>
              </w:rPr>
              <w:t xml:space="preserve"> </w:t>
            </w:r>
            <w:proofErr w:type="spellStart"/>
            <w:r w:rsidRPr="00B43B45">
              <w:rPr>
                <w:rFonts w:ascii="Times New Roman" w:eastAsia="Times New Roman" w:hAnsi="Times New Roman" w:cs="Times New Roman"/>
                <w:b/>
                <w:sz w:val="26"/>
                <w:szCs w:val="26"/>
                <w:lang w:eastAsia="vi-VN"/>
              </w:rPr>
              <w:t>quả</w:t>
            </w:r>
            <w:proofErr w:type="spellEnd"/>
            <w:r w:rsidRPr="00B43B45">
              <w:rPr>
                <w:rFonts w:ascii="Times New Roman" w:eastAsia="Times New Roman" w:hAnsi="Times New Roman" w:cs="Times New Roman"/>
                <w:b/>
                <w:sz w:val="26"/>
                <w:szCs w:val="26"/>
                <w:lang w:eastAsia="vi-VN"/>
              </w:rPr>
              <w:t xml:space="preserve"> </w:t>
            </w:r>
            <w:proofErr w:type="spellStart"/>
            <w:r w:rsidRPr="00B43B45">
              <w:rPr>
                <w:rFonts w:ascii="Times New Roman" w:eastAsia="Times New Roman" w:hAnsi="Times New Roman" w:cs="Times New Roman"/>
                <w:b/>
                <w:sz w:val="26"/>
                <w:szCs w:val="26"/>
                <w:lang w:eastAsia="vi-VN"/>
              </w:rPr>
              <w:t>đạt</w:t>
            </w:r>
            <w:proofErr w:type="spellEnd"/>
            <w:r w:rsidRPr="00B43B45">
              <w:rPr>
                <w:rFonts w:ascii="Times New Roman" w:eastAsia="Times New Roman" w:hAnsi="Times New Roman" w:cs="Times New Roman"/>
                <w:b/>
                <w:sz w:val="26"/>
                <w:szCs w:val="26"/>
                <w:lang w:eastAsia="vi-VN"/>
              </w:rPr>
              <w:t xml:space="preserve"> </w:t>
            </w:r>
            <w:proofErr w:type="spellStart"/>
            <w:r w:rsidRPr="00B43B45">
              <w:rPr>
                <w:rFonts w:ascii="Times New Roman" w:eastAsia="Times New Roman" w:hAnsi="Times New Roman" w:cs="Times New Roman"/>
                <w:b/>
                <w:sz w:val="26"/>
                <w:szCs w:val="26"/>
                <w:lang w:eastAsia="vi-VN"/>
              </w:rPr>
              <w:t>được</w:t>
            </w:r>
            <w:proofErr w:type="spellEnd"/>
            <w:r w:rsidRPr="00B43B45">
              <w:rPr>
                <w:rFonts w:ascii="Times New Roman" w:eastAsia="Times New Roman" w:hAnsi="Times New Roman" w:cs="Times New Roman"/>
                <w:b/>
                <w:sz w:val="26"/>
                <w:szCs w:val="26"/>
                <w:lang w:eastAsia="vi-VN"/>
              </w:rPr>
              <w:t xml:space="preserve"> HK I</w:t>
            </w:r>
          </w:p>
        </w:tc>
      </w:tr>
      <w:tr w:rsidR="00232142" w:rsidRPr="00B43B45" w14:paraId="611871AD" w14:textId="77777777" w:rsidTr="00D7497F">
        <w:trPr>
          <w:trHeight w:val="643"/>
        </w:trPr>
        <w:tc>
          <w:tcPr>
            <w:tcW w:w="709" w:type="dxa"/>
            <w:vMerge/>
            <w:tcBorders>
              <w:left w:val="single" w:sz="4" w:space="0" w:color="auto"/>
              <w:bottom w:val="single" w:sz="4" w:space="0" w:color="auto"/>
              <w:right w:val="single" w:sz="4" w:space="0" w:color="auto"/>
            </w:tcBorders>
            <w:vAlign w:val="center"/>
          </w:tcPr>
          <w:p w14:paraId="5B892804"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val="vi-VN" w:eastAsia="vi-VN"/>
              </w:rPr>
            </w:pPr>
          </w:p>
        </w:tc>
        <w:tc>
          <w:tcPr>
            <w:tcW w:w="2569" w:type="dxa"/>
            <w:vMerge/>
            <w:tcBorders>
              <w:left w:val="single" w:sz="4" w:space="0" w:color="auto"/>
              <w:bottom w:val="single" w:sz="4" w:space="0" w:color="auto"/>
              <w:right w:val="single" w:sz="4" w:space="0" w:color="auto"/>
            </w:tcBorders>
            <w:vAlign w:val="center"/>
          </w:tcPr>
          <w:p w14:paraId="37D11225"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val="vi-VN" w:eastAsia="vi-VN"/>
              </w:rPr>
            </w:pPr>
          </w:p>
        </w:tc>
        <w:tc>
          <w:tcPr>
            <w:tcW w:w="1123" w:type="dxa"/>
            <w:vMerge/>
            <w:tcBorders>
              <w:left w:val="single" w:sz="4" w:space="0" w:color="auto"/>
              <w:bottom w:val="single" w:sz="4" w:space="0" w:color="auto"/>
              <w:right w:val="single" w:sz="4" w:space="0" w:color="auto"/>
            </w:tcBorders>
            <w:vAlign w:val="center"/>
          </w:tcPr>
          <w:p w14:paraId="6AB1F679"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eastAsia="vi-VN"/>
              </w:rPr>
            </w:pPr>
          </w:p>
        </w:tc>
        <w:tc>
          <w:tcPr>
            <w:tcW w:w="1128" w:type="dxa"/>
            <w:tcBorders>
              <w:top w:val="single" w:sz="4" w:space="0" w:color="auto"/>
              <w:left w:val="single" w:sz="4" w:space="0" w:color="auto"/>
              <w:bottom w:val="single" w:sz="4" w:space="0" w:color="auto"/>
              <w:right w:val="single" w:sz="4" w:space="0" w:color="auto"/>
            </w:tcBorders>
            <w:vAlign w:val="center"/>
          </w:tcPr>
          <w:p w14:paraId="4849626A"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eastAsia="vi-VN"/>
              </w:rPr>
            </w:pPr>
            <w:proofErr w:type="spellStart"/>
            <w:r w:rsidRPr="00B43B45">
              <w:rPr>
                <w:rFonts w:ascii="Times New Roman" w:eastAsia="Times New Roman" w:hAnsi="Times New Roman" w:cs="Times New Roman"/>
                <w:b/>
                <w:sz w:val="26"/>
                <w:szCs w:val="26"/>
                <w:lang w:eastAsia="vi-VN"/>
              </w:rPr>
              <w:t>Hồ</w:t>
            </w:r>
            <w:proofErr w:type="spellEnd"/>
            <w:r w:rsidRPr="00B43B45">
              <w:rPr>
                <w:rFonts w:ascii="Times New Roman" w:eastAsia="Times New Roman" w:hAnsi="Times New Roman" w:cs="Times New Roman"/>
                <w:b/>
                <w:sz w:val="26"/>
                <w:szCs w:val="26"/>
                <w:lang w:eastAsia="vi-VN"/>
              </w:rPr>
              <w:t xml:space="preserve"> </w:t>
            </w:r>
            <w:proofErr w:type="spellStart"/>
            <w:r w:rsidRPr="00B43B45">
              <w:rPr>
                <w:rFonts w:ascii="Times New Roman" w:eastAsia="Times New Roman" w:hAnsi="Times New Roman" w:cs="Times New Roman"/>
                <w:b/>
                <w:sz w:val="26"/>
                <w:szCs w:val="26"/>
                <w:lang w:eastAsia="vi-VN"/>
              </w:rPr>
              <w:t>sơ</w:t>
            </w:r>
            <w:proofErr w:type="spellEnd"/>
          </w:p>
        </w:tc>
        <w:tc>
          <w:tcPr>
            <w:tcW w:w="1762" w:type="dxa"/>
            <w:tcBorders>
              <w:top w:val="single" w:sz="4" w:space="0" w:color="auto"/>
              <w:left w:val="single" w:sz="4" w:space="0" w:color="auto"/>
              <w:bottom w:val="single" w:sz="4" w:space="0" w:color="auto"/>
              <w:right w:val="single" w:sz="4" w:space="0" w:color="auto"/>
            </w:tcBorders>
            <w:vAlign w:val="center"/>
          </w:tcPr>
          <w:p w14:paraId="425149E9"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eastAsia="vi-VN"/>
              </w:rPr>
            </w:pPr>
            <w:r w:rsidRPr="00B43B45">
              <w:rPr>
                <w:rFonts w:ascii="Times New Roman" w:eastAsia="Times New Roman" w:hAnsi="Times New Roman" w:cs="Times New Roman"/>
                <w:b/>
                <w:sz w:val="26"/>
                <w:szCs w:val="26"/>
                <w:lang w:eastAsia="vi-VN"/>
              </w:rPr>
              <w:t xml:space="preserve">Chuyên </w:t>
            </w:r>
            <w:proofErr w:type="spellStart"/>
            <w:r w:rsidRPr="00B43B45">
              <w:rPr>
                <w:rFonts w:ascii="Times New Roman" w:eastAsia="Times New Roman" w:hAnsi="Times New Roman" w:cs="Times New Roman"/>
                <w:b/>
                <w:sz w:val="26"/>
                <w:szCs w:val="26"/>
                <w:lang w:eastAsia="vi-VN"/>
              </w:rPr>
              <w:t>môn</w:t>
            </w:r>
            <w:proofErr w:type="spellEnd"/>
          </w:p>
        </w:tc>
        <w:tc>
          <w:tcPr>
            <w:tcW w:w="931" w:type="dxa"/>
            <w:tcBorders>
              <w:top w:val="single" w:sz="4" w:space="0" w:color="auto"/>
              <w:left w:val="single" w:sz="4" w:space="0" w:color="auto"/>
              <w:bottom w:val="single" w:sz="4" w:space="0" w:color="auto"/>
              <w:right w:val="single" w:sz="4" w:space="0" w:color="auto"/>
            </w:tcBorders>
            <w:vAlign w:val="center"/>
          </w:tcPr>
          <w:p w14:paraId="438D3B79"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eastAsia="vi-VN"/>
              </w:rPr>
            </w:pPr>
            <w:proofErr w:type="spellStart"/>
            <w:r w:rsidRPr="00B43B45">
              <w:rPr>
                <w:rFonts w:ascii="Times New Roman" w:eastAsia="Times New Roman" w:hAnsi="Times New Roman" w:cs="Times New Roman"/>
                <w:b/>
                <w:sz w:val="26"/>
                <w:szCs w:val="26"/>
                <w:lang w:eastAsia="vi-VN"/>
              </w:rPr>
              <w:t>Hồ</w:t>
            </w:r>
            <w:proofErr w:type="spellEnd"/>
            <w:r w:rsidRPr="00B43B45">
              <w:rPr>
                <w:rFonts w:ascii="Times New Roman" w:eastAsia="Times New Roman" w:hAnsi="Times New Roman" w:cs="Times New Roman"/>
                <w:b/>
                <w:sz w:val="26"/>
                <w:szCs w:val="26"/>
                <w:lang w:eastAsia="vi-VN"/>
              </w:rPr>
              <w:t xml:space="preserve"> </w:t>
            </w:r>
            <w:proofErr w:type="spellStart"/>
            <w:r w:rsidRPr="00B43B45">
              <w:rPr>
                <w:rFonts w:ascii="Times New Roman" w:eastAsia="Times New Roman" w:hAnsi="Times New Roman" w:cs="Times New Roman"/>
                <w:b/>
                <w:sz w:val="26"/>
                <w:szCs w:val="26"/>
                <w:lang w:eastAsia="vi-VN"/>
              </w:rPr>
              <w:t>sơ</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1C2F63E8" w14:textId="77777777" w:rsidR="00232142" w:rsidRPr="00B43B45" w:rsidRDefault="00232142" w:rsidP="00D7497F">
            <w:pPr>
              <w:spacing w:after="0" w:line="320" w:lineRule="exact"/>
              <w:jc w:val="center"/>
              <w:rPr>
                <w:rFonts w:ascii="Times New Roman" w:eastAsia="Times New Roman" w:hAnsi="Times New Roman" w:cs="Times New Roman"/>
                <w:b/>
                <w:sz w:val="26"/>
                <w:szCs w:val="26"/>
                <w:lang w:eastAsia="vi-VN"/>
              </w:rPr>
            </w:pPr>
            <w:r w:rsidRPr="00B43B45">
              <w:rPr>
                <w:rFonts w:ascii="Times New Roman" w:eastAsia="Times New Roman" w:hAnsi="Times New Roman" w:cs="Times New Roman"/>
                <w:b/>
                <w:sz w:val="26"/>
                <w:szCs w:val="26"/>
                <w:lang w:eastAsia="vi-VN"/>
              </w:rPr>
              <w:t xml:space="preserve">Chuyên </w:t>
            </w:r>
            <w:proofErr w:type="spellStart"/>
            <w:r w:rsidRPr="00B43B45">
              <w:rPr>
                <w:rFonts w:ascii="Times New Roman" w:eastAsia="Times New Roman" w:hAnsi="Times New Roman" w:cs="Times New Roman"/>
                <w:b/>
                <w:sz w:val="26"/>
                <w:szCs w:val="26"/>
                <w:lang w:eastAsia="vi-VN"/>
              </w:rPr>
              <w:t>môn</w:t>
            </w:r>
            <w:proofErr w:type="spellEnd"/>
          </w:p>
        </w:tc>
      </w:tr>
      <w:tr w:rsidR="00232142" w:rsidRPr="00B43B45" w14:paraId="445764D4" w14:textId="77777777" w:rsidTr="00D7497F">
        <w:tc>
          <w:tcPr>
            <w:tcW w:w="709" w:type="dxa"/>
            <w:tcBorders>
              <w:top w:val="single" w:sz="4" w:space="0" w:color="auto"/>
              <w:left w:val="single" w:sz="4" w:space="0" w:color="auto"/>
              <w:bottom w:val="single" w:sz="4" w:space="0" w:color="auto"/>
              <w:right w:val="single" w:sz="4" w:space="0" w:color="auto"/>
            </w:tcBorders>
          </w:tcPr>
          <w:p w14:paraId="01CDF51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lastRenderedPageBreak/>
              <w:t>1</w:t>
            </w:r>
          </w:p>
        </w:tc>
        <w:tc>
          <w:tcPr>
            <w:tcW w:w="2569" w:type="dxa"/>
            <w:tcBorders>
              <w:top w:val="single" w:sz="4" w:space="0" w:color="auto"/>
              <w:left w:val="single" w:sz="4" w:space="0" w:color="auto"/>
              <w:bottom w:val="single" w:sz="4" w:space="0" w:color="auto"/>
              <w:right w:val="single" w:sz="4" w:space="0" w:color="auto"/>
            </w:tcBorders>
            <w:hideMark/>
          </w:tcPr>
          <w:p w14:paraId="5540DEEE"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Lê Quang Đưởng</w:t>
            </w:r>
          </w:p>
        </w:tc>
        <w:tc>
          <w:tcPr>
            <w:tcW w:w="1123" w:type="dxa"/>
            <w:tcBorders>
              <w:top w:val="single" w:sz="4" w:space="0" w:color="auto"/>
              <w:left w:val="single" w:sz="4" w:space="0" w:color="auto"/>
              <w:bottom w:val="single" w:sz="4" w:space="0" w:color="auto"/>
              <w:right w:val="single" w:sz="4" w:space="0" w:color="auto"/>
            </w:tcBorders>
            <w:hideMark/>
          </w:tcPr>
          <w:p w14:paraId="34B52D4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2597AF7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762" w:type="dxa"/>
            <w:tcBorders>
              <w:top w:val="single" w:sz="4" w:space="0" w:color="auto"/>
              <w:left w:val="single" w:sz="4" w:space="0" w:color="auto"/>
              <w:bottom w:val="single" w:sz="4" w:space="0" w:color="auto"/>
              <w:right w:val="single" w:sz="4" w:space="0" w:color="auto"/>
            </w:tcBorders>
            <w:vAlign w:val="center"/>
          </w:tcPr>
          <w:p w14:paraId="4733A04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c>
          <w:tcPr>
            <w:tcW w:w="931" w:type="dxa"/>
            <w:tcBorders>
              <w:top w:val="single" w:sz="4" w:space="0" w:color="auto"/>
              <w:left w:val="single" w:sz="4" w:space="0" w:color="auto"/>
              <w:bottom w:val="single" w:sz="4" w:space="0" w:color="auto"/>
              <w:right w:val="single" w:sz="4" w:space="0" w:color="auto"/>
            </w:tcBorders>
          </w:tcPr>
          <w:p w14:paraId="2297BBA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985" w:type="dxa"/>
            <w:tcBorders>
              <w:top w:val="single" w:sz="4" w:space="0" w:color="auto"/>
              <w:left w:val="single" w:sz="4" w:space="0" w:color="auto"/>
              <w:bottom w:val="single" w:sz="4" w:space="0" w:color="auto"/>
              <w:right w:val="single" w:sz="4" w:space="0" w:color="auto"/>
            </w:tcBorders>
          </w:tcPr>
          <w:p w14:paraId="3206A79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232142" w:rsidRPr="00B43B45" w14:paraId="7C1C1DC1" w14:textId="77777777" w:rsidTr="00D7497F">
        <w:tc>
          <w:tcPr>
            <w:tcW w:w="709" w:type="dxa"/>
            <w:tcBorders>
              <w:top w:val="single" w:sz="4" w:space="0" w:color="auto"/>
              <w:left w:val="single" w:sz="4" w:space="0" w:color="auto"/>
              <w:bottom w:val="single" w:sz="4" w:space="0" w:color="auto"/>
              <w:right w:val="single" w:sz="4" w:space="0" w:color="auto"/>
            </w:tcBorders>
          </w:tcPr>
          <w:p w14:paraId="67C3FC3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w:t>
            </w:r>
          </w:p>
        </w:tc>
        <w:tc>
          <w:tcPr>
            <w:tcW w:w="2569" w:type="dxa"/>
            <w:tcBorders>
              <w:top w:val="single" w:sz="4" w:space="0" w:color="auto"/>
              <w:left w:val="single" w:sz="4" w:space="0" w:color="auto"/>
              <w:bottom w:val="single" w:sz="4" w:space="0" w:color="auto"/>
              <w:right w:val="single" w:sz="4" w:space="0" w:color="auto"/>
            </w:tcBorders>
            <w:hideMark/>
          </w:tcPr>
          <w:p w14:paraId="64AFDD10"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Cà Văn Hồng</w:t>
            </w:r>
          </w:p>
        </w:tc>
        <w:tc>
          <w:tcPr>
            <w:tcW w:w="1123" w:type="dxa"/>
            <w:tcBorders>
              <w:top w:val="single" w:sz="4" w:space="0" w:color="auto"/>
              <w:left w:val="single" w:sz="4" w:space="0" w:color="auto"/>
              <w:bottom w:val="single" w:sz="4" w:space="0" w:color="auto"/>
              <w:right w:val="single" w:sz="4" w:space="0" w:color="auto"/>
            </w:tcBorders>
            <w:hideMark/>
          </w:tcPr>
          <w:p w14:paraId="49C09E2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7D803B3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762" w:type="dxa"/>
            <w:tcBorders>
              <w:top w:val="single" w:sz="4" w:space="0" w:color="auto"/>
              <w:left w:val="single" w:sz="4" w:space="0" w:color="auto"/>
              <w:bottom w:val="single" w:sz="4" w:space="0" w:color="auto"/>
              <w:right w:val="single" w:sz="4" w:space="0" w:color="auto"/>
            </w:tcBorders>
            <w:hideMark/>
          </w:tcPr>
          <w:p w14:paraId="3B6CD99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 (tỉnh)</w:t>
            </w:r>
          </w:p>
        </w:tc>
        <w:tc>
          <w:tcPr>
            <w:tcW w:w="931" w:type="dxa"/>
            <w:tcBorders>
              <w:top w:val="single" w:sz="4" w:space="0" w:color="auto"/>
              <w:left w:val="single" w:sz="4" w:space="0" w:color="auto"/>
              <w:bottom w:val="single" w:sz="4" w:space="0" w:color="auto"/>
              <w:right w:val="single" w:sz="4" w:space="0" w:color="auto"/>
            </w:tcBorders>
          </w:tcPr>
          <w:p w14:paraId="59E5490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985" w:type="dxa"/>
            <w:tcBorders>
              <w:top w:val="single" w:sz="4" w:space="0" w:color="auto"/>
              <w:left w:val="single" w:sz="4" w:space="0" w:color="auto"/>
              <w:bottom w:val="single" w:sz="4" w:space="0" w:color="auto"/>
              <w:right w:val="single" w:sz="4" w:space="0" w:color="auto"/>
            </w:tcBorders>
          </w:tcPr>
          <w:p w14:paraId="4C3082F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 (tỉnh)</w:t>
            </w:r>
          </w:p>
        </w:tc>
      </w:tr>
      <w:tr w:rsidR="00232142" w:rsidRPr="00B43B45" w14:paraId="1E230549" w14:textId="77777777" w:rsidTr="00D7497F">
        <w:tc>
          <w:tcPr>
            <w:tcW w:w="709" w:type="dxa"/>
            <w:tcBorders>
              <w:top w:val="single" w:sz="4" w:space="0" w:color="auto"/>
              <w:left w:val="single" w:sz="4" w:space="0" w:color="auto"/>
              <w:bottom w:val="single" w:sz="4" w:space="0" w:color="auto"/>
              <w:right w:val="single" w:sz="4" w:space="0" w:color="auto"/>
            </w:tcBorders>
          </w:tcPr>
          <w:p w14:paraId="5DAE7CE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3</w:t>
            </w:r>
          </w:p>
        </w:tc>
        <w:tc>
          <w:tcPr>
            <w:tcW w:w="2569" w:type="dxa"/>
            <w:tcBorders>
              <w:top w:val="single" w:sz="4" w:space="0" w:color="auto"/>
              <w:left w:val="single" w:sz="4" w:space="0" w:color="auto"/>
              <w:bottom w:val="single" w:sz="4" w:space="0" w:color="auto"/>
              <w:right w:val="single" w:sz="4" w:space="0" w:color="auto"/>
            </w:tcBorders>
            <w:hideMark/>
          </w:tcPr>
          <w:p w14:paraId="09F9C90A"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Quàng Thị Thơ</w:t>
            </w:r>
          </w:p>
        </w:tc>
        <w:tc>
          <w:tcPr>
            <w:tcW w:w="1123" w:type="dxa"/>
            <w:tcBorders>
              <w:top w:val="single" w:sz="4" w:space="0" w:color="auto"/>
              <w:left w:val="single" w:sz="4" w:space="0" w:color="auto"/>
              <w:bottom w:val="single" w:sz="4" w:space="0" w:color="auto"/>
              <w:right w:val="single" w:sz="4" w:space="0" w:color="auto"/>
            </w:tcBorders>
            <w:hideMark/>
          </w:tcPr>
          <w:p w14:paraId="4EA23D6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411B72A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762" w:type="dxa"/>
            <w:tcBorders>
              <w:top w:val="single" w:sz="4" w:space="0" w:color="auto"/>
              <w:left w:val="single" w:sz="4" w:space="0" w:color="auto"/>
              <w:bottom w:val="single" w:sz="4" w:space="0" w:color="auto"/>
              <w:right w:val="single" w:sz="4" w:space="0" w:color="auto"/>
            </w:tcBorders>
          </w:tcPr>
          <w:p w14:paraId="550AA51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c>
          <w:tcPr>
            <w:tcW w:w="931" w:type="dxa"/>
            <w:tcBorders>
              <w:top w:val="single" w:sz="4" w:space="0" w:color="auto"/>
              <w:left w:val="single" w:sz="4" w:space="0" w:color="auto"/>
              <w:bottom w:val="single" w:sz="4" w:space="0" w:color="auto"/>
              <w:right w:val="single" w:sz="4" w:space="0" w:color="auto"/>
            </w:tcBorders>
          </w:tcPr>
          <w:p w14:paraId="146C728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985" w:type="dxa"/>
            <w:tcBorders>
              <w:top w:val="single" w:sz="4" w:space="0" w:color="auto"/>
              <w:left w:val="single" w:sz="4" w:space="0" w:color="auto"/>
              <w:bottom w:val="single" w:sz="4" w:space="0" w:color="auto"/>
              <w:right w:val="single" w:sz="4" w:space="0" w:color="auto"/>
            </w:tcBorders>
          </w:tcPr>
          <w:p w14:paraId="1F731CC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232142" w:rsidRPr="00B43B45" w14:paraId="159E66B8" w14:textId="77777777" w:rsidTr="00D7497F">
        <w:tc>
          <w:tcPr>
            <w:tcW w:w="709" w:type="dxa"/>
            <w:tcBorders>
              <w:top w:val="single" w:sz="4" w:space="0" w:color="auto"/>
              <w:left w:val="single" w:sz="4" w:space="0" w:color="auto"/>
              <w:bottom w:val="single" w:sz="4" w:space="0" w:color="auto"/>
              <w:right w:val="single" w:sz="4" w:space="0" w:color="auto"/>
            </w:tcBorders>
          </w:tcPr>
          <w:p w14:paraId="408E8DF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4</w:t>
            </w:r>
          </w:p>
        </w:tc>
        <w:tc>
          <w:tcPr>
            <w:tcW w:w="2569" w:type="dxa"/>
            <w:tcBorders>
              <w:top w:val="single" w:sz="4" w:space="0" w:color="auto"/>
              <w:left w:val="single" w:sz="4" w:space="0" w:color="auto"/>
              <w:bottom w:val="single" w:sz="4" w:space="0" w:color="auto"/>
              <w:right w:val="single" w:sz="4" w:space="0" w:color="auto"/>
            </w:tcBorders>
            <w:hideMark/>
          </w:tcPr>
          <w:p w14:paraId="37E8613E"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Trần Văn Báu</w:t>
            </w:r>
          </w:p>
        </w:tc>
        <w:tc>
          <w:tcPr>
            <w:tcW w:w="1123" w:type="dxa"/>
            <w:tcBorders>
              <w:top w:val="single" w:sz="4" w:space="0" w:color="auto"/>
              <w:left w:val="single" w:sz="4" w:space="0" w:color="auto"/>
              <w:bottom w:val="single" w:sz="4" w:space="0" w:color="auto"/>
              <w:right w:val="single" w:sz="4" w:space="0" w:color="auto"/>
            </w:tcBorders>
            <w:hideMark/>
          </w:tcPr>
          <w:p w14:paraId="68E769A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10CE101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762" w:type="dxa"/>
            <w:tcBorders>
              <w:top w:val="single" w:sz="4" w:space="0" w:color="auto"/>
              <w:left w:val="single" w:sz="4" w:space="0" w:color="auto"/>
              <w:bottom w:val="single" w:sz="4" w:space="0" w:color="auto"/>
              <w:right w:val="single" w:sz="4" w:space="0" w:color="auto"/>
            </w:tcBorders>
          </w:tcPr>
          <w:p w14:paraId="4C4C91C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931" w:type="dxa"/>
            <w:tcBorders>
              <w:top w:val="single" w:sz="4" w:space="0" w:color="auto"/>
              <w:left w:val="single" w:sz="4" w:space="0" w:color="auto"/>
              <w:bottom w:val="single" w:sz="4" w:space="0" w:color="auto"/>
              <w:right w:val="single" w:sz="4" w:space="0" w:color="auto"/>
            </w:tcBorders>
          </w:tcPr>
          <w:p w14:paraId="308090E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985" w:type="dxa"/>
            <w:tcBorders>
              <w:top w:val="single" w:sz="4" w:space="0" w:color="auto"/>
              <w:left w:val="single" w:sz="4" w:space="0" w:color="auto"/>
              <w:bottom w:val="single" w:sz="4" w:space="0" w:color="auto"/>
              <w:right w:val="single" w:sz="4" w:space="0" w:color="auto"/>
            </w:tcBorders>
          </w:tcPr>
          <w:p w14:paraId="4F449895" w14:textId="77777777" w:rsidR="00232142" w:rsidRPr="00B43B45" w:rsidRDefault="00232142" w:rsidP="00D7497F">
            <w:pPr>
              <w:spacing w:after="0" w:line="400" w:lineRule="exact"/>
              <w:jc w:val="center"/>
              <w:rPr>
                <w:rFonts w:ascii="Times New Roman" w:eastAsia="Times New Roman" w:hAnsi="Times New Roman" w:cs="Times New Roman"/>
                <w:smallCaps/>
                <w:sz w:val="28"/>
                <w:szCs w:val="28"/>
                <w:lang w:val="vi-VN" w:eastAsia="vi-VN"/>
              </w:rPr>
            </w:pPr>
            <w:r w:rsidRPr="00B43B45">
              <w:rPr>
                <w:rFonts w:ascii="Times New Roman" w:eastAsia="Times New Roman" w:hAnsi="Times New Roman" w:cs="Times New Roman"/>
                <w:sz w:val="28"/>
                <w:szCs w:val="28"/>
                <w:lang w:val="vi-VN" w:eastAsia="vi-VN"/>
              </w:rPr>
              <w:t>Khá</w:t>
            </w:r>
          </w:p>
        </w:tc>
      </w:tr>
      <w:tr w:rsidR="00232142" w:rsidRPr="00B43B45" w14:paraId="6A9239A5" w14:textId="77777777" w:rsidTr="00D7497F">
        <w:tc>
          <w:tcPr>
            <w:tcW w:w="709" w:type="dxa"/>
            <w:tcBorders>
              <w:top w:val="single" w:sz="4" w:space="0" w:color="auto"/>
              <w:left w:val="single" w:sz="4" w:space="0" w:color="auto"/>
              <w:bottom w:val="single" w:sz="4" w:space="0" w:color="auto"/>
              <w:right w:val="single" w:sz="4" w:space="0" w:color="auto"/>
            </w:tcBorders>
          </w:tcPr>
          <w:p w14:paraId="78D76B7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5</w:t>
            </w:r>
          </w:p>
        </w:tc>
        <w:tc>
          <w:tcPr>
            <w:tcW w:w="2569" w:type="dxa"/>
            <w:tcBorders>
              <w:top w:val="single" w:sz="4" w:space="0" w:color="auto"/>
              <w:left w:val="single" w:sz="4" w:space="0" w:color="auto"/>
              <w:bottom w:val="single" w:sz="4" w:space="0" w:color="auto"/>
              <w:right w:val="single" w:sz="4" w:space="0" w:color="auto"/>
            </w:tcBorders>
            <w:hideMark/>
          </w:tcPr>
          <w:p w14:paraId="7B42D77F"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Khúc Trọng Tiệp</w:t>
            </w:r>
          </w:p>
        </w:tc>
        <w:tc>
          <w:tcPr>
            <w:tcW w:w="1123" w:type="dxa"/>
            <w:tcBorders>
              <w:top w:val="single" w:sz="4" w:space="0" w:color="auto"/>
              <w:left w:val="single" w:sz="4" w:space="0" w:color="auto"/>
              <w:bottom w:val="single" w:sz="4" w:space="0" w:color="auto"/>
              <w:right w:val="single" w:sz="4" w:space="0" w:color="auto"/>
            </w:tcBorders>
            <w:hideMark/>
          </w:tcPr>
          <w:p w14:paraId="4E521B8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3EF79FC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762" w:type="dxa"/>
            <w:tcBorders>
              <w:top w:val="single" w:sz="4" w:space="0" w:color="auto"/>
              <w:left w:val="single" w:sz="4" w:space="0" w:color="auto"/>
              <w:bottom w:val="single" w:sz="4" w:space="0" w:color="auto"/>
              <w:right w:val="single" w:sz="4" w:space="0" w:color="auto"/>
            </w:tcBorders>
            <w:vAlign w:val="center"/>
            <w:hideMark/>
          </w:tcPr>
          <w:p w14:paraId="3CBA626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c>
          <w:tcPr>
            <w:tcW w:w="931" w:type="dxa"/>
            <w:tcBorders>
              <w:top w:val="single" w:sz="4" w:space="0" w:color="auto"/>
              <w:left w:val="single" w:sz="4" w:space="0" w:color="auto"/>
              <w:bottom w:val="single" w:sz="4" w:space="0" w:color="auto"/>
              <w:right w:val="single" w:sz="4" w:space="0" w:color="auto"/>
            </w:tcBorders>
          </w:tcPr>
          <w:p w14:paraId="555EB91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985" w:type="dxa"/>
            <w:tcBorders>
              <w:top w:val="single" w:sz="4" w:space="0" w:color="auto"/>
              <w:left w:val="single" w:sz="4" w:space="0" w:color="auto"/>
              <w:bottom w:val="single" w:sz="4" w:space="0" w:color="auto"/>
              <w:right w:val="single" w:sz="4" w:space="0" w:color="auto"/>
            </w:tcBorders>
          </w:tcPr>
          <w:p w14:paraId="2DEFFB8E" w14:textId="77777777" w:rsidR="00232142" w:rsidRPr="00B43B45" w:rsidRDefault="00232142" w:rsidP="00D7497F">
            <w:pPr>
              <w:spacing w:after="0" w:line="400" w:lineRule="exact"/>
              <w:ind w:left="-108" w:right="-108"/>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Giỏi </w:t>
            </w:r>
          </w:p>
        </w:tc>
      </w:tr>
      <w:tr w:rsidR="00232142" w:rsidRPr="00B43B45" w14:paraId="227F6E70" w14:textId="77777777" w:rsidTr="00D7497F">
        <w:tc>
          <w:tcPr>
            <w:tcW w:w="709" w:type="dxa"/>
            <w:tcBorders>
              <w:top w:val="single" w:sz="4" w:space="0" w:color="auto"/>
              <w:left w:val="single" w:sz="4" w:space="0" w:color="auto"/>
              <w:bottom w:val="single" w:sz="4" w:space="0" w:color="auto"/>
              <w:right w:val="single" w:sz="4" w:space="0" w:color="auto"/>
            </w:tcBorders>
          </w:tcPr>
          <w:p w14:paraId="06BA5E9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6</w:t>
            </w:r>
          </w:p>
        </w:tc>
        <w:tc>
          <w:tcPr>
            <w:tcW w:w="2569" w:type="dxa"/>
            <w:tcBorders>
              <w:top w:val="single" w:sz="4" w:space="0" w:color="auto"/>
              <w:left w:val="single" w:sz="4" w:space="0" w:color="auto"/>
              <w:bottom w:val="single" w:sz="4" w:space="0" w:color="auto"/>
              <w:right w:val="single" w:sz="4" w:space="0" w:color="auto"/>
            </w:tcBorders>
            <w:hideMark/>
          </w:tcPr>
          <w:p w14:paraId="36CB6CB2"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Ma Thị Tạo</w:t>
            </w:r>
          </w:p>
        </w:tc>
        <w:tc>
          <w:tcPr>
            <w:tcW w:w="1123" w:type="dxa"/>
            <w:tcBorders>
              <w:top w:val="single" w:sz="4" w:space="0" w:color="auto"/>
              <w:left w:val="single" w:sz="4" w:space="0" w:color="auto"/>
              <w:bottom w:val="single" w:sz="4" w:space="0" w:color="auto"/>
              <w:right w:val="single" w:sz="4" w:space="0" w:color="auto"/>
            </w:tcBorders>
            <w:hideMark/>
          </w:tcPr>
          <w:p w14:paraId="3515B81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1D44128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tcPr>
          <w:p w14:paraId="5787025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931" w:type="dxa"/>
            <w:tcBorders>
              <w:top w:val="single" w:sz="4" w:space="0" w:color="auto"/>
              <w:left w:val="single" w:sz="4" w:space="0" w:color="auto"/>
              <w:bottom w:val="single" w:sz="4" w:space="0" w:color="auto"/>
              <w:right w:val="single" w:sz="4" w:space="0" w:color="auto"/>
            </w:tcBorders>
          </w:tcPr>
          <w:p w14:paraId="717243E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985" w:type="dxa"/>
            <w:tcBorders>
              <w:top w:val="single" w:sz="4" w:space="0" w:color="auto"/>
              <w:left w:val="single" w:sz="4" w:space="0" w:color="auto"/>
              <w:bottom w:val="single" w:sz="4" w:space="0" w:color="auto"/>
              <w:right w:val="single" w:sz="4" w:space="0" w:color="auto"/>
            </w:tcBorders>
          </w:tcPr>
          <w:p w14:paraId="47A510B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Giỏi</w:t>
            </w:r>
            <w:proofErr w:type="spellEnd"/>
          </w:p>
        </w:tc>
      </w:tr>
      <w:tr w:rsidR="00232142" w:rsidRPr="00B43B45" w14:paraId="79811889" w14:textId="77777777" w:rsidTr="00D7497F">
        <w:tc>
          <w:tcPr>
            <w:tcW w:w="709" w:type="dxa"/>
            <w:tcBorders>
              <w:top w:val="single" w:sz="4" w:space="0" w:color="auto"/>
              <w:left w:val="single" w:sz="4" w:space="0" w:color="auto"/>
              <w:bottom w:val="single" w:sz="4" w:space="0" w:color="auto"/>
              <w:right w:val="single" w:sz="4" w:space="0" w:color="auto"/>
            </w:tcBorders>
          </w:tcPr>
          <w:p w14:paraId="0DBC816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7</w:t>
            </w:r>
          </w:p>
        </w:tc>
        <w:tc>
          <w:tcPr>
            <w:tcW w:w="2569" w:type="dxa"/>
            <w:tcBorders>
              <w:top w:val="single" w:sz="4" w:space="0" w:color="auto"/>
              <w:left w:val="single" w:sz="4" w:space="0" w:color="auto"/>
              <w:bottom w:val="single" w:sz="4" w:space="0" w:color="auto"/>
              <w:right w:val="single" w:sz="4" w:space="0" w:color="auto"/>
            </w:tcBorders>
            <w:hideMark/>
          </w:tcPr>
          <w:p w14:paraId="13BC0CAE"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Vũ Ngọc Dũng</w:t>
            </w:r>
          </w:p>
        </w:tc>
        <w:tc>
          <w:tcPr>
            <w:tcW w:w="1123" w:type="dxa"/>
            <w:tcBorders>
              <w:top w:val="single" w:sz="4" w:space="0" w:color="auto"/>
              <w:left w:val="single" w:sz="4" w:space="0" w:color="auto"/>
              <w:bottom w:val="single" w:sz="4" w:space="0" w:color="auto"/>
              <w:right w:val="single" w:sz="4" w:space="0" w:color="auto"/>
            </w:tcBorders>
            <w:hideMark/>
          </w:tcPr>
          <w:p w14:paraId="303F29A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022DDF9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tcPr>
          <w:p w14:paraId="34E730E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c>
          <w:tcPr>
            <w:tcW w:w="931" w:type="dxa"/>
            <w:tcBorders>
              <w:top w:val="single" w:sz="4" w:space="0" w:color="auto"/>
              <w:left w:val="single" w:sz="4" w:space="0" w:color="auto"/>
              <w:bottom w:val="single" w:sz="4" w:space="0" w:color="auto"/>
              <w:right w:val="single" w:sz="4" w:space="0" w:color="auto"/>
            </w:tcBorders>
          </w:tcPr>
          <w:p w14:paraId="244B8BE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985" w:type="dxa"/>
            <w:tcBorders>
              <w:top w:val="single" w:sz="4" w:space="0" w:color="auto"/>
              <w:left w:val="single" w:sz="4" w:space="0" w:color="auto"/>
              <w:bottom w:val="single" w:sz="4" w:space="0" w:color="auto"/>
              <w:right w:val="single" w:sz="4" w:space="0" w:color="auto"/>
            </w:tcBorders>
          </w:tcPr>
          <w:p w14:paraId="0142C4B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Giỏi</w:t>
            </w:r>
            <w:proofErr w:type="spellEnd"/>
          </w:p>
        </w:tc>
      </w:tr>
      <w:tr w:rsidR="00232142" w:rsidRPr="00B43B45" w14:paraId="6030CBC4" w14:textId="77777777" w:rsidTr="00D7497F">
        <w:tc>
          <w:tcPr>
            <w:tcW w:w="709" w:type="dxa"/>
            <w:tcBorders>
              <w:top w:val="single" w:sz="4" w:space="0" w:color="auto"/>
              <w:left w:val="single" w:sz="4" w:space="0" w:color="auto"/>
              <w:bottom w:val="single" w:sz="4" w:space="0" w:color="auto"/>
              <w:right w:val="single" w:sz="4" w:space="0" w:color="auto"/>
            </w:tcBorders>
          </w:tcPr>
          <w:p w14:paraId="6897363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8</w:t>
            </w:r>
          </w:p>
        </w:tc>
        <w:tc>
          <w:tcPr>
            <w:tcW w:w="2569" w:type="dxa"/>
            <w:tcBorders>
              <w:top w:val="single" w:sz="4" w:space="0" w:color="auto"/>
              <w:left w:val="single" w:sz="4" w:space="0" w:color="auto"/>
              <w:bottom w:val="single" w:sz="4" w:space="0" w:color="auto"/>
              <w:right w:val="single" w:sz="4" w:space="0" w:color="auto"/>
            </w:tcBorders>
            <w:hideMark/>
          </w:tcPr>
          <w:p w14:paraId="0C08618F"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Hoàng Văn Bằng</w:t>
            </w:r>
          </w:p>
        </w:tc>
        <w:tc>
          <w:tcPr>
            <w:tcW w:w="1123" w:type="dxa"/>
            <w:tcBorders>
              <w:top w:val="single" w:sz="4" w:space="0" w:color="auto"/>
              <w:left w:val="single" w:sz="4" w:space="0" w:color="auto"/>
              <w:bottom w:val="single" w:sz="4" w:space="0" w:color="auto"/>
              <w:right w:val="single" w:sz="4" w:space="0" w:color="auto"/>
            </w:tcBorders>
            <w:hideMark/>
          </w:tcPr>
          <w:p w14:paraId="3893628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0938662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762" w:type="dxa"/>
            <w:tcBorders>
              <w:top w:val="single" w:sz="4" w:space="0" w:color="auto"/>
              <w:left w:val="single" w:sz="4" w:space="0" w:color="auto"/>
              <w:bottom w:val="single" w:sz="4" w:space="0" w:color="auto"/>
              <w:right w:val="single" w:sz="4" w:space="0" w:color="auto"/>
            </w:tcBorders>
          </w:tcPr>
          <w:p w14:paraId="53B3E97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p>
        </w:tc>
        <w:tc>
          <w:tcPr>
            <w:tcW w:w="931" w:type="dxa"/>
            <w:tcBorders>
              <w:top w:val="single" w:sz="4" w:space="0" w:color="auto"/>
              <w:left w:val="single" w:sz="4" w:space="0" w:color="auto"/>
              <w:bottom w:val="single" w:sz="4" w:space="0" w:color="auto"/>
              <w:right w:val="single" w:sz="4" w:space="0" w:color="auto"/>
            </w:tcBorders>
          </w:tcPr>
          <w:p w14:paraId="380F76E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Tốt</w:t>
            </w:r>
          </w:p>
        </w:tc>
        <w:tc>
          <w:tcPr>
            <w:tcW w:w="1985" w:type="dxa"/>
            <w:tcBorders>
              <w:top w:val="single" w:sz="4" w:space="0" w:color="auto"/>
              <w:left w:val="single" w:sz="4" w:space="0" w:color="auto"/>
              <w:bottom w:val="single" w:sz="4" w:space="0" w:color="auto"/>
              <w:right w:val="single" w:sz="4" w:space="0" w:color="auto"/>
            </w:tcBorders>
          </w:tcPr>
          <w:p w14:paraId="445085F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232142" w:rsidRPr="00B43B45" w14:paraId="1BB8823E" w14:textId="77777777" w:rsidTr="00D7497F">
        <w:tc>
          <w:tcPr>
            <w:tcW w:w="709" w:type="dxa"/>
            <w:tcBorders>
              <w:top w:val="single" w:sz="4" w:space="0" w:color="auto"/>
              <w:left w:val="single" w:sz="4" w:space="0" w:color="auto"/>
              <w:bottom w:val="single" w:sz="4" w:space="0" w:color="auto"/>
              <w:right w:val="single" w:sz="4" w:space="0" w:color="auto"/>
            </w:tcBorders>
          </w:tcPr>
          <w:p w14:paraId="4B06196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9</w:t>
            </w:r>
          </w:p>
        </w:tc>
        <w:tc>
          <w:tcPr>
            <w:tcW w:w="2569" w:type="dxa"/>
            <w:tcBorders>
              <w:top w:val="single" w:sz="4" w:space="0" w:color="auto"/>
              <w:left w:val="single" w:sz="4" w:space="0" w:color="auto"/>
              <w:bottom w:val="single" w:sz="4" w:space="0" w:color="auto"/>
              <w:right w:val="single" w:sz="4" w:space="0" w:color="auto"/>
            </w:tcBorders>
            <w:hideMark/>
          </w:tcPr>
          <w:p w14:paraId="4408B61E"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Bùi Văn Hậu</w:t>
            </w:r>
          </w:p>
        </w:tc>
        <w:tc>
          <w:tcPr>
            <w:tcW w:w="1123" w:type="dxa"/>
            <w:tcBorders>
              <w:top w:val="single" w:sz="4" w:space="0" w:color="auto"/>
              <w:left w:val="single" w:sz="4" w:space="0" w:color="auto"/>
              <w:bottom w:val="single" w:sz="4" w:space="0" w:color="auto"/>
              <w:right w:val="single" w:sz="4" w:space="0" w:color="auto"/>
            </w:tcBorders>
            <w:hideMark/>
          </w:tcPr>
          <w:p w14:paraId="1D3F7DD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27CC160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762" w:type="dxa"/>
            <w:tcBorders>
              <w:top w:val="single" w:sz="4" w:space="0" w:color="auto"/>
              <w:left w:val="single" w:sz="4" w:space="0" w:color="auto"/>
              <w:bottom w:val="single" w:sz="4" w:space="0" w:color="auto"/>
              <w:right w:val="single" w:sz="4" w:space="0" w:color="auto"/>
            </w:tcBorders>
          </w:tcPr>
          <w:p w14:paraId="5B769BE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931" w:type="dxa"/>
            <w:tcBorders>
              <w:top w:val="single" w:sz="4" w:space="0" w:color="auto"/>
              <w:left w:val="single" w:sz="4" w:space="0" w:color="auto"/>
              <w:bottom w:val="single" w:sz="4" w:space="0" w:color="auto"/>
              <w:right w:val="single" w:sz="4" w:space="0" w:color="auto"/>
            </w:tcBorders>
          </w:tcPr>
          <w:p w14:paraId="7046F88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c>
          <w:tcPr>
            <w:tcW w:w="1985" w:type="dxa"/>
            <w:tcBorders>
              <w:top w:val="single" w:sz="4" w:space="0" w:color="auto"/>
              <w:left w:val="single" w:sz="4" w:space="0" w:color="auto"/>
              <w:bottom w:val="single" w:sz="4" w:space="0" w:color="auto"/>
              <w:right w:val="single" w:sz="4" w:space="0" w:color="auto"/>
            </w:tcBorders>
          </w:tcPr>
          <w:p w14:paraId="6DBA360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Khá</w:t>
            </w:r>
          </w:p>
        </w:tc>
      </w:tr>
      <w:tr w:rsidR="00232142" w:rsidRPr="00B43B45" w14:paraId="50BA9E06" w14:textId="77777777" w:rsidTr="00D7497F">
        <w:tc>
          <w:tcPr>
            <w:tcW w:w="709" w:type="dxa"/>
            <w:tcBorders>
              <w:top w:val="single" w:sz="4" w:space="0" w:color="auto"/>
              <w:left w:val="single" w:sz="4" w:space="0" w:color="auto"/>
              <w:bottom w:val="single" w:sz="4" w:space="0" w:color="auto"/>
              <w:right w:val="single" w:sz="4" w:space="0" w:color="auto"/>
            </w:tcBorders>
          </w:tcPr>
          <w:p w14:paraId="10693F3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10</w:t>
            </w:r>
          </w:p>
        </w:tc>
        <w:tc>
          <w:tcPr>
            <w:tcW w:w="2569" w:type="dxa"/>
            <w:tcBorders>
              <w:top w:val="single" w:sz="4" w:space="0" w:color="auto"/>
              <w:left w:val="single" w:sz="4" w:space="0" w:color="auto"/>
              <w:bottom w:val="single" w:sz="4" w:space="0" w:color="auto"/>
              <w:right w:val="single" w:sz="4" w:space="0" w:color="auto"/>
            </w:tcBorders>
            <w:hideMark/>
          </w:tcPr>
          <w:p w14:paraId="30AA1D42"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Nguyễn Ngọc Sơn</w:t>
            </w:r>
          </w:p>
        </w:tc>
        <w:tc>
          <w:tcPr>
            <w:tcW w:w="1123" w:type="dxa"/>
            <w:tcBorders>
              <w:top w:val="single" w:sz="4" w:space="0" w:color="auto"/>
              <w:left w:val="single" w:sz="4" w:space="0" w:color="auto"/>
              <w:bottom w:val="single" w:sz="4" w:space="0" w:color="auto"/>
              <w:right w:val="single" w:sz="4" w:space="0" w:color="auto"/>
            </w:tcBorders>
            <w:hideMark/>
          </w:tcPr>
          <w:p w14:paraId="09313A6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4099671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vAlign w:val="center"/>
            <w:hideMark/>
          </w:tcPr>
          <w:p w14:paraId="5813CA1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Giỏi</w:t>
            </w:r>
            <w:r w:rsidRPr="00B43B45">
              <w:rPr>
                <w:rFonts w:ascii="Times New Roman" w:eastAsia="Times New Roman" w:hAnsi="Times New Roman" w:cs="Times New Roman"/>
                <w:sz w:val="28"/>
                <w:szCs w:val="28"/>
                <w:lang w:eastAsia="vi-VN"/>
              </w:rPr>
              <w:t xml:space="preserve"> </w:t>
            </w:r>
          </w:p>
        </w:tc>
        <w:tc>
          <w:tcPr>
            <w:tcW w:w="931" w:type="dxa"/>
            <w:tcBorders>
              <w:top w:val="single" w:sz="4" w:space="0" w:color="auto"/>
              <w:left w:val="single" w:sz="4" w:space="0" w:color="auto"/>
              <w:bottom w:val="single" w:sz="4" w:space="0" w:color="auto"/>
              <w:right w:val="single" w:sz="4" w:space="0" w:color="auto"/>
            </w:tcBorders>
          </w:tcPr>
          <w:p w14:paraId="0A3DE40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03618F1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r w:rsidRPr="00B43B45">
              <w:rPr>
                <w:rFonts w:ascii="Times New Roman" w:eastAsia="Times New Roman" w:hAnsi="Times New Roman" w:cs="Times New Roman"/>
                <w:sz w:val="28"/>
                <w:szCs w:val="28"/>
                <w:lang w:eastAsia="vi-VN"/>
              </w:rPr>
              <w:t xml:space="preserve"> </w:t>
            </w:r>
          </w:p>
        </w:tc>
      </w:tr>
      <w:tr w:rsidR="00232142" w:rsidRPr="00B43B45" w14:paraId="02F89B7C" w14:textId="77777777" w:rsidTr="00D7497F">
        <w:tc>
          <w:tcPr>
            <w:tcW w:w="709" w:type="dxa"/>
            <w:tcBorders>
              <w:top w:val="single" w:sz="4" w:space="0" w:color="auto"/>
              <w:left w:val="single" w:sz="4" w:space="0" w:color="auto"/>
              <w:bottom w:val="single" w:sz="4" w:space="0" w:color="auto"/>
              <w:right w:val="single" w:sz="4" w:space="0" w:color="auto"/>
            </w:tcBorders>
          </w:tcPr>
          <w:p w14:paraId="224D290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11</w:t>
            </w:r>
          </w:p>
        </w:tc>
        <w:tc>
          <w:tcPr>
            <w:tcW w:w="2569" w:type="dxa"/>
            <w:tcBorders>
              <w:top w:val="single" w:sz="4" w:space="0" w:color="auto"/>
              <w:left w:val="single" w:sz="4" w:space="0" w:color="auto"/>
              <w:bottom w:val="single" w:sz="4" w:space="0" w:color="auto"/>
              <w:right w:val="single" w:sz="4" w:space="0" w:color="auto"/>
            </w:tcBorders>
            <w:hideMark/>
          </w:tcPr>
          <w:p w14:paraId="052B5A52"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Trần T Lan Hương</w:t>
            </w:r>
          </w:p>
        </w:tc>
        <w:tc>
          <w:tcPr>
            <w:tcW w:w="1123" w:type="dxa"/>
            <w:tcBorders>
              <w:top w:val="single" w:sz="4" w:space="0" w:color="auto"/>
              <w:left w:val="single" w:sz="4" w:space="0" w:color="auto"/>
              <w:bottom w:val="single" w:sz="4" w:space="0" w:color="auto"/>
              <w:right w:val="single" w:sz="4" w:space="0" w:color="auto"/>
            </w:tcBorders>
            <w:hideMark/>
          </w:tcPr>
          <w:p w14:paraId="6B34A36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5D6E69C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1762" w:type="dxa"/>
            <w:tcBorders>
              <w:top w:val="single" w:sz="4" w:space="0" w:color="auto"/>
              <w:left w:val="single" w:sz="4" w:space="0" w:color="auto"/>
              <w:bottom w:val="single" w:sz="4" w:space="0" w:color="auto"/>
              <w:right w:val="single" w:sz="4" w:space="0" w:color="auto"/>
            </w:tcBorders>
          </w:tcPr>
          <w:p w14:paraId="6FDE0289"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c>
          <w:tcPr>
            <w:tcW w:w="931" w:type="dxa"/>
            <w:tcBorders>
              <w:top w:val="single" w:sz="4" w:space="0" w:color="auto"/>
              <w:left w:val="single" w:sz="4" w:space="0" w:color="auto"/>
              <w:bottom w:val="single" w:sz="4" w:space="0" w:color="auto"/>
              <w:right w:val="single" w:sz="4" w:space="0" w:color="auto"/>
            </w:tcBorders>
          </w:tcPr>
          <w:p w14:paraId="331447E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1985" w:type="dxa"/>
            <w:tcBorders>
              <w:top w:val="single" w:sz="4" w:space="0" w:color="auto"/>
              <w:left w:val="single" w:sz="4" w:space="0" w:color="auto"/>
              <w:bottom w:val="single" w:sz="4" w:space="0" w:color="auto"/>
              <w:right w:val="single" w:sz="4" w:space="0" w:color="auto"/>
            </w:tcBorders>
          </w:tcPr>
          <w:p w14:paraId="2C16D51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Khá</w:t>
            </w:r>
            <w:proofErr w:type="spellEnd"/>
          </w:p>
        </w:tc>
      </w:tr>
      <w:tr w:rsidR="00232142" w:rsidRPr="00B43B45" w14:paraId="6BE851E1" w14:textId="77777777" w:rsidTr="00D7497F">
        <w:tc>
          <w:tcPr>
            <w:tcW w:w="709" w:type="dxa"/>
            <w:tcBorders>
              <w:top w:val="single" w:sz="4" w:space="0" w:color="auto"/>
              <w:left w:val="single" w:sz="4" w:space="0" w:color="auto"/>
              <w:bottom w:val="single" w:sz="4" w:space="0" w:color="auto"/>
              <w:right w:val="single" w:sz="4" w:space="0" w:color="auto"/>
            </w:tcBorders>
          </w:tcPr>
          <w:p w14:paraId="1671A14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12</w:t>
            </w:r>
          </w:p>
        </w:tc>
        <w:tc>
          <w:tcPr>
            <w:tcW w:w="2569" w:type="dxa"/>
            <w:tcBorders>
              <w:top w:val="single" w:sz="4" w:space="0" w:color="auto"/>
              <w:left w:val="single" w:sz="4" w:space="0" w:color="auto"/>
              <w:bottom w:val="single" w:sz="4" w:space="0" w:color="auto"/>
              <w:right w:val="single" w:sz="4" w:space="0" w:color="auto"/>
            </w:tcBorders>
            <w:hideMark/>
          </w:tcPr>
          <w:p w14:paraId="2044708B"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Lò Thị Điện</w:t>
            </w:r>
          </w:p>
        </w:tc>
        <w:tc>
          <w:tcPr>
            <w:tcW w:w="1123" w:type="dxa"/>
            <w:tcBorders>
              <w:top w:val="single" w:sz="4" w:space="0" w:color="auto"/>
              <w:left w:val="single" w:sz="4" w:space="0" w:color="auto"/>
              <w:bottom w:val="single" w:sz="4" w:space="0" w:color="auto"/>
              <w:right w:val="single" w:sz="4" w:space="0" w:color="auto"/>
            </w:tcBorders>
            <w:hideMark/>
          </w:tcPr>
          <w:p w14:paraId="7C9E4FD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606B13D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tcPr>
          <w:p w14:paraId="06E6479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c>
          <w:tcPr>
            <w:tcW w:w="931" w:type="dxa"/>
            <w:tcBorders>
              <w:top w:val="single" w:sz="4" w:space="0" w:color="auto"/>
              <w:left w:val="single" w:sz="4" w:space="0" w:color="auto"/>
              <w:bottom w:val="single" w:sz="4" w:space="0" w:color="auto"/>
              <w:right w:val="single" w:sz="4" w:space="0" w:color="auto"/>
            </w:tcBorders>
          </w:tcPr>
          <w:p w14:paraId="4B54AC0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985" w:type="dxa"/>
            <w:tcBorders>
              <w:top w:val="single" w:sz="4" w:space="0" w:color="auto"/>
              <w:left w:val="single" w:sz="4" w:space="0" w:color="auto"/>
              <w:bottom w:val="single" w:sz="4" w:space="0" w:color="auto"/>
              <w:right w:val="single" w:sz="4" w:space="0" w:color="auto"/>
            </w:tcBorders>
          </w:tcPr>
          <w:p w14:paraId="0A57F89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Giỏi</w:t>
            </w:r>
            <w:proofErr w:type="spellEnd"/>
          </w:p>
        </w:tc>
      </w:tr>
      <w:tr w:rsidR="00232142" w:rsidRPr="00B43B45" w14:paraId="3E277F67" w14:textId="77777777" w:rsidTr="00D7497F">
        <w:tc>
          <w:tcPr>
            <w:tcW w:w="709" w:type="dxa"/>
            <w:tcBorders>
              <w:top w:val="single" w:sz="4" w:space="0" w:color="auto"/>
              <w:left w:val="single" w:sz="4" w:space="0" w:color="auto"/>
              <w:bottom w:val="single" w:sz="4" w:space="0" w:color="auto"/>
              <w:right w:val="single" w:sz="4" w:space="0" w:color="auto"/>
            </w:tcBorders>
          </w:tcPr>
          <w:p w14:paraId="4A9A183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13</w:t>
            </w:r>
          </w:p>
        </w:tc>
        <w:tc>
          <w:tcPr>
            <w:tcW w:w="2569" w:type="dxa"/>
            <w:tcBorders>
              <w:top w:val="single" w:sz="4" w:space="0" w:color="auto"/>
              <w:left w:val="single" w:sz="4" w:space="0" w:color="auto"/>
              <w:bottom w:val="single" w:sz="4" w:space="0" w:color="auto"/>
              <w:right w:val="single" w:sz="4" w:space="0" w:color="auto"/>
            </w:tcBorders>
            <w:hideMark/>
          </w:tcPr>
          <w:p w14:paraId="149F5949"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Đinh Thị Hiếu</w:t>
            </w:r>
          </w:p>
        </w:tc>
        <w:tc>
          <w:tcPr>
            <w:tcW w:w="1123" w:type="dxa"/>
            <w:tcBorders>
              <w:top w:val="single" w:sz="4" w:space="0" w:color="auto"/>
              <w:left w:val="single" w:sz="4" w:space="0" w:color="auto"/>
              <w:bottom w:val="single" w:sz="4" w:space="0" w:color="auto"/>
              <w:right w:val="single" w:sz="4" w:space="0" w:color="auto"/>
            </w:tcBorders>
            <w:hideMark/>
          </w:tcPr>
          <w:p w14:paraId="4031098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344863B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vAlign w:val="center"/>
            <w:hideMark/>
          </w:tcPr>
          <w:p w14:paraId="5826B9E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Giỏi</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tỉnh</w:t>
            </w:r>
            <w:proofErr w:type="spellEnd"/>
            <w:r w:rsidRPr="00B43B45">
              <w:rPr>
                <w:rFonts w:ascii="Times New Roman" w:eastAsia="Times New Roman" w:hAnsi="Times New Roman" w:cs="Times New Roman"/>
                <w:sz w:val="28"/>
                <w:szCs w:val="28"/>
                <w:lang w:eastAsia="vi-VN"/>
              </w:rPr>
              <w:t>)</w:t>
            </w:r>
          </w:p>
        </w:tc>
        <w:tc>
          <w:tcPr>
            <w:tcW w:w="931" w:type="dxa"/>
            <w:tcBorders>
              <w:top w:val="single" w:sz="4" w:space="0" w:color="auto"/>
              <w:left w:val="single" w:sz="4" w:space="0" w:color="auto"/>
              <w:bottom w:val="single" w:sz="4" w:space="0" w:color="auto"/>
              <w:right w:val="single" w:sz="4" w:space="0" w:color="auto"/>
            </w:tcBorders>
          </w:tcPr>
          <w:p w14:paraId="60B78D6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7CB81C6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Giỏi</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tỉnh</w:t>
            </w:r>
            <w:proofErr w:type="spellEnd"/>
            <w:r w:rsidRPr="00B43B45">
              <w:rPr>
                <w:rFonts w:ascii="Times New Roman" w:eastAsia="Times New Roman" w:hAnsi="Times New Roman" w:cs="Times New Roman"/>
                <w:sz w:val="28"/>
                <w:szCs w:val="28"/>
                <w:lang w:eastAsia="vi-VN"/>
              </w:rPr>
              <w:t>)</w:t>
            </w:r>
          </w:p>
        </w:tc>
      </w:tr>
      <w:tr w:rsidR="00232142" w:rsidRPr="00B43B45" w14:paraId="0D2051BF" w14:textId="77777777" w:rsidTr="00D7497F">
        <w:tc>
          <w:tcPr>
            <w:tcW w:w="709" w:type="dxa"/>
            <w:tcBorders>
              <w:top w:val="single" w:sz="4" w:space="0" w:color="auto"/>
              <w:left w:val="single" w:sz="4" w:space="0" w:color="auto"/>
              <w:bottom w:val="single" w:sz="4" w:space="0" w:color="auto"/>
              <w:right w:val="single" w:sz="4" w:space="0" w:color="auto"/>
            </w:tcBorders>
          </w:tcPr>
          <w:p w14:paraId="0C4F6B5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14</w:t>
            </w:r>
          </w:p>
        </w:tc>
        <w:tc>
          <w:tcPr>
            <w:tcW w:w="2569" w:type="dxa"/>
            <w:tcBorders>
              <w:top w:val="single" w:sz="4" w:space="0" w:color="auto"/>
              <w:left w:val="single" w:sz="4" w:space="0" w:color="auto"/>
              <w:bottom w:val="single" w:sz="4" w:space="0" w:color="auto"/>
              <w:right w:val="single" w:sz="4" w:space="0" w:color="auto"/>
            </w:tcBorders>
            <w:hideMark/>
          </w:tcPr>
          <w:p w14:paraId="5DD67333"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Lò Văn Thành</w:t>
            </w:r>
          </w:p>
        </w:tc>
        <w:tc>
          <w:tcPr>
            <w:tcW w:w="1123" w:type="dxa"/>
            <w:tcBorders>
              <w:top w:val="single" w:sz="4" w:space="0" w:color="auto"/>
              <w:left w:val="single" w:sz="4" w:space="0" w:color="auto"/>
              <w:bottom w:val="single" w:sz="4" w:space="0" w:color="auto"/>
              <w:right w:val="single" w:sz="4" w:space="0" w:color="auto"/>
            </w:tcBorders>
            <w:hideMark/>
          </w:tcPr>
          <w:p w14:paraId="070E500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4B20267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1762" w:type="dxa"/>
            <w:tcBorders>
              <w:top w:val="single" w:sz="4" w:space="0" w:color="auto"/>
              <w:left w:val="single" w:sz="4" w:space="0" w:color="auto"/>
              <w:bottom w:val="single" w:sz="4" w:space="0" w:color="auto"/>
              <w:right w:val="single" w:sz="4" w:space="0" w:color="auto"/>
            </w:tcBorders>
          </w:tcPr>
          <w:p w14:paraId="2B70262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c>
          <w:tcPr>
            <w:tcW w:w="931" w:type="dxa"/>
            <w:tcBorders>
              <w:top w:val="single" w:sz="4" w:space="0" w:color="auto"/>
              <w:left w:val="single" w:sz="4" w:space="0" w:color="auto"/>
              <w:bottom w:val="single" w:sz="4" w:space="0" w:color="auto"/>
              <w:right w:val="single" w:sz="4" w:space="0" w:color="auto"/>
            </w:tcBorders>
          </w:tcPr>
          <w:p w14:paraId="0874833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1985" w:type="dxa"/>
            <w:tcBorders>
              <w:top w:val="single" w:sz="4" w:space="0" w:color="auto"/>
              <w:left w:val="single" w:sz="4" w:space="0" w:color="auto"/>
              <w:bottom w:val="single" w:sz="4" w:space="0" w:color="auto"/>
              <w:right w:val="single" w:sz="4" w:space="0" w:color="auto"/>
            </w:tcBorders>
          </w:tcPr>
          <w:p w14:paraId="78DB38D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r>
      <w:tr w:rsidR="00232142" w:rsidRPr="00B43B45" w14:paraId="5D06EEAE" w14:textId="77777777" w:rsidTr="00D7497F">
        <w:tc>
          <w:tcPr>
            <w:tcW w:w="709" w:type="dxa"/>
            <w:tcBorders>
              <w:top w:val="single" w:sz="4" w:space="0" w:color="auto"/>
              <w:left w:val="single" w:sz="4" w:space="0" w:color="auto"/>
              <w:bottom w:val="single" w:sz="4" w:space="0" w:color="auto"/>
              <w:right w:val="single" w:sz="4" w:space="0" w:color="auto"/>
            </w:tcBorders>
          </w:tcPr>
          <w:p w14:paraId="2BECC45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15</w:t>
            </w:r>
          </w:p>
        </w:tc>
        <w:tc>
          <w:tcPr>
            <w:tcW w:w="2569" w:type="dxa"/>
            <w:tcBorders>
              <w:top w:val="single" w:sz="4" w:space="0" w:color="auto"/>
              <w:left w:val="single" w:sz="4" w:space="0" w:color="auto"/>
              <w:bottom w:val="single" w:sz="4" w:space="0" w:color="auto"/>
              <w:right w:val="single" w:sz="4" w:space="0" w:color="auto"/>
            </w:tcBorders>
            <w:hideMark/>
          </w:tcPr>
          <w:p w14:paraId="3535CB33"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Trần Thị Nụ</w:t>
            </w:r>
          </w:p>
        </w:tc>
        <w:tc>
          <w:tcPr>
            <w:tcW w:w="1123" w:type="dxa"/>
            <w:tcBorders>
              <w:top w:val="single" w:sz="4" w:space="0" w:color="auto"/>
              <w:left w:val="single" w:sz="4" w:space="0" w:color="auto"/>
              <w:bottom w:val="single" w:sz="4" w:space="0" w:color="auto"/>
              <w:right w:val="single" w:sz="4" w:space="0" w:color="auto"/>
            </w:tcBorders>
            <w:hideMark/>
          </w:tcPr>
          <w:p w14:paraId="6BC12BD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6CBB6F1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1762" w:type="dxa"/>
            <w:tcBorders>
              <w:top w:val="single" w:sz="4" w:space="0" w:color="auto"/>
              <w:left w:val="single" w:sz="4" w:space="0" w:color="auto"/>
              <w:bottom w:val="single" w:sz="4" w:space="0" w:color="auto"/>
              <w:right w:val="single" w:sz="4" w:space="0" w:color="auto"/>
            </w:tcBorders>
          </w:tcPr>
          <w:p w14:paraId="6DA1574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c>
          <w:tcPr>
            <w:tcW w:w="931" w:type="dxa"/>
            <w:tcBorders>
              <w:top w:val="single" w:sz="4" w:space="0" w:color="auto"/>
              <w:left w:val="single" w:sz="4" w:space="0" w:color="auto"/>
              <w:bottom w:val="single" w:sz="4" w:space="0" w:color="auto"/>
              <w:right w:val="single" w:sz="4" w:space="0" w:color="auto"/>
            </w:tcBorders>
          </w:tcPr>
          <w:p w14:paraId="619D8F1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1985" w:type="dxa"/>
            <w:tcBorders>
              <w:top w:val="single" w:sz="4" w:space="0" w:color="auto"/>
              <w:left w:val="single" w:sz="4" w:space="0" w:color="auto"/>
              <w:bottom w:val="single" w:sz="4" w:space="0" w:color="auto"/>
              <w:right w:val="single" w:sz="4" w:space="0" w:color="auto"/>
            </w:tcBorders>
          </w:tcPr>
          <w:p w14:paraId="74863E0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r>
      <w:tr w:rsidR="00232142" w:rsidRPr="00B43B45" w14:paraId="13363775" w14:textId="77777777" w:rsidTr="00D7497F">
        <w:tc>
          <w:tcPr>
            <w:tcW w:w="709" w:type="dxa"/>
            <w:tcBorders>
              <w:top w:val="single" w:sz="4" w:space="0" w:color="auto"/>
              <w:left w:val="single" w:sz="4" w:space="0" w:color="auto"/>
              <w:bottom w:val="single" w:sz="4" w:space="0" w:color="auto"/>
              <w:right w:val="single" w:sz="4" w:space="0" w:color="auto"/>
            </w:tcBorders>
          </w:tcPr>
          <w:p w14:paraId="6DFF7C8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16</w:t>
            </w:r>
          </w:p>
        </w:tc>
        <w:tc>
          <w:tcPr>
            <w:tcW w:w="2569" w:type="dxa"/>
            <w:tcBorders>
              <w:top w:val="single" w:sz="4" w:space="0" w:color="auto"/>
              <w:left w:val="single" w:sz="4" w:space="0" w:color="auto"/>
              <w:bottom w:val="single" w:sz="4" w:space="0" w:color="auto"/>
              <w:right w:val="single" w:sz="4" w:space="0" w:color="auto"/>
            </w:tcBorders>
          </w:tcPr>
          <w:p w14:paraId="7D590F6C" w14:textId="77777777" w:rsidR="00232142" w:rsidRPr="00B43B45" w:rsidRDefault="00232142" w:rsidP="00D7497F">
            <w:pPr>
              <w:spacing w:after="0" w:line="400" w:lineRule="exact"/>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Trần</w:t>
            </w:r>
            <w:proofErr w:type="spellEnd"/>
            <w:r w:rsidRPr="00B43B45">
              <w:rPr>
                <w:rFonts w:ascii="Times New Roman" w:eastAsia="Times New Roman" w:hAnsi="Times New Roman" w:cs="Times New Roman"/>
                <w:sz w:val="28"/>
                <w:szCs w:val="28"/>
                <w:lang w:eastAsia="vi-VN"/>
              </w:rPr>
              <w:t xml:space="preserve"> Thị Tuyến</w:t>
            </w:r>
          </w:p>
        </w:tc>
        <w:tc>
          <w:tcPr>
            <w:tcW w:w="1123" w:type="dxa"/>
            <w:tcBorders>
              <w:top w:val="single" w:sz="4" w:space="0" w:color="auto"/>
              <w:left w:val="single" w:sz="4" w:space="0" w:color="auto"/>
              <w:bottom w:val="single" w:sz="4" w:space="0" w:color="auto"/>
              <w:right w:val="single" w:sz="4" w:space="0" w:color="auto"/>
            </w:tcBorders>
          </w:tcPr>
          <w:p w14:paraId="5CB18E0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22A3979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tcPr>
          <w:p w14:paraId="78FC246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931" w:type="dxa"/>
            <w:tcBorders>
              <w:top w:val="single" w:sz="4" w:space="0" w:color="auto"/>
              <w:left w:val="single" w:sz="4" w:space="0" w:color="auto"/>
              <w:bottom w:val="single" w:sz="4" w:space="0" w:color="auto"/>
              <w:right w:val="single" w:sz="4" w:space="0" w:color="auto"/>
            </w:tcBorders>
          </w:tcPr>
          <w:p w14:paraId="7C0E1A8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985" w:type="dxa"/>
            <w:tcBorders>
              <w:top w:val="single" w:sz="4" w:space="0" w:color="auto"/>
              <w:left w:val="single" w:sz="4" w:space="0" w:color="auto"/>
              <w:bottom w:val="single" w:sz="4" w:space="0" w:color="auto"/>
              <w:right w:val="single" w:sz="4" w:space="0" w:color="auto"/>
            </w:tcBorders>
          </w:tcPr>
          <w:p w14:paraId="441C780C"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r>
      <w:tr w:rsidR="00232142" w:rsidRPr="00B43B45" w14:paraId="03B520B3" w14:textId="77777777" w:rsidTr="00D7497F">
        <w:tc>
          <w:tcPr>
            <w:tcW w:w="709" w:type="dxa"/>
            <w:tcBorders>
              <w:top w:val="single" w:sz="4" w:space="0" w:color="auto"/>
              <w:left w:val="single" w:sz="4" w:space="0" w:color="auto"/>
              <w:bottom w:val="single" w:sz="4" w:space="0" w:color="auto"/>
              <w:right w:val="single" w:sz="4" w:space="0" w:color="auto"/>
            </w:tcBorders>
          </w:tcPr>
          <w:p w14:paraId="21FA47D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17</w:t>
            </w:r>
          </w:p>
        </w:tc>
        <w:tc>
          <w:tcPr>
            <w:tcW w:w="2569" w:type="dxa"/>
            <w:tcBorders>
              <w:top w:val="single" w:sz="4" w:space="0" w:color="auto"/>
              <w:left w:val="single" w:sz="4" w:space="0" w:color="auto"/>
              <w:bottom w:val="single" w:sz="4" w:space="0" w:color="auto"/>
              <w:right w:val="single" w:sz="4" w:space="0" w:color="auto"/>
            </w:tcBorders>
            <w:hideMark/>
          </w:tcPr>
          <w:p w14:paraId="19A2CFC3" w14:textId="77777777" w:rsidR="00232142" w:rsidRPr="00B43B45" w:rsidRDefault="00232142" w:rsidP="00D7497F">
            <w:pPr>
              <w:spacing w:after="0" w:line="400" w:lineRule="exact"/>
              <w:jc w:val="both"/>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Lò</w:t>
            </w:r>
            <w:proofErr w:type="spellEnd"/>
            <w:r w:rsidRPr="00B43B45">
              <w:rPr>
                <w:rFonts w:ascii="Times New Roman" w:eastAsia="Times New Roman" w:hAnsi="Times New Roman" w:cs="Times New Roman"/>
                <w:sz w:val="28"/>
                <w:szCs w:val="28"/>
                <w:lang w:eastAsia="vi-VN"/>
              </w:rPr>
              <w:t xml:space="preserve"> Thị Mai</w:t>
            </w:r>
          </w:p>
        </w:tc>
        <w:tc>
          <w:tcPr>
            <w:tcW w:w="1123" w:type="dxa"/>
            <w:tcBorders>
              <w:top w:val="single" w:sz="4" w:space="0" w:color="auto"/>
              <w:left w:val="single" w:sz="4" w:space="0" w:color="auto"/>
              <w:bottom w:val="single" w:sz="4" w:space="0" w:color="auto"/>
              <w:right w:val="single" w:sz="4" w:space="0" w:color="auto"/>
            </w:tcBorders>
            <w:hideMark/>
          </w:tcPr>
          <w:p w14:paraId="1609185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75F7E41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hideMark/>
          </w:tcPr>
          <w:p w14:paraId="41F778A4" w14:textId="77777777" w:rsidR="00232142" w:rsidRPr="00B43B45" w:rsidRDefault="00232142" w:rsidP="00D7497F">
            <w:pPr>
              <w:spacing w:after="0" w:line="240" w:lineRule="auto"/>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931" w:type="dxa"/>
            <w:tcBorders>
              <w:top w:val="single" w:sz="4" w:space="0" w:color="auto"/>
              <w:left w:val="single" w:sz="4" w:space="0" w:color="auto"/>
              <w:bottom w:val="single" w:sz="4" w:space="0" w:color="auto"/>
              <w:right w:val="single" w:sz="4" w:space="0" w:color="auto"/>
            </w:tcBorders>
          </w:tcPr>
          <w:p w14:paraId="4DDBFD5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985" w:type="dxa"/>
            <w:tcBorders>
              <w:top w:val="single" w:sz="4" w:space="0" w:color="auto"/>
              <w:left w:val="single" w:sz="4" w:space="0" w:color="auto"/>
              <w:bottom w:val="single" w:sz="4" w:space="0" w:color="auto"/>
              <w:right w:val="single" w:sz="4" w:space="0" w:color="auto"/>
            </w:tcBorders>
          </w:tcPr>
          <w:p w14:paraId="0B92398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Giỏi</w:t>
            </w:r>
            <w:proofErr w:type="spellEnd"/>
          </w:p>
        </w:tc>
      </w:tr>
      <w:tr w:rsidR="00232142" w:rsidRPr="00B43B45" w14:paraId="4FE4880F" w14:textId="77777777" w:rsidTr="00D7497F">
        <w:tc>
          <w:tcPr>
            <w:tcW w:w="709" w:type="dxa"/>
            <w:tcBorders>
              <w:top w:val="single" w:sz="4" w:space="0" w:color="auto"/>
              <w:left w:val="single" w:sz="4" w:space="0" w:color="auto"/>
              <w:bottom w:val="single" w:sz="4" w:space="0" w:color="auto"/>
              <w:right w:val="single" w:sz="4" w:space="0" w:color="auto"/>
            </w:tcBorders>
          </w:tcPr>
          <w:p w14:paraId="56B418C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18</w:t>
            </w:r>
          </w:p>
        </w:tc>
        <w:tc>
          <w:tcPr>
            <w:tcW w:w="2569" w:type="dxa"/>
            <w:tcBorders>
              <w:top w:val="single" w:sz="4" w:space="0" w:color="auto"/>
              <w:left w:val="single" w:sz="4" w:space="0" w:color="auto"/>
              <w:bottom w:val="single" w:sz="4" w:space="0" w:color="auto"/>
              <w:right w:val="single" w:sz="4" w:space="0" w:color="auto"/>
            </w:tcBorders>
            <w:hideMark/>
          </w:tcPr>
          <w:p w14:paraId="5627EC33" w14:textId="77777777" w:rsidR="00232142" w:rsidRPr="00B43B45" w:rsidRDefault="00232142" w:rsidP="00D7497F">
            <w:pPr>
              <w:spacing w:after="0" w:line="400" w:lineRule="exact"/>
              <w:jc w:val="both"/>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Vũ</w:t>
            </w:r>
            <w:proofErr w:type="spellEnd"/>
            <w:r w:rsidRPr="00B43B45">
              <w:rPr>
                <w:rFonts w:ascii="Times New Roman" w:eastAsia="Times New Roman" w:hAnsi="Times New Roman" w:cs="Times New Roman"/>
                <w:sz w:val="28"/>
                <w:szCs w:val="28"/>
                <w:lang w:eastAsia="vi-VN"/>
              </w:rPr>
              <w:t xml:space="preserve"> Mạnh Thắng</w:t>
            </w:r>
          </w:p>
        </w:tc>
        <w:tc>
          <w:tcPr>
            <w:tcW w:w="1123" w:type="dxa"/>
            <w:tcBorders>
              <w:top w:val="single" w:sz="4" w:space="0" w:color="auto"/>
              <w:left w:val="single" w:sz="4" w:space="0" w:color="auto"/>
              <w:bottom w:val="single" w:sz="4" w:space="0" w:color="auto"/>
              <w:right w:val="single" w:sz="4" w:space="0" w:color="auto"/>
            </w:tcBorders>
            <w:hideMark/>
          </w:tcPr>
          <w:p w14:paraId="549D532B"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328C6F0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tcPr>
          <w:p w14:paraId="508BB07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c>
          <w:tcPr>
            <w:tcW w:w="931" w:type="dxa"/>
            <w:tcBorders>
              <w:top w:val="single" w:sz="4" w:space="0" w:color="auto"/>
              <w:left w:val="single" w:sz="4" w:space="0" w:color="auto"/>
              <w:bottom w:val="single" w:sz="4" w:space="0" w:color="auto"/>
              <w:right w:val="single" w:sz="4" w:space="0" w:color="auto"/>
            </w:tcBorders>
          </w:tcPr>
          <w:p w14:paraId="19FE828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985" w:type="dxa"/>
            <w:tcBorders>
              <w:top w:val="single" w:sz="4" w:space="0" w:color="auto"/>
              <w:left w:val="single" w:sz="4" w:space="0" w:color="auto"/>
              <w:bottom w:val="single" w:sz="4" w:space="0" w:color="auto"/>
              <w:right w:val="single" w:sz="4" w:space="0" w:color="auto"/>
            </w:tcBorders>
          </w:tcPr>
          <w:p w14:paraId="53E33E94"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proofErr w:type="spellStart"/>
            <w:r w:rsidRPr="00B43B45">
              <w:rPr>
                <w:rFonts w:ascii="Times New Roman" w:eastAsia="Times New Roman" w:hAnsi="Times New Roman" w:cs="Times New Roman"/>
                <w:sz w:val="28"/>
                <w:szCs w:val="28"/>
                <w:lang w:eastAsia="vi-VN"/>
              </w:rPr>
              <w:t>Giỏi</w:t>
            </w:r>
            <w:proofErr w:type="spellEnd"/>
          </w:p>
        </w:tc>
      </w:tr>
      <w:tr w:rsidR="00232142" w:rsidRPr="00B43B45" w14:paraId="6ADDE7F5" w14:textId="77777777" w:rsidTr="00D7497F">
        <w:tc>
          <w:tcPr>
            <w:tcW w:w="709" w:type="dxa"/>
            <w:tcBorders>
              <w:top w:val="single" w:sz="4" w:space="0" w:color="auto"/>
              <w:left w:val="single" w:sz="4" w:space="0" w:color="auto"/>
              <w:bottom w:val="single" w:sz="4" w:space="0" w:color="auto"/>
              <w:right w:val="single" w:sz="4" w:space="0" w:color="auto"/>
            </w:tcBorders>
          </w:tcPr>
          <w:p w14:paraId="0D448E8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19</w:t>
            </w:r>
          </w:p>
        </w:tc>
        <w:tc>
          <w:tcPr>
            <w:tcW w:w="2569" w:type="dxa"/>
            <w:tcBorders>
              <w:top w:val="single" w:sz="4" w:space="0" w:color="auto"/>
              <w:left w:val="single" w:sz="4" w:space="0" w:color="auto"/>
              <w:bottom w:val="single" w:sz="4" w:space="0" w:color="auto"/>
              <w:right w:val="single" w:sz="4" w:space="0" w:color="auto"/>
            </w:tcBorders>
            <w:hideMark/>
          </w:tcPr>
          <w:p w14:paraId="1A1D8EAB" w14:textId="77777777" w:rsidR="00232142" w:rsidRPr="00B43B45" w:rsidRDefault="00232142" w:rsidP="00D7497F">
            <w:pPr>
              <w:spacing w:after="0" w:line="400" w:lineRule="exact"/>
              <w:jc w:val="both"/>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Lò</w:t>
            </w:r>
            <w:proofErr w:type="spellEnd"/>
            <w:r w:rsidRPr="00B43B45">
              <w:rPr>
                <w:rFonts w:ascii="Times New Roman" w:eastAsia="Times New Roman" w:hAnsi="Times New Roman" w:cs="Times New Roman"/>
                <w:sz w:val="28"/>
                <w:szCs w:val="28"/>
                <w:lang w:eastAsia="vi-VN"/>
              </w:rPr>
              <w:t xml:space="preserve"> Văn Luân</w:t>
            </w:r>
          </w:p>
        </w:tc>
        <w:tc>
          <w:tcPr>
            <w:tcW w:w="1123" w:type="dxa"/>
            <w:tcBorders>
              <w:top w:val="single" w:sz="4" w:space="0" w:color="auto"/>
              <w:left w:val="single" w:sz="4" w:space="0" w:color="auto"/>
              <w:bottom w:val="single" w:sz="4" w:space="0" w:color="auto"/>
              <w:right w:val="single" w:sz="4" w:space="0" w:color="auto"/>
            </w:tcBorders>
            <w:hideMark/>
          </w:tcPr>
          <w:p w14:paraId="7AF6E89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KHXH</w:t>
            </w:r>
          </w:p>
        </w:tc>
        <w:tc>
          <w:tcPr>
            <w:tcW w:w="1128" w:type="dxa"/>
            <w:tcBorders>
              <w:top w:val="single" w:sz="4" w:space="0" w:color="auto"/>
              <w:left w:val="single" w:sz="4" w:space="0" w:color="auto"/>
              <w:bottom w:val="single" w:sz="4" w:space="0" w:color="auto"/>
              <w:right w:val="single" w:sz="4" w:space="0" w:color="auto"/>
            </w:tcBorders>
          </w:tcPr>
          <w:p w14:paraId="6D4705E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1762" w:type="dxa"/>
            <w:tcBorders>
              <w:top w:val="single" w:sz="4" w:space="0" w:color="auto"/>
              <w:left w:val="single" w:sz="4" w:space="0" w:color="auto"/>
              <w:bottom w:val="single" w:sz="4" w:space="0" w:color="auto"/>
              <w:right w:val="single" w:sz="4" w:space="0" w:color="auto"/>
            </w:tcBorders>
          </w:tcPr>
          <w:p w14:paraId="58BB8A7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931" w:type="dxa"/>
            <w:tcBorders>
              <w:top w:val="single" w:sz="4" w:space="0" w:color="auto"/>
              <w:left w:val="single" w:sz="4" w:space="0" w:color="auto"/>
              <w:bottom w:val="single" w:sz="4" w:space="0" w:color="auto"/>
              <w:right w:val="single" w:sz="4" w:space="0" w:color="auto"/>
            </w:tcBorders>
          </w:tcPr>
          <w:p w14:paraId="2DBD20E6"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c>
          <w:tcPr>
            <w:tcW w:w="1985" w:type="dxa"/>
            <w:tcBorders>
              <w:top w:val="single" w:sz="4" w:space="0" w:color="auto"/>
              <w:left w:val="single" w:sz="4" w:space="0" w:color="auto"/>
              <w:bottom w:val="single" w:sz="4" w:space="0" w:color="auto"/>
              <w:right w:val="single" w:sz="4" w:space="0" w:color="auto"/>
            </w:tcBorders>
          </w:tcPr>
          <w:p w14:paraId="4BA3ED92"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Khá</w:t>
            </w:r>
            <w:proofErr w:type="spellEnd"/>
          </w:p>
        </w:tc>
      </w:tr>
      <w:tr w:rsidR="00232142" w:rsidRPr="00B43B45" w14:paraId="17C471BA" w14:textId="77777777" w:rsidTr="00D7497F">
        <w:tc>
          <w:tcPr>
            <w:tcW w:w="709" w:type="dxa"/>
            <w:tcBorders>
              <w:top w:val="single" w:sz="4" w:space="0" w:color="auto"/>
              <w:left w:val="single" w:sz="4" w:space="0" w:color="auto"/>
              <w:bottom w:val="single" w:sz="4" w:space="0" w:color="auto"/>
              <w:right w:val="single" w:sz="4" w:space="0" w:color="auto"/>
            </w:tcBorders>
          </w:tcPr>
          <w:p w14:paraId="5E188DC0"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20</w:t>
            </w:r>
          </w:p>
        </w:tc>
        <w:tc>
          <w:tcPr>
            <w:tcW w:w="2569" w:type="dxa"/>
            <w:tcBorders>
              <w:top w:val="single" w:sz="4" w:space="0" w:color="auto"/>
              <w:left w:val="single" w:sz="4" w:space="0" w:color="auto"/>
              <w:bottom w:val="single" w:sz="4" w:space="0" w:color="auto"/>
              <w:right w:val="single" w:sz="4" w:space="0" w:color="auto"/>
            </w:tcBorders>
          </w:tcPr>
          <w:p w14:paraId="6F02E061" w14:textId="77777777" w:rsidR="00232142" w:rsidRPr="00B43B45" w:rsidRDefault="00232142" w:rsidP="00D7497F">
            <w:pPr>
              <w:spacing w:after="0" w:line="400" w:lineRule="exact"/>
              <w:jc w:val="both"/>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Cà</w:t>
            </w:r>
            <w:proofErr w:type="spellEnd"/>
            <w:r w:rsidRPr="00B43B45">
              <w:rPr>
                <w:rFonts w:ascii="Times New Roman" w:eastAsia="Times New Roman" w:hAnsi="Times New Roman" w:cs="Times New Roman"/>
                <w:sz w:val="28"/>
                <w:szCs w:val="28"/>
                <w:lang w:eastAsia="vi-VN"/>
              </w:rPr>
              <w:t xml:space="preserve"> Thị </w:t>
            </w:r>
            <w:proofErr w:type="spellStart"/>
            <w:r w:rsidRPr="00B43B45">
              <w:rPr>
                <w:rFonts w:ascii="Times New Roman" w:eastAsia="Times New Roman" w:hAnsi="Times New Roman" w:cs="Times New Roman"/>
                <w:sz w:val="28"/>
                <w:szCs w:val="28"/>
                <w:lang w:eastAsia="vi-VN"/>
              </w:rPr>
              <w:t>Khuyên</w:t>
            </w:r>
            <w:proofErr w:type="spellEnd"/>
          </w:p>
        </w:tc>
        <w:tc>
          <w:tcPr>
            <w:tcW w:w="1123" w:type="dxa"/>
            <w:tcBorders>
              <w:top w:val="single" w:sz="4" w:space="0" w:color="auto"/>
              <w:left w:val="single" w:sz="4" w:space="0" w:color="auto"/>
              <w:bottom w:val="single" w:sz="4" w:space="0" w:color="auto"/>
              <w:right w:val="single" w:sz="4" w:space="0" w:color="auto"/>
            </w:tcBorders>
          </w:tcPr>
          <w:p w14:paraId="5C66DD13"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713C1B3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tcPr>
          <w:p w14:paraId="29ECC36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c>
          <w:tcPr>
            <w:tcW w:w="931" w:type="dxa"/>
            <w:tcBorders>
              <w:top w:val="single" w:sz="4" w:space="0" w:color="auto"/>
              <w:left w:val="single" w:sz="4" w:space="0" w:color="auto"/>
              <w:bottom w:val="single" w:sz="4" w:space="0" w:color="auto"/>
              <w:right w:val="single" w:sz="4" w:space="0" w:color="auto"/>
            </w:tcBorders>
          </w:tcPr>
          <w:p w14:paraId="7B10354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985" w:type="dxa"/>
            <w:tcBorders>
              <w:top w:val="single" w:sz="4" w:space="0" w:color="auto"/>
              <w:left w:val="single" w:sz="4" w:space="0" w:color="auto"/>
              <w:bottom w:val="single" w:sz="4" w:space="0" w:color="auto"/>
              <w:right w:val="single" w:sz="4" w:space="0" w:color="auto"/>
            </w:tcBorders>
          </w:tcPr>
          <w:p w14:paraId="37D8EB3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r>
      <w:tr w:rsidR="00232142" w:rsidRPr="00B43B45" w14:paraId="6C4E866C" w14:textId="77777777" w:rsidTr="00D7497F">
        <w:tc>
          <w:tcPr>
            <w:tcW w:w="709" w:type="dxa"/>
            <w:tcBorders>
              <w:top w:val="single" w:sz="4" w:space="0" w:color="auto"/>
              <w:left w:val="single" w:sz="4" w:space="0" w:color="auto"/>
              <w:bottom w:val="single" w:sz="4" w:space="0" w:color="auto"/>
              <w:right w:val="single" w:sz="4" w:space="0" w:color="auto"/>
            </w:tcBorders>
          </w:tcPr>
          <w:p w14:paraId="664BB0C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21</w:t>
            </w:r>
          </w:p>
        </w:tc>
        <w:tc>
          <w:tcPr>
            <w:tcW w:w="2569" w:type="dxa"/>
            <w:tcBorders>
              <w:top w:val="single" w:sz="4" w:space="0" w:color="auto"/>
              <w:left w:val="single" w:sz="4" w:space="0" w:color="auto"/>
              <w:bottom w:val="single" w:sz="4" w:space="0" w:color="auto"/>
              <w:right w:val="single" w:sz="4" w:space="0" w:color="auto"/>
            </w:tcBorders>
          </w:tcPr>
          <w:p w14:paraId="00C8C132" w14:textId="77777777" w:rsidR="00232142" w:rsidRPr="00B43B45" w:rsidRDefault="00232142" w:rsidP="00D7497F">
            <w:pPr>
              <w:spacing w:after="0" w:line="40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Phạm Xuân </w:t>
            </w:r>
            <w:proofErr w:type="spellStart"/>
            <w:r w:rsidRPr="00B43B45">
              <w:rPr>
                <w:rFonts w:ascii="Times New Roman" w:eastAsia="Times New Roman" w:hAnsi="Times New Roman" w:cs="Times New Roman"/>
                <w:sz w:val="28"/>
                <w:szCs w:val="28"/>
                <w:lang w:eastAsia="vi-VN"/>
              </w:rPr>
              <w:t>Hiệp</w:t>
            </w:r>
            <w:proofErr w:type="spellEnd"/>
          </w:p>
        </w:tc>
        <w:tc>
          <w:tcPr>
            <w:tcW w:w="1123" w:type="dxa"/>
            <w:tcBorders>
              <w:top w:val="single" w:sz="4" w:space="0" w:color="auto"/>
              <w:left w:val="single" w:sz="4" w:space="0" w:color="auto"/>
              <w:bottom w:val="single" w:sz="4" w:space="0" w:color="auto"/>
              <w:right w:val="single" w:sz="4" w:space="0" w:color="auto"/>
            </w:tcBorders>
          </w:tcPr>
          <w:p w14:paraId="30A84FEA"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440E990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tcPr>
          <w:p w14:paraId="7F127347"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c>
          <w:tcPr>
            <w:tcW w:w="931" w:type="dxa"/>
            <w:tcBorders>
              <w:top w:val="single" w:sz="4" w:space="0" w:color="auto"/>
              <w:left w:val="single" w:sz="4" w:space="0" w:color="auto"/>
              <w:bottom w:val="single" w:sz="4" w:space="0" w:color="auto"/>
              <w:right w:val="single" w:sz="4" w:space="0" w:color="auto"/>
            </w:tcBorders>
          </w:tcPr>
          <w:p w14:paraId="01DD745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985" w:type="dxa"/>
            <w:tcBorders>
              <w:top w:val="single" w:sz="4" w:space="0" w:color="auto"/>
              <w:left w:val="single" w:sz="4" w:space="0" w:color="auto"/>
              <w:bottom w:val="single" w:sz="4" w:space="0" w:color="auto"/>
              <w:right w:val="single" w:sz="4" w:space="0" w:color="auto"/>
            </w:tcBorders>
          </w:tcPr>
          <w:p w14:paraId="27C5DA2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r>
      <w:tr w:rsidR="00232142" w:rsidRPr="00B43B45" w14:paraId="454B0F96" w14:textId="77777777" w:rsidTr="00D7497F">
        <w:tc>
          <w:tcPr>
            <w:tcW w:w="709" w:type="dxa"/>
            <w:tcBorders>
              <w:top w:val="single" w:sz="4" w:space="0" w:color="auto"/>
              <w:left w:val="single" w:sz="4" w:space="0" w:color="auto"/>
              <w:bottom w:val="single" w:sz="4" w:space="0" w:color="auto"/>
              <w:right w:val="single" w:sz="4" w:space="0" w:color="auto"/>
            </w:tcBorders>
          </w:tcPr>
          <w:p w14:paraId="1B87CAEF"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22</w:t>
            </w:r>
          </w:p>
        </w:tc>
        <w:tc>
          <w:tcPr>
            <w:tcW w:w="2569" w:type="dxa"/>
            <w:tcBorders>
              <w:top w:val="single" w:sz="4" w:space="0" w:color="auto"/>
              <w:left w:val="single" w:sz="4" w:space="0" w:color="auto"/>
              <w:bottom w:val="single" w:sz="4" w:space="0" w:color="auto"/>
              <w:right w:val="single" w:sz="4" w:space="0" w:color="auto"/>
            </w:tcBorders>
          </w:tcPr>
          <w:p w14:paraId="4380E34E" w14:textId="77777777" w:rsidR="00232142" w:rsidRPr="00B43B45" w:rsidRDefault="00232142" w:rsidP="00D7497F">
            <w:pPr>
              <w:spacing w:after="0" w:line="400" w:lineRule="exact"/>
              <w:jc w:val="both"/>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Lò</w:t>
            </w:r>
            <w:proofErr w:type="spellEnd"/>
            <w:r w:rsidRPr="00B43B45">
              <w:rPr>
                <w:rFonts w:ascii="Times New Roman" w:eastAsia="Times New Roman" w:hAnsi="Times New Roman" w:cs="Times New Roman"/>
                <w:sz w:val="28"/>
                <w:szCs w:val="28"/>
                <w:lang w:eastAsia="vi-VN"/>
              </w:rPr>
              <w:t xml:space="preserve"> Văn </w:t>
            </w:r>
            <w:proofErr w:type="spellStart"/>
            <w:r w:rsidRPr="00B43B45">
              <w:rPr>
                <w:rFonts w:ascii="Times New Roman" w:eastAsia="Times New Roman" w:hAnsi="Times New Roman" w:cs="Times New Roman"/>
                <w:sz w:val="28"/>
                <w:szCs w:val="28"/>
                <w:lang w:eastAsia="vi-VN"/>
              </w:rPr>
              <w:t>Điểm</w:t>
            </w:r>
            <w:proofErr w:type="spellEnd"/>
          </w:p>
        </w:tc>
        <w:tc>
          <w:tcPr>
            <w:tcW w:w="1123" w:type="dxa"/>
            <w:tcBorders>
              <w:top w:val="single" w:sz="4" w:space="0" w:color="auto"/>
              <w:left w:val="single" w:sz="4" w:space="0" w:color="auto"/>
              <w:bottom w:val="single" w:sz="4" w:space="0" w:color="auto"/>
              <w:right w:val="single" w:sz="4" w:space="0" w:color="auto"/>
            </w:tcBorders>
          </w:tcPr>
          <w:p w14:paraId="429CEED1"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KHTN</w:t>
            </w:r>
          </w:p>
        </w:tc>
        <w:tc>
          <w:tcPr>
            <w:tcW w:w="1128" w:type="dxa"/>
            <w:tcBorders>
              <w:top w:val="single" w:sz="4" w:space="0" w:color="auto"/>
              <w:left w:val="single" w:sz="4" w:space="0" w:color="auto"/>
              <w:bottom w:val="single" w:sz="4" w:space="0" w:color="auto"/>
              <w:right w:val="single" w:sz="4" w:space="0" w:color="auto"/>
            </w:tcBorders>
          </w:tcPr>
          <w:p w14:paraId="1982ACB5"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762" w:type="dxa"/>
            <w:tcBorders>
              <w:top w:val="single" w:sz="4" w:space="0" w:color="auto"/>
              <w:left w:val="single" w:sz="4" w:space="0" w:color="auto"/>
              <w:bottom w:val="single" w:sz="4" w:space="0" w:color="auto"/>
              <w:right w:val="single" w:sz="4" w:space="0" w:color="auto"/>
            </w:tcBorders>
          </w:tcPr>
          <w:p w14:paraId="45285AFE"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c>
          <w:tcPr>
            <w:tcW w:w="931" w:type="dxa"/>
            <w:tcBorders>
              <w:top w:val="single" w:sz="4" w:space="0" w:color="auto"/>
              <w:left w:val="single" w:sz="4" w:space="0" w:color="auto"/>
              <w:bottom w:val="single" w:sz="4" w:space="0" w:color="auto"/>
              <w:right w:val="single" w:sz="4" w:space="0" w:color="auto"/>
            </w:tcBorders>
          </w:tcPr>
          <w:p w14:paraId="3837A7CD"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Tốt</w:t>
            </w:r>
            <w:proofErr w:type="spellEnd"/>
          </w:p>
        </w:tc>
        <w:tc>
          <w:tcPr>
            <w:tcW w:w="1985" w:type="dxa"/>
            <w:tcBorders>
              <w:top w:val="single" w:sz="4" w:space="0" w:color="auto"/>
              <w:left w:val="single" w:sz="4" w:space="0" w:color="auto"/>
              <w:bottom w:val="single" w:sz="4" w:space="0" w:color="auto"/>
              <w:right w:val="single" w:sz="4" w:space="0" w:color="auto"/>
            </w:tcBorders>
          </w:tcPr>
          <w:p w14:paraId="4A2D4208" w14:textId="77777777" w:rsidR="00232142" w:rsidRPr="00B43B45" w:rsidRDefault="00232142" w:rsidP="00D7497F">
            <w:pPr>
              <w:spacing w:after="0" w:line="400" w:lineRule="exact"/>
              <w:jc w:val="center"/>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Giỏi</w:t>
            </w:r>
            <w:proofErr w:type="spellEnd"/>
          </w:p>
        </w:tc>
      </w:tr>
    </w:tbl>
    <w:p w14:paraId="6BA1CFCC"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2.</w:t>
      </w:r>
      <w:r w:rsidRPr="00B43B45">
        <w:rPr>
          <w:rFonts w:ascii="Times New Roman" w:eastAsia="Times New Roman" w:hAnsi="Times New Roman" w:cs="Times New Roman"/>
          <w:b/>
          <w:sz w:val="28"/>
          <w:szCs w:val="28"/>
          <w:lang w:eastAsia="vi-VN"/>
        </w:rPr>
        <w:t>4</w:t>
      </w:r>
      <w:r w:rsidRPr="00B43B45">
        <w:rPr>
          <w:rFonts w:ascii="Times New Roman" w:eastAsia="Times New Roman" w:hAnsi="Times New Roman" w:cs="Times New Roman"/>
          <w:b/>
          <w:sz w:val="28"/>
          <w:szCs w:val="28"/>
          <w:lang w:val="vi-VN" w:eastAsia="vi-VN"/>
        </w:rPr>
        <w:t>. Nâng cao chất lượng đội ngũ nhà giáo và cán bộ quản lý giáo dục.</w:t>
      </w:r>
    </w:p>
    <w:p w14:paraId="39ADAAF0"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-100%</w:t>
      </w:r>
      <w:r w:rsidRPr="00B43B45">
        <w:rPr>
          <w:rFonts w:ascii="Times New Roman" w:eastAsia="Times New Roman" w:hAnsi="Times New Roman" w:cs="Times New Roman"/>
          <w:sz w:val="28"/>
          <w:szCs w:val="28"/>
          <w:lang w:val="vi-VN" w:eastAsia="vi-VN"/>
        </w:rPr>
        <w:t xml:space="preserve"> CBQL, giáo viên tham gia bồi dưỡng </w:t>
      </w:r>
      <w:proofErr w:type="spellStart"/>
      <w:r w:rsidRPr="00B43B45">
        <w:rPr>
          <w:rFonts w:ascii="Times New Roman" w:eastAsia="Times New Roman" w:hAnsi="Times New Roman" w:cs="Times New Roman"/>
          <w:sz w:val="28"/>
          <w:szCs w:val="28"/>
          <w:lang w:eastAsia="vi-VN"/>
        </w:rPr>
        <w:t>hè</w:t>
      </w:r>
      <w:proofErr w:type="spellEnd"/>
      <w:r w:rsidRPr="00B43B45">
        <w:rPr>
          <w:rFonts w:ascii="Times New Roman" w:eastAsia="Times New Roman" w:hAnsi="Times New Roman" w:cs="Times New Roman"/>
          <w:sz w:val="28"/>
          <w:szCs w:val="28"/>
          <w:lang w:eastAsia="vi-VN"/>
        </w:rPr>
        <w:t xml:space="preserve"> 2024 </w:t>
      </w:r>
    </w:p>
    <w:p w14:paraId="56838D55"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THCS </w:t>
      </w:r>
      <w:proofErr w:type="spellStart"/>
      <w:r w:rsidRPr="00B43B45">
        <w:rPr>
          <w:rFonts w:ascii="Times New Roman" w:eastAsia="Times New Roman" w:hAnsi="Times New Roman" w:cs="Times New Roman"/>
          <w:sz w:val="28"/>
          <w:szCs w:val="28"/>
          <w:lang w:eastAsia="vi-VN"/>
        </w:rPr>
        <w:t>tham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đề</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cụm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tại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eastAsia="vi-VN"/>
        </w:rPr>
        <w:t xml:space="preserve"> PTDTBT THCS Phì </w:t>
      </w:r>
      <w:proofErr w:type="spellStart"/>
      <w:r w:rsidRPr="00B43B45">
        <w:rPr>
          <w:rFonts w:ascii="Times New Roman" w:eastAsia="Times New Roman" w:hAnsi="Times New Roman" w:cs="Times New Roman"/>
          <w:sz w:val="28"/>
          <w:szCs w:val="28"/>
          <w:lang w:eastAsia="vi-VN"/>
        </w:rPr>
        <w:t>Nhừ</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đầy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đúng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phần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giờ</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Lịch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sử</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Địa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lí</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phân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Địa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lí</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KHTN (</w:t>
      </w:r>
      <w:proofErr w:type="spellStart"/>
      <w:r w:rsidRPr="00B43B45">
        <w:rPr>
          <w:rFonts w:ascii="Times New Roman" w:eastAsia="Times New Roman" w:hAnsi="Times New Roman" w:cs="Times New Roman"/>
          <w:sz w:val="28"/>
          <w:szCs w:val="28"/>
          <w:lang w:eastAsia="vi-VN"/>
        </w:rPr>
        <w:t>phân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Lý</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trình</w:t>
      </w:r>
      <w:proofErr w:type="spellEnd"/>
      <w:r w:rsidRPr="00B43B45">
        <w:rPr>
          <w:rFonts w:ascii="Times New Roman" w:eastAsia="Times New Roman" w:hAnsi="Times New Roman" w:cs="Times New Roman"/>
          <w:sz w:val="28"/>
          <w:szCs w:val="28"/>
          <w:lang w:eastAsia="vi-VN"/>
        </w:rPr>
        <w:t xml:space="preserve"> GDPT 2018. Trao </w:t>
      </w:r>
      <w:proofErr w:type="spellStart"/>
      <w:r w:rsidRPr="00B43B45">
        <w:rPr>
          <w:rFonts w:ascii="Times New Roman" w:eastAsia="Times New Roman" w:hAnsi="Times New Roman" w:cs="Times New Roman"/>
          <w:sz w:val="28"/>
          <w:szCs w:val="28"/>
          <w:lang w:eastAsia="vi-VN"/>
        </w:rPr>
        <w:t>đổi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thảo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luận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rút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sau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giờ</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Đưa</w:t>
      </w:r>
      <w:proofErr w:type="spellEnd"/>
      <w:r w:rsidRPr="00B43B45">
        <w:rPr>
          <w:rFonts w:ascii="Times New Roman" w:eastAsia="Times New Roman" w:hAnsi="Times New Roman" w:cs="Times New Roman"/>
          <w:sz w:val="28"/>
          <w:szCs w:val="28"/>
          <w:lang w:eastAsia="vi-VN"/>
        </w:rPr>
        <w:t xml:space="preserve"> ra </w:t>
      </w:r>
      <w:proofErr w:type="spellStart"/>
      <w:r w:rsidRPr="00B43B45">
        <w:rPr>
          <w:rFonts w:ascii="Times New Roman" w:eastAsia="Times New Roman" w:hAnsi="Times New Roman" w:cs="Times New Roman"/>
          <w:sz w:val="28"/>
          <w:szCs w:val="28"/>
          <w:lang w:eastAsia="vi-VN"/>
        </w:rPr>
        <w:t>những</w:t>
      </w:r>
      <w:proofErr w:type="spellEnd"/>
      <w:r w:rsidRPr="00B43B45">
        <w:rPr>
          <w:rFonts w:ascii="Times New Roman" w:eastAsia="Times New Roman" w:hAnsi="Times New Roman" w:cs="Times New Roman"/>
          <w:sz w:val="28"/>
          <w:szCs w:val="28"/>
          <w:lang w:eastAsia="vi-VN"/>
        </w:rPr>
        <w:t xml:space="preserve"> ý </w:t>
      </w:r>
      <w:proofErr w:type="spellStart"/>
      <w:r w:rsidRPr="00B43B45">
        <w:rPr>
          <w:rFonts w:ascii="Times New Roman" w:eastAsia="Times New Roman" w:hAnsi="Times New Roman" w:cs="Times New Roman"/>
          <w:sz w:val="28"/>
          <w:szCs w:val="28"/>
          <w:lang w:eastAsia="vi-VN"/>
        </w:rPr>
        <w:t>kiến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thiết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đề</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xuất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một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giải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pháp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trong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việc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trình</w:t>
      </w:r>
      <w:proofErr w:type="spellEnd"/>
      <w:r w:rsidRPr="00B43B45">
        <w:rPr>
          <w:rFonts w:ascii="Times New Roman" w:eastAsia="Times New Roman" w:hAnsi="Times New Roman" w:cs="Times New Roman"/>
          <w:sz w:val="28"/>
          <w:szCs w:val="28"/>
          <w:lang w:eastAsia="vi-VN"/>
        </w:rPr>
        <w:t xml:space="preserve"> GDPT 2018. </w:t>
      </w:r>
    </w:p>
    <w:p w14:paraId="0FD1CF0C"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Tiểu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tham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đầy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đúng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phần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buổi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cụm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về</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việc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tìm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giải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pháp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nâng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cao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chất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lượng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tại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Tiểu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Nong </w:t>
      </w:r>
      <w:proofErr w:type="gramStart"/>
      <w:r w:rsidRPr="00B43B45">
        <w:rPr>
          <w:rFonts w:ascii="Times New Roman" w:eastAsia="Times New Roman" w:hAnsi="Times New Roman" w:cs="Times New Roman"/>
          <w:sz w:val="28"/>
          <w:szCs w:val="28"/>
          <w:lang w:eastAsia="vi-VN"/>
        </w:rPr>
        <w:t xml:space="preserve">U;  </w:t>
      </w:r>
      <w:proofErr w:type="spellStart"/>
      <w:r w:rsidRPr="00B43B45">
        <w:rPr>
          <w:rFonts w:ascii="Times New Roman" w:eastAsia="Times New Roman" w:hAnsi="Times New Roman" w:cs="Times New Roman"/>
          <w:sz w:val="28"/>
          <w:szCs w:val="28"/>
          <w:lang w:eastAsia="vi-VN"/>
        </w:rPr>
        <w:t>Xây</w:t>
      </w:r>
      <w:proofErr w:type="spellEnd"/>
      <w:proofErr w:type="gram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dựng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phân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làm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thuộc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đề</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huyện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tại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Tiểu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Tìa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Dình</w:t>
      </w:r>
      <w:proofErr w:type="spellEnd"/>
    </w:p>
    <w:p w14:paraId="7F00B8AD"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đề</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eastAsia="vi-VN"/>
        </w:rPr>
        <w:t xml:space="preserve"> ở </w:t>
      </w:r>
      <w:proofErr w:type="spellStart"/>
      <w:r w:rsidRPr="00B43B45">
        <w:rPr>
          <w:rFonts w:ascii="Times New Roman" w:eastAsia="Times New Roman" w:hAnsi="Times New Roman" w:cs="Times New Roman"/>
          <w:sz w:val="28"/>
          <w:szCs w:val="28"/>
          <w:lang w:eastAsia="vi-VN"/>
        </w:rPr>
        <w:t>cả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hai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Nội</w:t>
      </w:r>
      <w:proofErr w:type="spellEnd"/>
      <w:r w:rsidRPr="00B43B45">
        <w:rPr>
          <w:rFonts w:ascii="Times New Roman" w:eastAsia="Times New Roman" w:hAnsi="Times New Roman" w:cs="Times New Roman"/>
          <w:sz w:val="28"/>
          <w:szCs w:val="28"/>
          <w:lang w:eastAsia="vi-VN"/>
        </w:rPr>
        <w:t xml:space="preserve"> dung </w:t>
      </w:r>
      <w:proofErr w:type="spellStart"/>
      <w:r w:rsidRPr="00B43B45">
        <w:rPr>
          <w:rFonts w:ascii="Times New Roman" w:eastAsia="Times New Roman" w:hAnsi="Times New Roman" w:cs="Times New Roman"/>
          <w:sz w:val="28"/>
          <w:szCs w:val="28"/>
          <w:lang w:eastAsia="vi-VN"/>
        </w:rPr>
        <w:t>chuyên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đề</w:t>
      </w:r>
      <w:proofErr w:type="spellEnd"/>
      <w:r w:rsidRPr="00B43B45">
        <w:rPr>
          <w:rFonts w:ascii="Times New Roman" w:eastAsia="Times New Roman" w:hAnsi="Times New Roman" w:cs="Times New Roman"/>
          <w:sz w:val="28"/>
          <w:szCs w:val="28"/>
          <w:lang w:eastAsia="vi-VN"/>
        </w:rPr>
        <w:t xml:space="preserve"> “Thảo </w:t>
      </w:r>
      <w:proofErr w:type="spellStart"/>
      <w:r w:rsidRPr="00B43B45">
        <w:rPr>
          <w:rFonts w:ascii="Times New Roman" w:eastAsia="Times New Roman" w:hAnsi="Times New Roman" w:cs="Times New Roman"/>
          <w:sz w:val="28"/>
          <w:szCs w:val="28"/>
          <w:lang w:eastAsia="vi-VN"/>
        </w:rPr>
        <w:t>luận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những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vướng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mắc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trong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trình</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eastAsia="vi-VN"/>
        </w:rPr>
        <w:lastRenderedPageBreak/>
        <w:t xml:space="preserve">GDPT 2018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tiến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Đối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THCS </w:t>
      </w:r>
      <w:proofErr w:type="spellStart"/>
      <w:r w:rsidRPr="00B43B45">
        <w:rPr>
          <w:rFonts w:ascii="Times New Roman" w:eastAsia="Times New Roman" w:hAnsi="Times New Roman" w:cs="Times New Roman"/>
          <w:sz w:val="28"/>
          <w:szCs w:val="28"/>
          <w:lang w:eastAsia="vi-VN"/>
        </w:rPr>
        <w:t>còn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thêm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nội</w:t>
      </w:r>
      <w:proofErr w:type="spellEnd"/>
      <w:r w:rsidRPr="00B43B45">
        <w:rPr>
          <w:rFonts w:ascii="Times New Roman" w:eastAsia="Times New Roman" w:hAnsi="Times New Roman" w:cs="Times New Roman"/>
          <w:sz w:val="28"/>
          <w:szCs w:val="28"/>
          <w:lang w:eastAsia="vi-VN"/>
        </w:rPr>
        <w:t xml:space="preserve"> dung </w:t>
      </w:r>
      <w:proofErr w:type="spellStart"/>
      <w:r w:rsidRPr="00B43B45">
        <w:rPr>
          <w:rFonts w:ascii="Times New Roman" w:eastAsia="Times New Roman" w:hAnsi="Times New Roman" w:cs="Times New Roman"/>
          <w:sz w:val="28"/>
          <w:szCs w:val="28"/>
          <w:lang w:eastAsia="vi-VN"/>
        </w:rPr>
        <w:t>thảo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luận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về</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vấn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đề</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giỏi</w:t>
      </w:r>
      <w:proofErr w:type="spellEnd"/>
      <w:r w:rsidRPr="00B43B45">
        <w:rPr>
          <w:rFonts w:ascii="Times New Roman" w:eastAsia="Times New Roman" w:hAnsi="Times New Roman" w:cs="Times New Roman"/>
          <w:sz w:val="28"/>
          <w:szCs w:val="28"/>
          <w:lang w:eastAsia="vi-VN"/>
        </w:rPr>
        <w:t xml:space="preserve">. </w:t>
      </w:r>
    </w:p>
    <w:p w14:paraId="59B9C353"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2.</w:t>
      </w:r>
      <w:r w:rsidRPr="00B43B45">
        <w:rPr>
          <w:rFonts w:ascii="Times New Roman" w:eastAsia="Times New Roman" w:hAnsi="Times New Roman" w:cs="Times New Roman"/>
          <w:b/>
          <w:sz w:val="28"/>
          <w:szCs w:val="28"/>
          <w:lang w:eastAsia="vi-VN"/>
        </w:rPr>
        <w:t>5</w:t>
      </w:r>
      <w:r w:rsidRPr="00B43B45">
        <w:rPr>
          <w:rFonts w:ascii="Times New Roman" w:eastAsia="Times New Roman" w:hAnsi="Times New Roman" w:cs="Times New Roman"/>
          <w:b/>
          <w:sz w:val="28"/>
          <w:szCs w:val="28"/>
          <w:lang w:val="vi-VN" w:eastAsia="vi-VN"/>
        </w:rPr>
        <w:t>. Đổi mới chương trình giáo dục; đẩy mạnh định hướng nghề nghiệp và phân luồng trong giáo dục phổ thông.</w:t>
      </w:r>
    </w:p>
    <w:p w14:paraId="4687385E"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Nâng cao hiệu quả công tác giáo dục chính trị, đạo đức, lối sống, kỹ năng sống cho học sinh, tăng cường an ninh, an toàn trường học, xây dựng văn hóa học đường và môi trường giáo dục lành mạnh, dân chủ, kỷ cương.</w:t>
      </w:r>
    </w:p>
    <w:p w14:paraId="4C8A5998"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Trong các </w:t>
      </w:r>
      <w:proofErr w:type="spellStart"/>
      <w:r w:rsidRPr="00B43B45">
        <w:rPr>
          <w:rFonts w:ascii="Times New Roman" w:eastAsia="Times New Roman" w:hAnsi="Times New Roman" w:cs="Times New Roman"/>
          <w:sz w:val="28"/>
          <w:szCs w:val="28"/>
          <w:lang w:eastAsia="vi-VN"/>
        </w:rPr>
        <w:t>tiết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trải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hướng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nghiệp</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hoạt động giữa giờ</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ngoại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khóa</w:t>
      </w:r>
      <w:proofErr w:type="spellEnd"/>
      <w:r w:rsidRPr="00B43B45">
        <w:rPr>
          <w:rFonts w:ascii="Times New Roman" w:eastAsia="Times New Roman" w:hAnsi="Times New Roman" w:cs="Times New Roman"/>
          <w:sz w:val="28"/>
          <w:szCs w:val="28"/>
          <w:lang w:val="vi-VN" w:eastAsia="vi-VN"/>
        </w:rPr>
        <w:t xml:space="preserve"> và cả trong các tiết học chính khóa nhà trường đã đề cao giáo dục đạo đức, lối sống, kỹ năng sống cho học sinh, tăng cường an ninh, an toàn trường học như: Tổ chức các trò chơi dân gian, tìm hiểu phong tục tập quán của địa phương, dạy các bài hát, múa ca ngợi Đảng, Bác Hồ, thầy cô, về mái trường...Tổ chức </w:t>
      </w:r>
      <w:proofErr w:type="spellStart"/>
      <w:r w:rsidRPr="00B43B45">
        <w:rPr>
          <w:rFonts w:ascii="Times New Roman" w:eastAsia="Times New Roman" w:hAnsi="Times New Roman" w:cs="Times New Roman"/>
          <w:sz w:val="28"/>
          <w:szCs w:val="28"/>
          <w:lang w:eastAsia="vi-VN"/>
        </w:rPr>
        <w:t>hoạt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trải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nghiệm</w:t>
      </w:r>
      <w:proofErr w:type="spellEnd"/>
      <w:r w:rsidRPr="00B43B45">
        <w:rPr>
          <w:rFonts w:ascii="Times New Roman" w:eastAsia="Times New Roman" w:hAnsi="Times New Roman" w:cs="Times New Roman"/>
          <w:sz w:val="28"/>
          <w:szCs w:val="28"/>
          <w:lang w:val="vi-VN" w:eastAsia="vi-VN"/>
        </w:rPr>
        <w:t xml:space="preserve"> cho học sinh</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đề</w:t>
      </w:r>
      <w:proofErr w:type="spellEnd"/>
      <w:r w:rsidRPr="00B43B45">
        <w:rPr>
          <w:rFonts w:ascii="Times New Roman" w:eastAsia="Times New Roman" w:hAnsi="Times New Roman" w:cs="Times New Roman"/>
          <w:sz w:val="28"/>
          <w:szCs w:val="28"/>
          <w:lang w:eastAsia="vi-VN"/>
        </w:rPr>
        <w:t xml:space="preserve"> “Vui </w:t>
      </w:r>
      <w:proofErr w:type="spellStart"/>
      <w:r w:rsidRPr="00B43B45">
        <w:rPr>
          <w:rFonts w:ascii="Times New Roman" w:eastAsia="Times New Roman" w:hAnsi="Times New Roman" w:cs="Times New Roman"/>
          <w:sz w:val="28"/>
          <w:szCs w:val="28"/>
          <w:lang w:eastAsia="vi-VN"/>
        </w:rPr>
        <w:t>xuân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đón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tết</w:t>
      </w:r>
      <w:proofErr w:type="spellEnd"/>
      <w:r w:rsidRPr="00B43B45">
        <w:rPr>
          <w:rFonts w:ascii="Times New Roman" w:eastAsia="Times New Roman" w:hAnsi="Times New Roman" w:cs="Times New Roman"/>
          <w:sz w:val="28"/>
          <w:szCs w:val="28"/>
          <w:lang w:eastAsia="vi-VN"/>
        </w:rPr>
        <w:t xml:space="preserve">” ở </w:t>
      </w:r>
      <w:proofErr w:type="spellStart"/>
      <w:r w:rsidRPr="00B43B45">
        <w:rPr>
          <w:rFonts w:ascii="Times New Roman" w:eastAsia="Times New Roman" w:hAnsi="Times New Roman" w:cs="Times New Roman"/>
          <w:sz w:val="28"/>
          <w:szCs w:val="28"/>
          <w:lang w:eastAsia="vi-VN"/>
        </w:rPr>
        <w:t>cả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hai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val="vi-VN" w:eastAsia="vi-VN"/>
        </w:rPr>
        <w:t>; ngoài  các tiết hoạt động trải nghiệm ra cấp tiểu học còn tổ chức tiết dạy trải nghiệm</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như</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Toán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Tiếng</w:t>
      </w:r>
      <w:proofErr w:type="spellEnd"/>
      <w:r w:rsidRPr="00B43B45">
        <w:rPr>
          <w:rFonts w:ascii="Times New Roman" w:eastAsia="Times New Roman" w:hAnsi="Times New Roman" w:cs="Times New Roman"/>
          <w:sz w:val="28"/>
          <w:szCs w:val="28"/>
          <w:lang w:eastAsia="vi-VN"/>
        </w:rPr>
        <w:t xml:space="preserve"> Việt, </w:t>
      </w:r>
      <w:proofErr w:type="spellStart"/>
      <w:r w:rsidRPr="00B43B45">
        <w:rPr>
          <w:rFonts w:ascii="Times New Roman" w:eastAsia="Times New Roman" w:hAnsi="Times New Roman" w:cs="Times New Roman"/>
          <w:sz w:val="28"/>
          <w:szCs w:val="28"/>
          <w:lang w:eastAsia="vi-VN"/>
        </w:rPr>
        <w:t>Đạo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đức</w:t>
      </w:r>
      <w:proofErr w:type="spellEnd"/>
      <w:r w:rsidRPr="00B43B45">
        <w:rPr>
          <w:rFonts w:ascii="Times New Roman" w:eastAsia="Times New Roman" w:hAnsi="Times New Roman" w:cs="Times New Roman"/>
          <w:sz w:val="28"/>
          <w:szCs w:val="28"/>
          <w:lang w:eastAsia="vi-VN"/>
        </w:rPr>
        <w:t xml:space="preserve">, Khoa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w:t>
      </w:r>
    </w:p>
    <w:p w14:paraId="729C0830"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proofErr w:type="spellStart"/>
      <w:r w:rsidRPr="00B43B45">
        <w:rPr>
          <w:rFonts w:ascii="Times New Roman" w:eastAsia="Times New Roman" w:hAnsi="Times New Roman" w:cs="Times New Roman"/>
          <w:sz w:val="28"/>
          <w:szCs w:val="28"/>
          <w:lang w:eastAsia="vi-VN"/>
        </w:rPr>
        <w:t>Tổ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Công </w:t>
      </w:r>
      <w:proofErr w:type="spellStart"/>
      <w:r w:rsidRPr="00B43B45">
        <w:rPr>
          <w:rFonts w:ascii="Times New Roman" w:eastAsia="Times New Roman" w:hAnsi="Times New Roman" w:cs="Times New Roman"/>
          <w:sz w:val="28"/>
          <w:szCs w:val="28"/>
          <w:lang w:eastAsia="vi-VN"/>
        </w:rPr>
        <w:t>nghệ</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khối</w:t>
      </w:r>
      <w:proofErr w:type="spellEnd"/>
      <w:r w:rsidRPr="00B43B45">
        <w:rPr>
          <w:rFonts w:ascii="Times New Roman" w:eastAsia="Times New Roman" w:hAnsi="Times New Roman" w:cs="Times New Roman"/>
          <w:sz w:val="28"/>
          <w:szCs w:val="28"/>
          <w:lang w:eastAsia="vi-VN"/>
        </w:rPr>
        <w:t xml:space="preserve"> 9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đun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Trải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nghề</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được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trong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kỳ</w:t>
      </w:r>
      <w:proofErr w:type="spellEnd"/>
      <w:r w:rsidRPr="00B43B45">
        <w:rPr>
          <w:rFonts w:ascii="Times New Roman" w:eastAsia="Times New Roman" w:hAnsi="Times New Roman" w:cs="Times New Roman"/>
          <w:sz w:val="28"/>
          <w:szCs w:val="28"/>
          <w:lang w:eastAsia="vi-VN"/>
        </w:rPr>
        <w:t xml:space="preserve"> I. </w:t>
      </w:r>
    </w:p>
    <w:p w14:paraId="66F30FD2"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2.</w:t>
      </w:r>
      <w:r w:rsidRPr="00B43B45">
        <w:rPr>
          <w:rFonts w:ascii="Times New Roman" w:eastAsia="Times New Roman" w:hAnsi="Times New Roman" w:cs="Times New Roman"/>
          <w:b/>
          <w:sz w:val="28"/>
          <w:szCs w:val="28"/>
          <w:lang w:eastAsia="vi-VN"/>
        </w:rPr>
        <w:t>6</w:t>
      </w:r>
      <w:r w:rsidRPr="00B43B45">
        <w:rPr>
          <w:rFonts w:ascii="Times New Roman" w:eastAsia="Times New Roman" w:hAnsi="Times New Roman" w:cs="Times New Roman"/>
          <w:b/>
          <w:sz w:val="28"/>
          <w:szCs w:val="28"/>
          <w:lang w:val="vi-VN" w:eastAsia="vi-VN"/>
        </w:rPr>
        <w:t>. Đẩy mạnh ứng dụng CNTT trong dạy học và quản lý giáo dục.</w:t>
      </w:r>
    </w:p>
    <w:p w14:paraId="15B2EB32"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- 100% giáo viên, CBQL của nhà trường đều </w:t>
      </w:r>
      <w:proofErr w:type="spellStart"/>
      <w:r w:rsidRPr="00B43B45">
        <w:rPr>
          <w:rFonts w:ascii="Times New Roman" w:eastAsia="Times New Roman" w:hAnsi="Times New Roman" w:cs="Times New Roman"/>
          <w:sz w:val="28"/>
          <w:szCs w:val="28"/>
          <w:lang w:eastAsia="vi-VN"/>
        </w:rPr>
        <w:t>sử</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thạo</w:t>
      </w:r>
      <w:proofErr w:type="spellEnd"/>
      <w:r w:rsidRPr="00B43B45">
        <w:rPr>
          <w:rFonts w:ascii="Times New Roman" w:eastAsia="Times New Roman" w:hAnsi="Times New Roman" w:cs="Times New Roman"/>
          <w:sz w:val="28"/>
          <w:szCs w:val="28"/>
          <w:lang w:val="vi-VN" w:eastAsia="vi-VN"/>
        </w:rPr>
        <w:t xml:space="preserve"> cổng thông tin điện tử và đã ứng dụng viết, đăng bài trên website của nhà trường.</w:t>
      </w:r>
    </w:p>
    <w:p w14:paraId="0BF592F7"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Nhà trường đã được </w:t>
      </w:r>
      <w:proofErr w:type="spellStart"/>
      <w:r w:rsidRPr="00B43B45">
        <w:rPr>
          <w:rFonts w:ascii="Times New Roman" w:eastAsia="Times New Roman" w:hAnsi="Times New Roman" w:cs="Times New Roman"/>
          <w:sz w:val="28"/>
          <w:szCs w:val="28"/>
          <w:lang w:eastAsia="vi-VN"/>
        </w:rPr>
        <w:t>trang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bị</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hệ</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thống</w:t>
      </w:r>
      <w:proofErr w:type="spellEnd"/>
      <w:r w:rsidRPr="00B43B45">
        <w:rPr>
          <w:rFonts w:ascii="Times New Roman" w:eastAsia="Times New Roman" w:hAnsi="Times New Roman" w:cs="Times New Roman"/>
          <w:sz w:val="28"/>
          <w:szCs w:val="28"/>
          <w:lang w:eastAsia="vi-VN"/>
        </w:rPr>
        <w:t xml:space="preserve"> camera, </w:t>
      </w:r>
      <w:r w:rsidRPr="00B43B45">
        <w:rPr>
          <w:rFonts w:ascii="Times New Roman" w:eastAsia="Times New Roman" w:hAnsi="Times New Roman" w:cs="Times New Roman"/>
          <w:sz w:val="28"/>
          <w:szCs w:val="28"/>
          <w:lang w:val="vi-VN" w:eastAsia="vi-VN"/>
        </w:rPr>
        <w:t>lắp đặt ở tất cả các phòng học, camera an ninh bên ngoài để theo dõi</w:t>
      </w:r>
      <w:r w:rsidRPr="00B43B45">
        <w:rPr>
          <w:rFonts w:ascii="Times New Roman" w:eastAsia="Times New Roman" w:hAnsi="Times New Roman" w:cs="Times New Roman"/>
          <w:sz w:val="28"/>
          <w:szCs w:val="28"/>
          <w:lang w:eastAsia="vi-VN"/>
        </w:rPr>
        <w:t>,</w:t>
      </w:r>
      <w:r w:rsidRPr="00B43B45">
        <w:rPr>
          <w:rFonts w:ascii="Times New Roman" w:eastAsia="Times New Roman" w:hAnsi="Times New Roman" w:cs="Times New Roman"/>
          <w:sz w:val="28"/>
          <w:szCs w:val="28"/>
          <w:lang w:val="vi-VN" w:eastAsia="vi-VN"/>
        </w:rPr>
        <w:t xml:space="preserve"> giám sát hoạt động dạy học của giáo viên và học sinh trên lớp </w:t>
      </w:r>
      <w:proofErr w:type="spellStart"/>
      <w:r w:rsidRPr="00B43B45">
        <w:rPr>
          <w:rFonts w:ascii="Times New Roman" w:eastAsia="Times New Roman" w:hAnsi="Times New Roman" w:cs="Times New Roman"/>
          <w:sz w:val="28"/>
          <w:szCs w:val="28"/>
          <w:lang w:eastAsia="vi-VN"/>
        </w:rPr>
        <w:t>nhằm</w:t>
      </w:r>
      <w:proofErr w:type="spellEnd"/>
      <w:r w:rsidRPr="00B43B45">
        <w:rPr>
          <w:rFonts w:ascii="Times New Roman" w:eastAsia="Times New Roman" w:hAnsi="Times New Roman" w:cs="Times New Roman"/>
          <w:sz w:val="28"/>
          <w:szCs w:val="28"/>
          <w:lang w:val="vi-VN" w:eastAsia="vi-VN"/>
        </w:rPr>
        <w:t xml:space="preserve"> phát huy hiệu quả</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trong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val="vi-VN" w:eastAsia="vi-VN"/>
        </w:rPr>
        <w:t xml:space="preserve">.   </w:t>
      </w:r>
    </w:p>
    <w:p w14:paraId="6713D13D" w14:textId="77777777" w:rsidR="00232142" w:rsidRPr="00B43B45" w:rsidRDefault="00232142" w:rsidP="00232142">
      <w:pPr>
        <w:spacing w:after="0" w:line="360" w:lineRule="exact"/>
        <w:ind w:firstLine="70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Khuyến kích và tạo điều kiện tốt nhất cho giáo viên, nhân viên ứng dụng công nghệ thông tin vào giảng dạy và quản lý. Đồng thời ngăn chặn và xử lý nghiêm giáo viên lạm dụng CNTT như sao chụp thụ động </w:t>
      </w:r>
      <w:proofErr w:type="spellStart"/>
      <w:r w:rsidRPr="00B43B45">
        <w:rPr>
          <w:rFonts w:ascii="Times New Roman" w:eastAsia="Times New Roman" w:hAnsi="Times New Roman" w:cs="Times New Roman"/>
          <w:sz w:val="28"/>
          <w:szCs w:val="28"/>
          <w:lang w:eastAsia="vi-VN"/>
        </w:rPr>
        <w:t>kế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bài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val="vi-VN" w:eastAsia="vi-VN"/>
        </w:rPr>
        <w:t xml:space="preserve"> không phù hợp với đối tượng học sinh.</w:t>
      </w:r>
    </w:p>
    <w:p w14:paraId="7E4F043F" w14:textId="77777777" w:rsidR="00232142" w:rsidRPr="00B43B45" w:rsidRDefault="00232142" w:rsidP="00232142">
      <w:pPr>
        <w:spacing w:after="0" w:line="360" w:lineRule="exact"/>
        <w:ind w:firstLine="70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- 100% CBQL,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sử</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phần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mềm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quản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lý</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eastAsia="vi-VN"/>
        </w:rPr>
        <w:t xml:space="preserve"> VNEDU </w:t>
      </w:r>
      <w:proofErr w:type="spellStart"/>
      <w:r w:rsidRPr="00B43B45">
        <w:rPr>
          <w:rFonts w:ascii="Times New Roman" w:eastAsia="Times New Roman" w:hAnsi="Times New Roman" w:cs="Times New Roman"/>
          <w:sz w:val="28"/>
          <w:szCs w:val="28"/>
          <w:lang w:eastAsia="vi-VN"/>
        </w:rPr>
        <w:t>trong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quản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lý</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
    <w:p w14:paraId="3862E517"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val="vi-VN" w:eastAsia="vi-VN"/>
        </w:rPr>
      </w:pPr>
      <w:r>
        <w:rPr>
          <w:rFonts w:ascii="Times New Roman" w:eastAsia="Times New Roman" w:hAnsi="Times New Roman" w:cs="Times New Roman"/>
          <w:b/>
          <w:sz w:val="28"/>
          <w:szCs w:val="28"/>
          <w:lang w:eastAsia="vi-VN"/>
        </w:rPr>
        <w:t>2.</w:t>
      </w:r>
      <w:r w:rsidRPr="00B43B45">
        <w:rPr>
          <w:rFonts w:ascii="Times New Roman" w:eastAsia="Times New Roman" w:hAnsi="Times New Roman" w:cs="Times New Roman"/>
          <w:b/>
          <w:sz w:val="28"/>
          <w:szCs w:val="28"/>
          <w:lang w:eastAsia="vi-VN"/>
        </w:rPr>
        <w:t>7</w:t>
      </w:r>
      <w:r w:rsidRPr="00B43B45">
        <w:rPr>
          <w:rFonts w:ascii="Times New Roman" w:eastAsia="Times New Roman" w:hAnsi="Times New Roman" w:cs="Times New Roman"/>
          <w:b/>
          <w:sz w:val="28"/>
          <w:szCs w:val="28"/>
          <w:lang w:val="vi-VN" w:eastAsia="vi-VN"/>
        </w:rPr>
        <w:t>. Phát triển nguồn nhân lực, nhất là nguồn nhân lực chất lượng cao.</w:t>
      </w:r>
    </w:p>
    <w:p w14:paraId="44FB751A"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Ban giám hiệu đã thường xuyên quan tâm bồi dưỡng năng lực chuyên môn cho giáo viên thông qua dự giờ theo kế hoạch, theo chuyên đề và đột xuất.</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Ngoài</w:t>
      </w:r>
      <w:proofErr w:type="spellEnd"/>
      <w:r w:rsidRPr="00B43B45">
        <w:rPr>
          <w:rFonts w:ascii="Times New Roman" w:eastAsia="Times New Roman" w:hAnsi="Times New Roman" w:cs="Times New Roman"/>
          <w:sz w:val="28"/>
          <w:szCs w:val="28"/>
          <w:lang w:eastAsia="vi-VN"/>
        </w:rPr>
        <w:t xml:space="preserve"> ra </w:t>
      </w:r>
      <w:proofErr w:type="spellStart"/>
      <w:r w:rsidRPr="00B43B45">
        <w:rPr>
          <w:rFonts w:ascii="Times New Roman" w:eastAsia="Times New Roman" w:hAnsi="Times New Roman" w:cs="Times New Roman"/>
          <w:sz w:val="28"/>
          <w:szCs w:val="28"/>
          <w:lang w:eastAsia="vi-VN"/>
        </w:rPr>
        <w:t>nhà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còn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luôn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điều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thuận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lợi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nhất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trong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việc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phân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để</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thời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gian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bồi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dưỡng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nghiệp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vụ</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đáp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ứng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việc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thông</w:t>
      </w:r>
      <w:proofErr w:type="spellEnd"/>
      <w:r w:rsidRPr="00B43B45">
        <w:rPr>
          <w:rFonts w:ascii="Times New Roman" w:eastAsia="Times New Roman" w:hAnsi="Times New Roman" w:cs="Times New Roman"/>
          <w:sz w:val="28"/>
          <w:szCs w:val="28"/>
          <w:lang w:eastAsia="vi-VN"/>
        </w:rPr>
        <w:t xml:space="preserve"> 2018.</w:t>
      </w:r>
    </w:p>
    <w:p w14:paraId="7DC846CD"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xml:space="preserve">- Từ đầu năm học nhà trường đã phân loại học sinh, tổ chức bồi dưỡng học sinh giỏi từ khối </w:t>
      </w:r>
      <w:r w:rsidRPr="00B43B45">
        <w:rPr>
          <w:rFonts w:ascii="Times New Roman" w:eastAsia="Times New Roman" w:hAnsi="Times New Roman" w:cs="Times New Roman"/>
          <w:sz w:val="28"/>
          <w:szCs w:val="28"/>
          <w:lang w:eastAsia="vi-VN"/>
        </w:rPr>
        <w:t>7</w:t>
      </w:r>
      <w:r w:rsidRPr="00B43B45">
        <w:rPr>
          <w:rFonts w:ascii="Times New Roman" w:eastAsia="Times New Roman" w:hAnsi="Times New Roman" w:cs="Times New Roman"/>
          <w:sz w:val="28"/>
          <w:szCs w:val="28"/>
          <w:lang w:val="vi-VN" w:eastAsia="vi-VN"/>
        </w:rPr>
        <w:t xml:space="preserve"> đến khối 9. </w:t>
      </w:r>
    </w:p>
    <w:p w14:paraId="075116F2"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lastRenderedPageBreak/>
        <w:t>2.</w:t>
      </w:r>
      <w:r w:rsidRPr="00B43B45">
        <w:rPr>
          <w:rFonts w:ascii="Times New Roman" w:eastAsia="Times New Roman" w:hAnsi="Times New Roman" w:cs="Times New Roman"/>
          <w:b/>
          <w:sz w:val="28"/>
          <w:szCs w:val="28"/>
          <w:lang w:eastAsia="vi-VN"/>
        </w:rPr>
        <w:t xml:space="preserve">8. Công </w:t>
      </w:r>
      <w:proofErr w:type="spellStart"/>
      <w:r w:rsidRPr="00B43B45">
        <w:rPr>
          <w:rFonts w:ascii="Times New Roman" w:eastAsia="Times New Roman" w:hAnsi="Times New Roman" w:cs="Times New Roman"/>
          <w:b/>
          <w:sz w:val="28"/>
          <w:szCs w:val="28"/>
          <w:lang w:eastAsia="vi-VN"/>
        </w:rPr>
        <w:t>tác</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giáo</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dục</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không</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chính</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quy</w:t>
      </w:r>
      <w:proofErr w:type="spellEnd"/>
    </w:p>
    <w:p w14:paraId="4CE9E7C1"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Ưu</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điểm</w:t>
      </w:r>
      <w:proofErr w:type="spellEnd"/>
      <w:r w:rsidRPr="00B43B45">
        <w:rPr>
          <w:rFonts w:ascii="Times New Roman" w:eastAsia="Times New Roman" w:hAnsi="Times New Roman" w:cs="Times New Roman"/>
          <w:b/>
          <w:sz w:val="28"/>
          <w:szCs w:val="28"/>
          <w:lang w:eastAsia="vi-VN"/>
        </w:rPr>
        <w:t>:</w:t>
      </w:r>
    </w:p>
    <w:p w14:paraId="446CA68A"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Tham </w:t>
      </w:r>
      <w:proofErr w:type="spellStart"/>
      <w:r w:rsidRPr="00B43B45">
        <w:rPr>
          <w:rFonts w:ascii="Times New Roman" w:eastAsia="Times New Roman" w:hAnsi="Times New Roman" w:cs="Times New Roman"/>
          <w:sz w:val="28"/>
          <w:szCs w:val="28"/>
          <w:lang w:eastAsia="vi-VN"/>
        </w:rPr>
        <w:t>mưu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kịp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thời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cho</w:t>
      </w:r>
      <w:proofErr w:type="spellEnd"/>
      <w:r w:rsidRPr="00B43B45">
        <w:rPr>
          <w:rFonts w:ascii="Times New Roman" w:eastAsia="Times New Roman" w:hAnsi="Times New Roman" w:cs="Times New Roman"/>
          <w:sz w:val="28"/>
          <w:szCs w:val="28"/>
          <w:lang w:eastAsia="vi-VN"/>
        </w:rPr>
        <w:t xml:space="preserve"> Ban </w:t>
      </w:r>
      <w:proofErr w:type="spellStart"/>
      <w:r w:rsidRPr="00B43B45">
        <w:rPr>
          <w:rFonts w:ascii="Times New Roman" w:eastAsia="Times New Roman" w:hAnsi="Times New Roman" w:cs="Times New Roman"/>
          <w:sz w:val="28"/>
          <w:szCs w:val="28"/>
          <w:lang w:eastAsia="vi-VN"/>
        </w:rPr>
        <w:t>chỉ</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đạo</w:t>
      </w:r>
      <w:proofErr w:type="spellEnd"/>
      <w:r w:rsidRPr="00B43B45">
        <w:rPr>
          <w:rFonts w:ascii="Times New Roman" w:eastAsia="Times New Roman" w:hAnsi="Times New Roman" w:cs="Times New Roman"/>
          <w:sz w:val="28"/>
          <w:szCs w:val="28"/>
          <w:lang w:eastAsia="vi-VN"/>
        </w:rPr>
        <w:t xml:space="preserve"> PC-XMC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xã</w:t>
      </w:r>
      <w:proofErr w:type="spellEnd"/>
      <w:r w:rsidRPr="00B43B45">
        <w:rPr>
          <w:rFonts w:ascii="Times New Roman" w:eastAsia="Times New Roman" w:hAnsi="Times New Roman" w:cs="Times New Roman"/>
          <w:sz w:val="28"/>
          <w:szCs w:val="28"/>
          <w:lang w:eastAsia="vi-VN"/>
        </w:rPr>
        <w:t xml:space="preserve"> ban </w:t>
      </w:r>
      <w:proofErr w:type="spellStart"/>
      <w:r w:rsidRPr="00B43B45">
        <w:rPr>
          <w:rFonts w:ascii="Times New Roman" w:eastAsia="Times New Roman" w:hAnsi="Times New Roman" w:cs="Times New Roman"/>
          <w:sz w:val="28"/>
          <w:szCs w:val="28"/>
          <w:lang w:eastAsia="vi-VN"/>
        </w:rPr>
        <w: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Quyết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định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điều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bổ</w:t>
      </w:r>
      <w:proofErr w:type="spellEnd"/>
      <w:r w:rsidRPr="00B43B45">
        <w:rPr>
          <w:rFonts w:ascii="Times New Roman" w:eastAsia="Times New Roman" w:hAnsi="Times New Roman" w:cs="Times New Roman"/>
          <w:sz w:val="28"/>
          <w:szCs w:val="28"/>
          <w:lang w:eastAsia="vi-VN"/>
        </w:rPr>
        <w:t xml:space="preserve"> sung </w:t>
      </w:r>
      <w:proofErr w:type="spellStart"/>
      <w:r w:rsidRPr="00B43B45">
        <w:rPr>
          <w:rFonts w:ascii="Times New Roman" w:eastAsia="Times New Roman" w:hAnsi="Times New Roman" w:cs="Times New Roman"/>
          <w:sz w:val="28"/>
          <w:szCs w:val="28"/>
          <w:lang w:eastAsia="vi-VN"/>
        </w:rPr>
        <w:t>dữ</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liệu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2024</w:t>
      </w:r>
    </w:p>
    <w:p w14:paraId="173DC44B"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r>
      <w:proofErr w:type="spellStart"/>
      <w:r w:rsidRPr="00B43B45">
        <w:rPr>
          <w:rFonts w:ascii="Times New Roman" w:eastAsia="Times New Roman" w:hAnsi="Times New Roman" w:cs="Times New Roman"/>
          <w:sz w:val="28"/>
          <w:szCs w:val="28"/>
          <w:lang w:eastAsia="vi-VN"/>
        </w:rPr>
        <w:t>Đã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tiến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huấn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điều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điều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cuối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tháng</w:t>
      </w:r>
      <w:proofErr w:type="spellEnd"/>
      <w:r w:rsidRPr="00B43B45">
        <w:rPr>
          <w:rFonts w:ascii="Times New Roman" w:eastAsia="Times New Roman" w:hAnsi="Times New Roman" w:cs="Times New Roman"/>
          <w:sz w:val="28"/>
          <w:szCs w:val="28"/>
          <w:lang w:eastAsia="vi-VN"/>
        </w:rPr>
        <w:t xml:space="preserve"> 8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2024</w:t>
      </w:r>
    </w:p>
    <w:p w14:paraId="37A021A7"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r>
      <w:proofErr w:type="spellStart"/>
      <w:r w:rsidRPr="00B43B45">
        <w:rPr>
          <w:rFonts w:ascii="Times New Roman" w:eastAsia="Times New Roman" w:hAnsi="Times New Roman" w:cs="Times New Roman"/>
          <w:sz w:val="28"/>
          <w:szCs w:val="28"/>
          <w:lang w:eastAsia="vi-VN"/>
        </w:rPr>
        <w:t>Hoàn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hồ</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sơ</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2024 </w:t>
      </w:r>
      <w:proofErr w:type="spellStart"/>
      <w:r w:rsidRPr="00B43B45">
        <w:rPr>
          <w:rFonts w:ascii="Times New Roman" w:eastAsia="Times New Roman" w:hAnsi="Times New Roman" w:cs="Times New Roman"/>
          <w:sz w:val="28"/>
          <w:szCs w:val="28"/>
          <w:lang w:eastAsia="vi-VN"/>
        </w:rPr>
        <w:t>kết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cụ</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thể</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như</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sau</w:t>
      </w:r>
      <w:proofErr w:type="spellEnd"/>
      <w:r w:rsidRPr="00B43B45">
        <w:rPr>
          <w:rFonts w:ascii="Times New Roman" w:eastAsia="Times New Roman" w:hAnsi="Times New Roman" w:cs="Times New Roman"/>
          <w:sz w:val="28"/>
          <w:szCs w:val="28"/>
          <w:lang w:eastAsia="vi-VN"/>
        </w:rPr>
        <w:t xml:space="preserve">: Duy </w:t>
      </w:r>
      <w:proofErr w:type="spellStart"/>
      <w:r w:rsidRPr="00B43B45">
        <w:rPr>
          <w:rFonts w:ascii="Times New Roman" w:eastAsia="Times New Roman" w:hAnsi="Times New Roman" w:cs="Times New Roman"/>
          <w:sz w:val="28"/>
          <w:szCs w:val="28"/>
          <w:lang w:eastAsia="vi-VN"/>
        </w:rPr>
        <w:t>trì</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chuẩn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trẻ</w:t>
      </w:r>
      <w:proofErr w:type="spellEnd"/>
      <w:r w:rsidRPr="00B43B45">
        <w:rPr>
          <w:rFonts w:ascii="Times New Roman" w:eastAsia="Times New Roman" w:hAnsi="Times New Roman" w:cs="Times New Roman"/>
          <w:sz w:val="28"/>
          <w:szCs w:val="28"/>
          <w:lang w:eastAsia="vi-VN"/>
        </w:rPr>
        <w:t xml:space="preserve"> 5 </w:t>
      </w:r>
      <w:proofErr w:type="spellStart"/>
      <w:r w:rsidRPr="00B43B45">
        <w:rPr>
          <w:rFonts w:ascii="Times New Roman" w:eastAsia="Times New Roman" w:hAnsi="Times New Roman" w:cs="Times New Roman"/>
          <w:sz w:val="28"/>
          <w:szCs w:val="28"/>
          <w:lang w:eastAsia="vi-VN"/>
        </w:rPr>
        <w:t>tuổi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duy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chuẩn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tiểu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w:t>
      </w:r>
      <w:proofErr w:type="spellEnd"/>
      <w:r w:rsidRPr="00B43B45">
        <w:rPr>
          <w:rFonts w:ascii="Times New Roman" w:eastAsia="Times New Roman" w:hAnsi="Times New Roman" w:cs="Times New Roman"/>
          <w:sz w:val="28"/>
          <w:szCs w:val="28"/>
          <w:lang w:eastAsia="vi-VN"/>
        </w:rPr>
        <w:t xml:space="preserve"> 3, </w:t>
      </w:r>
      <w:proofErr w:type="spellStart"/>
      <w:r w:rsidRPr="00B43B45">
        <w:rPr>
          <w:rFonts w:ascii="Times New Roman" w:eastAsia="Times New Roman" w:hAnsi="Times New Roman" w:cs="Times New Roman"/>
          <w:sz w:val="28"/>
          <w:szCs w:val="28"/>
          <w:lang w:eastAsia="vi-VN"/>
        </w:rPr>
        <w:t>duy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chuẩn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cập</w:t>
      </w:r>
      <w:proofErr w:type="spellEnd"/>
      <w:r w:rsidRPr="00B43B45">
        <w:rPr>
          <w:rFonts w:ascii="Times New Roman" w:eastAsia="Times New Roman" w:hAnsi="Times New Roman" w:cs="Times New Roman"/>
          <w:sz w:val="28"/>
          <w:szCs w:val="28"/>
          <w:lang w:eastAsia="vi-VN"/>
        </w:rPr>
        <w:t xml:space="preserve"> GD THCS </w:t>
      </w:r>
      <w:proofErr w:type="spellStart"/>
      <w:r w:rsidRPr="00B43B45">
        <w:rPr>
          <w:rFonts w:ascii="Times New Roman" w:eastAsia="Times New Roman" w:hAnsi="Times New Roman" w:cs="Times New Roman"/>
          <w:sz w:val="28"/>
          <w:szCs w:val="28"/>
          <w:lang w:eastAsia="vi-VN"/>
        </w:rPr>
        <w:t>mức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w:t>
      </w:r>
      <w:proofErr w:type="spellEnd"/>
      <w:r w:rsidRPr="00B43B45">
        <w:rPr>
          <w:rFonts w:ascii="Times New Roman" w:eastAsia="Times New Roman" w:hAnsi="Times New Roman" w:cs="Times New Roman"/>
          <w:sz w:val="28"/>
          <w:szCs w:val="28"/>
          <w:lang w:eastAsia="vi-VN"/>
        </w:rPr>
        <w:t xml:space="preserve"> 3, </w:t>
      </w:r>
      <w:proofErr w:type="spellStart"/>
      <w:r w:rsidRPr="00B43B45">
        <w:rPr>
          <w:rFonts w:ascii="Times New Roman" w:eastAsia="Times New Roman" w:hAnsi="Times New Roman" w:cs="Times New Roman"/>
          <w:sz w:val="28"/>
          <w:szCs w:val="28"/>
          <w:lang w:eastAsia="vi-VN"/>
        </w:rPr>
        <w:t>duy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chuẩn</w:t>
      </w:r>
      <w:proofErr w:type="spellEnd"/>
      <w:r w:rsidRPr="00B43B45">
        <w:rPr>
          <w:rFonts w:ascii="Times New Roman" w:eastAsia="Times New Roman" w:hAnsi="Times New Roman" w:cs="Times New Roman"/>
          <w:sz w:val="28"/>
          <w:szCs w:val="28"/>
          <w:lang w:eastAsia="vi-VN"/>
        </w:rPr>
        <w:t xml:space="preserve"> XMC </w:t>
      </w:r>
      <w:proofErr w:type="spellStart"/>
      <w:r w:rsidRPr="00B43B45">
        <w:rPr>
          <w:rFonts w:ascii="Times New Roman" w:eastAsia="Times New Roman" w:hAnsi="Times New Roman" w:cs="Times New Roman"/>
          <w:sz w:val="28"/>
          <w:szCs w:val="28"/>
          <w:lang w:eastAsia="vi-VN"/>
        </w:rPr>
        <w:t>mức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w:t>
      </w:r>
      <w:proofErr w:type="spellEnd"/>
      <w:r w:rsidRPr="00B43B45">
        <w:rPr>
          <w:rFonts w:ascii="Times New Roman" w:eastAsia="Times New Roman" w:hAnsi="Times New Roman" w:cs="Times New Roman"/>
          <w:sz w:val="28"/>
          <w:szCs w:val="28"/>
          <w:lang w:eastAsia="vi-VN"/>
        </w:rPr>
        <w:t xml:space="preserve"> 2</w:t>
      </w:r>
    </w:p>
    <w:p w14:paraId="1537C42F"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Hạn</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chế</w:t>
      </w:r>
      <w:proofErr w:type="spellEnd"/>
      <w:r w:rsidRPr="00B43B45">
        <w:rPr>
          <w:rFonts w:ascii="Times New Roman" w:eastAsia="Times New Roman" w:hAnsi="Times New Roman" w:cs="Times New Roman"/>
          <w:b/>
          <w:sz w:val="28"/>
          <w:szCs w:val="28"/>
          <w:lang w:eastAsia="vi-VN"/>
        </w:rPr>
        <w:t>:</w:t>
      </w:r>
    </w:p>
    <w:p w14:paraId="176E019D"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Do </w:t>
      </w:r>
      <w:proofErr w:type="spellStart"/>
      <w:r w:rsidRPr="00B43B45">
        <w:rPr>
          <w:rFonts w:ascii="Times New Roman" w:eastAsia="Times New Roman" w:hAnsi="Times New Roman" w:cs="Times New Roman"/>
          <w:sz w:val="28"/>
          <w:szCs w:val="28"/>
          <w:lang w:eastAsia="vi-VN"/>
        </w:rPr>
        <w:t>phần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mềm</w:t>
      </w:r>
      <w:proofErr w:type="spellEnd"/>
      <w:r w:rsidRPr="00B43B45">
        <w:rPr>
          <w:rFonts w:ascii="Times New Roman" w:eastAsia="Times New Roman" w:hAnsi="Times New Roman" w:cs="Times New Roman"/>
          <w:sz w:val="28"/>
          <w:szCs w:val="28"/>
          <w:lang w:eastAsia="vi-VN"/>
        </w:rPr>
        <w:t xml:space="preserve"> XMC </w:t>
      </w:r>
      <w:proofErr w:type="spellStart"/>
      <w:r w:rsidRPr="00B43B45">
        <w:rPr>
          <w:rFonts w:ascii="Times New Roman" w:eastAsia="Times New Roman" w:hAnsi="Times New Roman" w:cs="Times New Roman"/>
          <w:sz w:val="28"/>
          <w:szCs w:val="28"/>
          <w:lang w:eastAsia="vi-VN"/>
        </w:rPr>
        <w:t>của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bộ</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đang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nâng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mở</w:t>
      </w:r>
      <w:proofErr w:type="spellEnd"/>
      <w:r w:rsidRPr="00B43B45">
        <w:rPr>
          <w:rFonts w:ascii="Times New Roman" w:eastAsia="Times New Roman" w:hAnsi="Times New Roman" w:cs="Times New Roman"/>
          <w:sz w:val="28"/>
          <w:szCs w:val="28"/>
          <w:lang w:eastAsia="vi-VN"/>
        </w:rPr>
        <w:t xml:space="preserve"> do </w:t>
      </w:r>
      <w:proofErr w:type="spellStart"/>
      <w:r w:rsidRPr="00B43B45">
        <w:rPr>
          <w:rFonts w:ascii="Times New Roman" w:eastAsia="Times New Roman" w:hAnsi="Times New Roman" w:cs="Times New Roman"/>
          <w:sz w:val="28"/>
          <w:szCs w:val="28"/>
          <w:lang w:eastAsia="vi-VN"/>
        </w:rPr>
        <w:t>vậy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liệu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hoàn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gặp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nhiều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khăn</w:t>
      </w:r>
      <w:proofErr w:type="spellEnd"/>
      <w:r w:rsidRPr="00B43B45">
        <w:rPr>
          <w:rFonts w:ascii="Times New Roman" w:eastAsia="Times New Roman" w:hAnsi="Times New Roman" w:cs="Times New Roman"/>
          <w:sz w:val="28"/>
          <w:szCs w:val="28"/>
          <w:lang w:eastAsia="vi-VN"/>
        </w:rPr>
        <w:t>.</w:t>
      </w:r>
    </w:p>
    <w:p w14:paraId="7240A2E6"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Công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điều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dữ</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liệu</w:t>
      </w:r>
      <w:proofErr w:type="spellEnd"/>
      <w:r w:rsidRPr="00B43B45">
        <w:rPr>
          <w:rFonts w:ascii="Times New Roman" w:eastAsia="Times New Roman" w:hAnsi="Times New Roman" w:cs="Times New Roman"/>
          <w:sz w:val="28"/>
          <w:szCs w:val="28"/>
          <w:lang w:eastAsia="vi-VN"/>
        </w:rPr>
        <w:t xml:space="preserve"> ở 1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bản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kịp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thời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còn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thiếu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xót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thông</w:t>
      </w:r>
      <w:proofErr w:type="spellEnd"/>
      <w:r w:rsidRPr="00B43B45">
        <w:rPr>
          <w:rFonts w:ascii="Times New Roman" w:eastAsia="Times New Roman" w:hAnsi="Times New Roman" w:cs="Times New Roman"/>
          <w:sz w:val="28"/>
          <w:szCs w:val="28"/>
          <w:lang w:eastAsia="vi-VN"/>
        </w:rPr>
        <w:t xml:space="preserve"> tin </w:t>
      </w:r>
      <w:proofErr w:type="spellStart"/>
      <w:r w:rsidRPr="00B43B45">
        <w:rPr>
          <w:rFonts w:ascii="Times New Roman" w:eastAsia="Times New Roman" w:hAnsi="Times New Roman" w:cs="Times New Roman"/>
          <w:sz w:val="28"/>
          <w:szCs w:val="28"/>
          <w:lang w:eastAsia="vi-VN"/>
        </w:rPr>
        <w:t>trình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đối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tượng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như</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bản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Mường</w:t>
      </w:r>
      <w:proofErr w:type="spellEnd"/>
      <w:r w:rsidRPr="00B43B45">
        <w:rPr>
          <w:rFonts w:ascii="Times New Roman" w:eastAsia="Times New Roman" w:hAnsi="Times New Roman" w:cs="Times New Roman"/>
          <w:sz w:val="28"/>
          <w:szCs w:val="28"/>
          <w:lang w:eastAsia="vi-VN"/>
        </w:rPr>
        <w:t xml:space="preserve"> Luân 2, Na </w:t>
      </w:r>
      <w:proofErr w:type="spellStart"/>
      <w:r w:rsidRPr="00B43B45">
        <w:rPr>
          <w:rFonts w:ascii="Times New Roman" w:eastAsia="Times New Roman" w:hAnsi="Times New Roman" w:cs="Times New Roman"/>
          <w:sz w:val="28"/>
          <w:szCs w:val="28"/>
          <w:lang w:eastAsia="vi-VN"/>
        </w:rPr>
        <w:t>pục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áng</w:t>
      </w:r>
      <w:proofErr w:type="spellEnd"/>
    </w:p>
    <w:p w14:paraId="34B63A9B"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sidRPr="009B64B1">
        <w:rPr>
          <w:rFonts w:ascii="Times New Roman" w:eastAsia="Times New Roman" w:hAnsi="Times New Roman" w:cs="Times New Roman"/>
          <w:b/>
          <w:bCs/>
          <w:sz w:val="28"/>
          <w:szCs w:val="28"/>
          <w:lang w:eastAsia="vi-VN"/>
        </w:rPr>
        <w:t>2.</w:t>
      </w:r>
      <w:r w:rsidRPr="00B43B45">
        <w:rPr>
          <w:rFonts w:ascii="Times New Roman" w:eastAsia="Times New Roman" w:hAnsi="Times New Roman" w:cs="Times New Roman"/>
          <w:b/>
          <w:bCs/>
          <w:sz w:val="28"/>
          <w:szCs w:val="28"/>
          <w:lang w:eastAsia="vi-VN"/>
        </w:rPr>
        <w:t>9</w:t>
      </w:r>
      <w:r w:rsidRPr="00B43B45">
        <w:rPr>
          <w:rFonts w:ascii="Times New Roman" w:eastAsia="Times New Roman" w:hAnsi="Times New Roman" w:cs="Times New Roman"/>
          <w:b/>
          <w:sz w:val="28"/>
          <w:szCs w:val="28"/>
          <w:lang w:eastAsia="vi-VN"/>
        </w:rPr>
        <w:t xml:space="preserve">. Công </w:t>
      </w:r>
      <w:proofErr w:type="spellStart"/>
      <w:r w:rsidRPr="00B43B45">
        <w:rPr>
          <w:rFonts w:ascii="Times New Roman" w:eastAsia="Times New Roman" w:hAnsi="Times New Roman" w:cs="Times New Roman"/>
          <w:b/>
          <w:sz w:val="28"/>
          <w:szCs w:val="28"/>
          <w:lang w:eastAsia="vi-VN"/>
        </w:rPr>
        <w:t>tác</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bán</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trú</w:t>
      </w:r>
      <w:proofErr w:type="spellEnd"/>
    </w:p>
    <w:p w14:paraId="4DF31942"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Ưu</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điểm</w:t>
      </w:r>
      <w:proofErr w:type="spellEnd"/>
      <w:r w:rsidRPr="00B43B45">
        <w:rPr>
          <w:rFonts w:ascii="Times New Roman" w:eastAsia="Times New Roman" w:hAnsi="Times New Roman" w:cs="Times New Roman"/>
          <w:b/>
          <w:sz w:val="28"/>
          <w:szCs w:val="28"/>
          <w:lang w:eastAsia="vi-VN"/>
        </w:rPr>
        <w:t xml:space="preserve">: </w:t>
      </w:r>
    </w:p>
    <w:p w14:paraId="021CE7BA"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Ngay </w:t>
      </w:r>
      <w:proofErr w:type="spellStart"/>
      <w:r w:rsidRPr="00B43B45">
        <w:rPr>
          <w:rFonts w:ascii="Times New Roman" w:eastAsia="Times New Roman" w:hAnsi="Times New Roman" w:cs="Times New Roman"/>
          <w:sz w:val="28"/>
          <w:szCs w:val="28"/>
          <w:lang w:eastAsia="vi-VN"/>
        </w:rPr>
        <w:t>từ</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đầu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danh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điều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để</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được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xét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duyệt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Phòng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phê</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duyệt</w:t>
      </w:r>
      <w:proofErr w:type="spellEnd"/>
      <w:r w:rsidRPr="00B43B45">
        <w:rPr>
          <w:rFonts w:ascii="Times New Roman" w:eastAsia="Times New Roman" w:hAnsi="Times New Roman" w:cs="Times New Roman"/>
          <w:sz w:val="28"/>
          <w:szCs w:val="28"/>
          <w:lang w:eastAsia="vi-VN"/>
        </w:rPr>
        <w:t>.</w:t>
      </w:r>
    </w:p>
    <w:p w14:paraId="29F26984"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Nhà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đã</w:t>
      </w:r>
      <w:proofErr w:type="spellEnd"/>
      <w:r w:rsidRPr="00B43B45">
        <w:rPr>
          <w:rFonts w:ascii="Times New Roman" w:eastAsia="Times New Roman" w:hAnsi="Times New Roman" w:cs="Times New Roman"/>
          <w:sz w:val="28"/>
          <w:szCs w:val="28"/>
          <w:lang w:eastAsia="vi-VN"/>
        </w:rPr>
        <w:t xml:space="preserve"> ban </w:t>
      </w:r>
      <w:proofErr w:type="spellStart"/>
      <w:r w:rsidRPr="00B43B45">
        <w:rPr>
          <w:rFonts w:ascii="Times New Roman" w:eastAsia="Times New Roman" w:hAnsi="Times New Roman" w:cs="Times New Roman"/>
          <w:sz w:val="28"/>
          <w:szCs w:val="28"/>
          <w:lang w:eastAsia="vi-VN"/>
        </w:rPr>
        <w: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quyết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định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quan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đến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xây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dựng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theo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đảm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bảo</w:t>
      </w:r>
      <w:proofErr w:type="spellEnd"/>
      <w:r w:rsidRPr="00B43B45">
        <w:rPr>
          <w:rFonts w:ascii="Times New Roman" w:eastAsia="Times New Roman" w:hAnsi="Times New Roman" w:cs="Times New Roman"/>
          <w:sz w:val="28"/>
          <w:szCs w:val="28"/>
          <w:lang w:eastAsia="vi-VN"/>
        </w:rPr>
        <w:t xml:space="preserve"> khoa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hợp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lý</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phù</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hợp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triển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của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lứa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tuổi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trí</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lượng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ở </w:t>
      </w:r>
      <w:proofErr w:type="spellStart"/>
      <w:r w:rsidRPr="00B43B45">
        <w:rPr>
          <w:rFonts w:ascii="Times New Roman" w:eastAsia="Times New Roman" w:hAnsi="Times New Roman" w:cs="Times New Roman"/>
          <w:sz w:val="28"/>
          <w:szCs w:val="28"/>
          <w:lang w:eastAsia="vi-VN"/>
        </w:rPr>
        <w:t>bán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đảm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bảo</w:t>
      </w:r>
      <w:proofErr w:type="spellEnd"/>
      <w:r w:rsidRPr="00B43B45">
        <w:rPr>
          <w:rFonts w:ascii="Times New Roman" w:eastAsia="Times New Roman" w:hAnsi="Times New Roman" w:cs="Times New Roman"/>
          <w:sz w:val="28"/>
          <w:szCs w:val="28"/>
          <w:lang w:eastAsia="vi-VN"/>
        </w:rPr>
        <w:t xml:space="preserve"> khoa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hợp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lý</w:t>
      </w:r>
      <w:proofErr w:type="spellEnd"/>
    </w:p>
    <w:p w14:paraId="53C6C778"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Công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nấu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sóc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đảm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bảo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theo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đúng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định</w:t>
      </w:r>
      <w:proofErr w:type="spellEnd"/>
      <w:r w:rsidRPr="00B43B45">
        <w:rPr>
          <w:rFonts w:ascii="Times New Roman" w:eastAsia="Times New Roman" w:hAnsi="Times New Roman" w:cs="Times New Roman"/>
          <w:sz w:val="28"/>
          <w:szCs w:val="28"/>
          <w:lang w:eastAsia="vi-VN"/>
        </w:rPr>
        <w:t>.</w:t>
      </w:r>
      <w:r w:rsidRPr="00B43B45">
        <w:rPr>
          <w:rFonts w:ascii="Times New Roman" w:eastAsia="Times New Roman" w:hAnsi="Times New Roman" w:cs="Times New Roman"/>
          <w:sz w:val="28"/>
          <w:szCs w:val="28"/>
          <w:lang w:eastAsia="vi-VN"/>
        </w:rPr>
        <w:tab/>
        <w:t xml:space="preserve">   </w:t>
      </w: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được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phân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thần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cao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trong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việc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đảm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bảo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ở </w:t>
      </w:r>
      <w:proofErr w:type="spellStart"/>
      <w:r w:rsidRPr="00B43B45">
        <w:rPr>
          <w:rFonts w:ascii="Times New Roman" w:eastAsia="Times New Roman" w:hAnsi="Times New Roman" w:cs="Times New Roman"/>
          <w:sz w:val="28"/>
          <w:szCs w:val="28"/>
          <w:lang w:eastAsia="vi-VN"/>
        </w:rPr>
        <w:t>bán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được</w:t>
      </w:r>
      <w:proofErr w:type="spellEnd"/>
      <w:r w:rsidRPr="00B43B45">
        <w:rPr>
          <w:rFonts w:ascii="Times New Roman" w:eastAsia="Times New Roman" w:hAnsi="Times New Roman" w:cs="Times New Roman"/>
          <w:sz w:val="28"/>
          <w:szCs w:val="28"/>
          <w:lang w:eastAsia="vi-VN"/>
        </w:rPr>
        <w:t xml:space="preserve"> an </w:t>
      </w:r>
      <w:proofErr w:type="spellStart"/>
      <w:r w:rsidRPr="00B43B45">
        <w:rPr>
          <w:rFonts w:ascii="Times New Roman" w:eastAsia="Times New Roman" w:hAnsi="Times New Roman" w:cs="Times New Roman"/>
          <w:sz w:val="28"/>
          <w:szCs w:val="28"/>
          <w:lang w:eastAsia="vi-VN"/>
        </w:rPr>
        <w:t>toàn</w:t>
      </w:r>
      <w:proofErr w:type="spellEnd"/>
      <w:r w:rsidRPr="00B43B45">
        <w:rPr>
          <w:rFonts w:ascii="Times New Roman" w:eastAsia="Times New Roman" w:hAnsi="Times New Roman" w:cs="Times New Roman"/>
          <w:sz w:val="28"/>
          <w:szCs w:val="28"/>
          <w:lang w:eastAsia="vi-VN"/>
        </w:rPr>
        <w:t>.</w:t>
      </w:r>
    </w:p>
    <w:p w14:paraId="0BDF2143"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Hàng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khai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nên</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website</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của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để</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thuận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phụ</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huynh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theo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dõi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nắm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bắt</w:t>
      </w:r>
      <w:proofErr w:type="spellEnd"/>
    </w:p>
    <w:p w14:paraId="0A0BB294"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Hạn</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chế</w:t>
      </w:r>
      <w:proofErr w:type="spellEnd"/>
      <w:r w:rsidRPr="00B43B45">
        <w:rPr>
          <w:rFonts w:ascii="Times New Roman" w:eastAsia="Times New Roman" w:hAnsi="Times New Roman" w:cs="Times New Roman"/>
          <w:b/>
          <w:sz w:val="28"/>
          <w:szCs w:val="28"/>
          <w:lang w:eastAsia="vi-VN"/>
        </w:rPr>
        <w:t>:</w:t>
      </w:r>
    </w:p>
    <w:p w14:paraId="7DCE83D2"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Ý </w:t>
      </w:r>
      <w:proofErr w:type="spellStart"/>
      <w:r w:rsidRPr="00B43B45">
        <w:rPr>
          <w:rFonts w:ascii="Times New Roman" w:eastAsia="Times New Roman" w:hAnsi="Times New Roman" w:cs="Times New Roman"/>
          <w:sz w:val="28"/>
          <w:szCs w:val="28"/>
          <w:lang w:eastAsia="vi-VN"/>
        </w:rPr>
        <w:t>thức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của</w:t>
      </w:r>
      <w:proofErr w:type="spellEnd"/>
      <w:r w:rsidRPr="00B43B45">
        <w:rPr>
          <w:rFonts w:ascii="Times New Roman" w:eastAsia="Times New Roman" w:hAnsi="Times New Roman" w:cs="Times New Roman"/>
          <w:sz w:val="28"/>
          <w:szCs w:val="28"/>
          <w:lang w:eastAsia="vi-VN"/>
        </w:rPr>
        <w:t xml:space="preserve"> 1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cao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phải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nhắc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nhở</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nhiều</w:t>
      </w:r>
      <w:proofErr w:type="spellEnd"/>
      <w:r w:rsidRPr="00B43B45">
        <w:rPr>
          <w:rFonts w:ascii="Times New Roman" w:eastAsia="Times New Roman" w:hAnsi="Times New Roman" w:cs="Times New Roman"/>
          <w:sz w:val="28"/>
          <w:szCs w:val="28"/>
          <w:lang w:eastAsia="vi-VN"/>
        </w:rPr>
        <w:t xml:space="preserve">. </w:t>
      </w:r>
    </w:p>
    <w:p w14:paraId="76A407FF"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Công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giữ</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gìn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tài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sản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thật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tốt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nhiều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chưa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cao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trong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việc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giữ</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gìn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tài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sản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được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như</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thìa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treo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dẫn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đến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bị</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thất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thoát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hư</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hỏng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tài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sản</w:t>
      </w:r>
      <w:proofErr w:type="spellEnd"/>
      <w:r w:rsidRPr="00B43B45">
        <w:rPr>
          <w:rFonts w:ascii="Times New Roman" w:eastAsia="Times New Roman" w:hAnsi="Times New Roman" w:cs="Times New Roman"/>
          <w:sz w:val="28"/>
          <w:szCs w:val="28"/>
          <w:lang w:eastAsia="vi-VN"/>
        </w:rPr>
        <w:t xml:space="preserve">. </w:t>
      </w:r>
    </w:p>
    <w:p w14:paraId="0DD3B375" w14:textId="77777777" w:rsidR="00232142" w:rsidRPr="00B43B45" w:rsidRDefault="00232142" w:rsidP="00232142">
      <w:pPr>
        <w:spacing w:after="0" w:line="360" w:lineRule="exact"/>
        <w:jc w:val="both"/>
        <w:rPr>
          <w:rFonts w:ascii="Times New Roman" w:eastAsia="Times New Roman" w:hAnsi="Times New Roman" w:cs="Times New Roman"/>
          <w:b/>
          <w:sz w:val="28"/>
          <w:szCs w:val="28"/>
          <w:lang w:eastAsia="vi-VN"/>
        </w:rPr>
      </w:pPr>
      <w:r w:rsidRPr="00B43B45">
        <w:rPr>
          <w:rFonts w:ascii="Times New Roman" w:eastAsia="Times New Roman" w:hAnsi="Times New Roman" w:cs="Times New Roman"/>
          <w:sz w:val="28"/>
          <w:szCs w:val="28"/>
          <w:lang w:eastAsia="vi-VN"/>
        </w:rPr>
        <w:tab/>
      </w:r>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Giải</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pháp</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khắc</w:t>
      </w:r>
      <w:proofErr w:type="spellEnd"/>
      <w:r w:rsidRPr="00B43B45">
        <w:rPr>
          <w:rFonts w:ascii="Times New Roman" w:eastAsia="Times New Roman" w:hAnsi="Times New Roman" w:cs="Times New Roman"/>
          <w:b/>
          <w:sz w:val="28"/>
          <w:szCs w:val="28"/>
          <w:lang w:eastAsia="vi-VN"/>
        </w:rPr>
        <w:t xml:space="preserve"> </w:t>
      </w:r>
      <w:proofErr w:type="spellStart"/>
      <w:r w:rsidRPr="00B43B45">
        <w:rPr>
          <w:rFonts w:ascii="Times New Roman" w:eastAsia="Times New Roman" w:hAnsi="Times New Roman" w:cs="Times New Roman"/>
          <w:b/>
          <w:sz w:val="28"/>
          <w:szCs w:val="28"/>
          <w:lang w:eastAsia="vi-VN"/>
        </w:rPr>
        <w:t>phục</w:t>
      </w:r>
      <w:proofErr w:type="spellEnd"/>
      <w:r w:rsidRPr="00B43B45">
        <w:rPr>
          <w:rFonts w:ascii="Times New Roman" w:eastAsia="Times New Roman" w:hAnsi="Times New Roman" w:cs="Times New Roman"/>
          <w:b/>
          <w:sz w:val="28"/>
          <w:szCs w:val="28"/>
          <w:lang w:eastAsia="vi-VN"/>
        </w:rPr>
        <w:t>:</w:t>
      </w:r>
    </w:p>
    <w:p w14:paraId="0D983FB0"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đoàn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tăng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xử</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lý</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kịp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thời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đối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những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vi </w:t>
      </w:r>
      <w:proofErr w:type="spellStart"/>
      <w:r w:rsidRPr="00B43B45">
        <w:rPr>
          <w:rFonts w:ascii="Times New Roman" w:eastAsia="Times New Roman" w:hAnsi="Times New Roman" w:cs="Times New Roman"/>
          <w:sz w:val="28"/>
          <w:szCs w:val="28"/>
          <w:lang w:eastAsia="vi-VN"/>
        </w:rPr>
        <w:t>phạm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nội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w:t>
      </w:r>
    </w:p>
    <w:p w14:paraId="24CFEE8C"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Tăng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kiểm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xuất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tích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đôn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đốc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kiểm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vệ</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phòng</w:t>
      </w:r>
      <w:proofErr w:type="spellEnd"/>
      <w:r w:rsidRPr="00B43B45">
        <w:rPr>
          <w:rFonts w:ascii="Times New Roman" w:eastAsia="Times New Roman" w:hAnsi="Times New Roman" w:cs="Times New Roman"/>
          <w:sz w:val="28"/>
          <w:szCs w:val="28"/>
          <w:lang w:eastAsia="vi-VN"/>
        </w:rPr>
        <w:t xml:space="preserve"> ở, </w:t>
      </w:r>
      <w:proofErr w:type="spellStart"/>
      <w:r w:rsidRPr="00B43B45">
        <w:rPr>
          <w:rFonts w:ascii="Times New Roman" w:eastAsia="Times New Roman" w:hAnsi="Times New Roman" w:cs="Times New Roman"/>
          <w:sz w:val="28"/>
          <w:szCs w:val="28"/>
          <w:lang w:eastAsia="vi-VN"/>
        </w:rPr>
        <w:t>nhà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vệ</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
    <w:p w14:paraId="57FF3FC2" w14:textId="77777777" w:rsidR="00232142" w:rsidRPr="00B43B45" w:rsidRDefault="00232142" w:rsidP="00232142">
      <w:pPr>
        <w:tabs>
          <w:tab w:val="left" w:leader="dot" w:pos="10206"/>
        </w:tabs>
        <w:spacing w:after="0" w:line="360" w:lineRule="exact"/>
        <w:jc w:val="both"/>
        <w:rPr>
          <w:rFonts w:ascii="Times New Roman" w:eastAsia="Times New Roman" w:hAnsi="Times New Roman" w:cs="Times New Roman"/>
          <w:b/>
          <w:sz w:val="28"/>
          <w:szCs w:val="28"/>
          <w:lang w:val="de-DE" w:eastAsia="vi-VN"/>
        </w:rPr>
      </w:pPr>
      <w:r>
        <w:rPr>
          <w:rFonts w:ascii="Times New Roman" w:eastAsia="Times New Roman" w:hAnsi="Times New Roman" w:cs="Times New Roman"/>
          <w:b/>
          <w:sz w:val="28"/>
          <w:szCs w:val="28"/>
          <w:lang w:val="de-DE" w:eastAsia="vi-VN"/>
        </w:rPr>
        <w:t>2.</w:t>
      </w:r>
      <w:r w:rsidRPr="00B43B45">
        <w:rPr>
          <w:rFonts w:ascii="Times New Roman" w:eastAsia="Times New Roman" w:hAnsi="Times New Roman" w:cs="Times New Roman"/>
          <w:b/>
          <w:sz w:val="28"/>
          <w:szCs w:val="28"/>
          <w:lang w:val="de-DE" w:eastAsia="vi-VN"/>
        </w:rPr>
        <w:t>10. Công tác đội.</w:t>
      </w:r>
    </w:p>
    <w:p w14:paraId="763DD994" w14:textId="77777777" w:rsidR="00232142" w:rsidRPr="00B43B45" w:rsidRDefault="00232142" w:rsidP="00232142">
      <w:pPr>
        <w:tabs>
          <w:tab w:val="left" w:leader="dot" w:pos="10206"/>
        </w:tabs>
        <w:spacing w:after="0" w:line="360" w:lineRule="exact"/>
        <w:jc w:val="both"/>
        <w:rPr>
          <w:rFonts w:ascii="Times New Roman" w:eastAsia="Times New Roman" w:hAnsi="Times New Roman" w:cs="Times New Roman"/>
          <w:b/>
          <w:sz w:val="28"/>
          <w:szCs w:val="28"/>
          <w:lang w:val="de-DE" w:eastAsia="vi-VN"/>
        </w:rPr>
      </w:pPr>
      <w:r w:rsidRPr="00B43B45">
        <w:rPr>
          <w:rFonts w:ascii="Times New Roman" w:eastAsia="Times New Roman" w:hAnsi="Times New Roman" w:cs="Times New Roman"/>
          <w:b/>
          <w:sz w:val="28"/>
          <w:szCs w:val="28"/>
          <w:lang w:val="de-DE" w:eastAsia="vi-VN"/>
        </w:rPr>
        <w:lastRenderedPageBreak/>
        <w:t xml:space="preserve">        </w:t>
      </w:r>
      <w:r w:rsidRPr="00B43B45">
        <w:rPr>
          <w:rFonts w:ascii="Times New Roman" w:eastAsia="Times New Roman" w:hAnsi="Times New Roman" w:cs="Times New Roman"/>
          <w:sz w:val="28"/>
          <w:szCs w:val="28"/>
          <w:lang w:val="de-DE" w:eastAsia="vi-VN"/>
        </w:rPr>
        <w:t>- Tổng số học sinh: 602</w:t>
      </w:r>
    </w:p>
    <w:p w14:paraId="3DD0F661" w14:textId="77777777" w:rsidR="00232142" w:rsidRPr="00B43B45" w:rsidRDefault="00232142" w:rsidP="00232142">
      <w:pPr>
        <w:tabs>
          <w:tab w:val="left" w:leader="dot" w:pos="1020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Tổng số Đội viên: 466</w:t>
      </w:r>
    </w:p>
    <w:p w14:paraId="1488CB92" w14:textId="77777777" w:rsidR="00232142" w:rsidRPr="00B43B45" w:rsidRDefault="00232142" w:rsidP="00232142">
      <w:pPr>
        <w:tabs>
          <w:tab w:val="left" w:leader="dot" w:pos="1020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Tổng số Nhi đồng: 136</w:t>
      </w:r>
    </w:p>
    <w:p w14:paraId="5EF65BD5" w14:textId="77777777" w:rsidR="00232142" w:rsidRPr="00B43B45" w:rsidRDefault="00232142" w:rsidP="00232142">
      <w:pPr>
        <w:tabs>
          <w:tab w:val="left" w:leader="dot" w:pos="1020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Tổng số Sao nhi đồng: 136</w:t>
      </w:r>
    </w:p>
    <w:p w14:paraId="2C2DD245" w14:textId="77777777" w:rsidR="00232142" w:rsidRPr="00B43B45" w:rsidRDefault="00232142" w:rsidP="00232142">
      <w:pPr>
        <w:tabs>
          <w:tab w:val="left" w:leader="dot" w:pos="1020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color w:val="FF0000"/>
          <w:sz w:val="28"/>
          <w:szCs w:val="28"/>
          <w:lang w:val="de-DE" w:eastAsia="vi-VN"/>
        </w:rPr>
        <w:t xml:space="preserve">        </w:t>
      </w:r>
      <w:r w:rsidRPr="00B43B45">
        <w:rPr>
          <w:rFonts w:ascii="Times New Roman" w:eastAsia="Times New Roman" w:hAnsi="Times New Roman" w:cs="Times New Roman"/>
          <w:sz w:val="28"/>
          <w:szCs w:val="28"/>
          <w:lang w:val="vi-VN" w:eastAsia="vi-VN"/>
        </w:rPr>
        <w:t>- Đã xây dựng và triển khai phong trào</w:t>
      </w:r>
      <w:r w:rsidRPr="00B43B45">
        <w:rPr>
          <w:rFonts w:ascii="Times New Roman" w:eastAsia="Times New Roman" w:hAnsi="Times New Roman" w:cs="Times New Roman"/>
          <w:i/>
          <w:sz w:val="28"/>
          <w:szCs w:val="28"/>
          <w:lang w:val="vi-VN" w:eastAsia="vi-VN"/>
        </w:rPr>
        <w:t xml:space="preserve"> “Thiếu nhi Điện Biên Đông thi đua làm theo 5 điều Bác Hồ dạy” </w:t>
      </w:r>
      <w:r w:rsidRPr="00B43B45">
        <w:rPr>
          <w:rFonts w:ascii="Times New Roman" w:eastAsia="Times New Roman" w:hAnsi="Times New Roman" w:cs="Times New Roman"/>
          <w:sz w:val="28"/>
          <w:szCs w:val="28"/>
          <w:lang w:val="vi-VN" w:eastAsia="vi-VN"/>
        </w:rPr>
        <w:t>tới 100% học sinh trong toàn Liên đội ngay từ đầu năm học, được các em học sinh hưởng ứng nhiệt tình và thực hiện nghiêm túc không có hiện tượng học sinh vi phạm đạo đức gây mất đoàn kết trong trường học.</w:t>
      </w:r>
    </w:p>
    <w:p w14:paraId="74E87D60"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Tổ chức một số hoạt động đầu năm học tổ chức văn nghệ, trò chơi, giới thiệu phòng thư viện, phòng Đoàn đội cho các em học sinh khối 1, tuyên truyền ý nghĩa ngày khai giảng, hướng dẫn các em học hát bài Quốc ca, đội ca.</w:t>
      </w:r>
    </w:p>
    <w:p w14:paraId="161EC3B0"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Hướng dẫn các em tập thể dục buổi sáng với học sinh nội trú, thể dục giữa giờ, một số bài múa hát tập thể được duy trì xuyên suốt hàng tuần hàng tháng được các em tham gia hăng hái đầy đủ .</w:t>
      </w:r>
    </w:p>
    <w:p w14:paraId="3545FB7F"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pacing w:val="-6"/>
          <w:sz w:val="28"/>
          <w:szCs w:val="28"/>
          <w:lang w:val="vi-VN" w:eastAsia="vi-VN"/>
        </w:rPr>
      </w:pPr>
      <w:r w:rsidRPr="00B43B45">
        <w:rPr>
          <w:rFonts w:ascii="Times New Roman" w:eastAsia="Times New Roman" w:hAnsi="Times New Roman" w:cs="Times New Roman"/>
          <w:spacing w:val="-6"/>
          <w:sz w:val="28"/>
          <w:szCs w:val="28"/>
          <w:lang w:val="vi-VN" w:eastAsia="vi-VN"/>
        </w:rPr>
        <w:t>- Hướng dẫn các chi đội thực hiên đại hội chi đội, tổ chức Đại hội Liên đội bầu ra 7 bạn nằm trong BCH liên đội.</w:t>
      </w:r>
    </w:p>
    <w:p w14:paraId="58CE18B1"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pacing w:val="-6"/>
          <w:sz w:val="28"/>
          <w:szCs w:val="28"/>
          <w:lang w:val="vi-VN" w:eastAsia="vi-VN"/>
        </w:rPr>
      </w:pPr>
      <w:r w:rsidRPr="00B43B45">
        <w:rPr>
          <w:rFonts w:ascii="Times New Roman" w:eastAsia="Times New Roman" w:hAnsi="Times New Roman" w:cs="Times New Roman"/>
          <w:spacing w:val="-6"/>
          <w:sz w:val="28"/>
          <w:szCs w:val="28"/>
          <w:lang w:val="vi-VN" w:eastAsia="vi-VN"/>
        </w:rPr>
        <w:t>- Tổ chức</w:t>
      </w:r>
      <w:r w:rsidRPr="00B43B45">
        <w:rPr>
          <w:rFonts w:ascii="Times New Roman" w:eastAsia="Times New Roman" w:hAnsi="Times New Roman" w:cs="Times New Roman"/>
          <w:spacing w:val="-6"/>
          <w:sz w:val="28"/>
          <w:szCs w:val="28"/>
          <w:lang w:eastAsia="vi-VN"/>
        </w:rPr>
        <w:t xml:space="preserve"> </w:t>
      </w:r>
      <w:proofErr w:type="spellStart"/>
      <w:r w:rsidRPr="00B43B45">
        <w:rPr>
          <w:rFonts w:ascii="Times New Roman" w:eastAsia="Times New Roman" w:hAnsi="Times New Roman" w:cs="Times New Roman"/>
          <w:spacing w:val="-6"/>
          <w:sz w:val="28"/>
          <w:szCs w:val="28"/>
          <w:lang w:eastAsia="vi-VN"/>
        </w:rPr>
        <w:t>liên</w:t>
      </w:r>
      <w:proofErr w:type="spellEnd"/>
      <w:r w:rsidRPr="00B43B45">
        <w:rPr>
          <w:rFonts w:ascii="Times New Roman" w:eastAsia="Times New Roman" w:hAnsi="Times New Roman" w:cs="Times New Roman"/>
          <w:spacing w:val="-6"/>
          <w:sz w:val="28"/>
          <w:szCs w:val="28"/>
          <w:lang w:eastAsia="vi-VN"/>
        </w:rPr>
        <w:t xml:space="preserve"> </w:t>
      </w:r>
      <w:proofErr w:type="spellStart"/>
      <w:r w:rsidRPr="00B43B45">
        <w:rPr>
          <w:rFonts w:ascii="Times New Roman" w:eastAsia="Times New Roman" w:hAnsi="Times New Roman" w:cs="Times New Roman"/>
          <w:spacing w:val="-6"/>
          <w:sz w:val="28"/>
          <w:szCs w:val="28"/>
          <w:lang w:eastAsia="vi-VN"/>
        </w:rPr>
        <w:t>hoan</w:t>
      </w:r>
      <w:proofErr w:type="spellEnd"/>
      <w:r w:rsidRPr="00B43B45">
        <w:rPr>
          <w:rFonts w:ascii="Times New Roman" w:eastAsia="Times New Roman" w:hAnsi="Times New Roman" w:cs="Times New Roman"/>
          <w:spacing w:val="-6"/>
          <w:sz w:val="28"/>
          <w:szCs w:val="28"/>
          <w:lang w:eastAsia="vi-VN"/>
        </w:rPr>
        <w:t xml:space="preserve"> </w:t>
      </w:r>
      <w:proofErr w:type="spellStart"/>
      <w:r w:rsidRPr="00B43B45">
        <w:rPr>
          <w:rFonts w:ascii="Times New Roman" w:eastAsia="Times New Roman" w:hAnsi="Times New Roman" w:cs="Times New Roman"/>
          <w:spacing w:val="-6"/>
          <w:sz w:val="28"/>
          <w:szCs w:val="28"/>
          <w:lang w:eastAsia="vi-VN"/>
        </w:rPr>
        <w:t>tại</w:t>
      </w:r>
      <w:proofErr w:type="spellEnd"/>
      <w:r w:rsidRPr="00B43B45">
        <w:rPr>
          <w:rFonts w:ascii="Times New Roman" w:eastAsia="Times New Roman" w:hAnsi="Times New Roman" w:cs="Times New Roman"/>
          <w:spacing w:val="-6"/>
          <w:sz w:val="28"/>
          <w:szCs w:val="28"/>
          <w:lang w:val="vi-VN" w:eastAsia="vi-VN"/>
        </w:rPr>
        <w:t xml:space="preserve"> thành công</w:t>
      </w:r>
      <w:r w:rsidRPr="00B43B45">
        <w:rPr>
          <w:rFonts w:ascii="Times New Roman" w:eastAsia="Times New Roman" w:hAnsi="Times New Roman" w:cs="Times New Roman"/>
          <w:i/>
          <w:spacing w:val="-6"/>
          <w:sz w:val="28"/>
          <w:szCs w:val="28"/>
          <w:lang w:val="vi-VN" w:eastAsia="vi-VN"/>
        </w:rPr>
        <w:t>“</w:t>
      </w:r>
      <w:proofErr w:type="spellStart"/>
      <w:r w:rsidRPr="00B43B45">
        <w:rPr>
          <w:rFonts w:ascii="Times New Roman" w:eastAsia="Times New Roman" w:hAnsi="Times New Roman" w:cs="Times New Roman"/>
          <w:i/>
          <w:spacing w:val="-6"/>
          <w:sz w:val="28"/>
          <w:szCs w:val="28"/>
          <w:lang w:eastAsia="vi-VN"/>
        </w:rPr>
        <w:t>vui</w:t>
      </w:r>
      <w:proofErr w:type="spellEnd"/>
      <w:r w:rsidRPr="00B43B45">
        <w:rPr>
          <w:rFonts w:ascii="Times New Roman" w:eastAsia="Times New Roman" w:hAnsi="Times New Roman" w:cs="Times New Roman"/>
          <w:i/>
          <w:spacing w:val="-6"/>
          <w:sz w:val="28"/>
          <w:szCs w:val="28"/>
          <w:lang w:val="vi-VN" w:eastAsia="vi-VN"/>
        </w:rPr>
        <w:t xml:space="preserve"> rằm</w:t>
      </w:r>
      <w:r w:rsidRPr="00B43B45">
        <w:rPr>
          <w:rFonts w:ascii="Times New Roman" w:eastAsia="Times New Roman" w:hAnsi="Times New Roman" w:cs="Times New Roman"/>
          <w:i/>
          <w:spacing w:val="-6"/>
          <w:sz w:val="28"/>
          <w:szCs w:val="28"/>
          <w:lang w:eastAsia="vi-VN"/>
        </w:rPr>
        <w:t xml:space="preserve"> </w:t>
      </w:r>
      <w:proofErr w:type="spellStart"/>
      <w:r w:rsidRPr="00B43B45">
        <w:rPr>
          <w:rFonts w:ascii="Times New Roman" w:eastAsia="Times New Roman" w:hAnsi="Times New Roman" w:cs="Times New Roman"/>
          <w:i/>
          <w:spacing w:val="-6"/>
          <w:sz w:val="28"/>
          <w:szCs w:val="28"/>
          <w:lang w:eastAsia="vi-VN"/>
        </w:rPr>
        <w:t>trung</w:t>
      </w:r>
      <w:proofErr w:type="spellEnd"/>
      <w:r w:rsidRPr="00B43B45">
        <w:rPr>
          <w:rFonts w:ascii="Times New Roman" w:eastAsia="Times New Roman" w:hAnsi="Times New Roman" w:cs="Times New Roman"/>
          <w:i/>
          <w:spacing w:val="-6"/>
          <w:sz w:val="28"/>
          <w:szCs w:val="28"/>
          <w:lang w:eastAsia="vi-VN"/>
        </w:rPr>
        <w:t xml:space="preserve"> </w:t>
      </w:r>
      <w:proofErr w:type="spellStart"/>
      <w:r w:rsidRPr="00B43B45">
        <w:rPr>
          <w:rFonts w:ascii="Times New Roman" w:eastAsia="Times New Roman" w:hAnsi="Times New Roman" w:cs="Times New Roman"/>
          <w:i/>
          <w:spacing w:val="-6"/>
          <w:sz w:val="28"/>
          <w:szCs w:val="28"/>
          <w:lang w:eastAsia="vi-VN"/>
        </w:rPr>
        <w:t>thu</w:t>
      </w:r>
      <w:proofErr w:type="spellEnd"/>
      <w:r w:rsidRPr="00B43B45">
        <w:rPr>
          <w:rFonts w:ascii="Times New Roman" w:eastAsia="Times New Roman" w:hAnsi="Times New Roman" w:cs="Times New Roman"/>
          <w:i/>
          <w:spacing w:val="-6"/>
          <w:sz w:val="28"/>
          <w:szCs w:val="28"/>
          <w:lang w:val="vi-VN" w:eastAsia="vi-VN"/>
        </w:rPr>
        <w:t>”</w:t>
      </w:r>
      <w:r w:rsidRPr="00B43B45">
        <w:rPr>
          <w:rFonts w:ascii="Times New Roman" w:eastAsia="Times New Roman" w:hAnsi="Times New Roman" w:cs="Times New Roman"/>
          <w:spacing w:val="-6"/>
          <w:sz w:val="28"/>
          <w:szCs w:val="28"/>
          <w:lang w:val="vi-VN" w:eastAsia="vi-VN"/>
        </w:rPr>
        <w:t xml:space="preserve"> cho 623 em học sinh trong toàn liên đội. </w:t>
      </w:r>
    </w:p>
    <w:p w14:paraId="75962B2B"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pacing w:val="-6"/>
          <w:sz w:val="28"/>
          <w:szCs w:val="28"/>
          <w:lang w:val="vi-VN" w:eastAsia="vi-VN"/>
        </w:rPr>
      </w:pPr>
      <w:r w:rsidRPr="00B43B45">
        <w:rPr>
          <w:rFonts w:ascii="Times New Roman" w:eastAsia="Times New Roman" w:hAnsi="Times New Roman" w:cs="Times New Roman"/>
          <w:spacing w:val="-6"/>
          <w:sz w:val="28"/>
          <w:szCs w:val="28"/>
          <w:lang w:val="vi-VN" w:eastAsia="vi-VN"/>
        </w:rPr>
        <w:t xml:space="preserve">- Phát động </w:t>
      </w:r>
      <w:r w:rsidRPr="00B43B45">
        <w:rPr>
          <w:rFonts w:ascii="Times New Roman" w:eastAsia="Times New Roman" w:hAnsi="Times New Roman" w:cs="Times New Roman"/>
          <w:i/>
          <w:spacing w:val="-6"/>
          <w:sz w:val="28"/>
          <w:szCs w:val="28"/>
          <w:lang w:val="vi-VN" w:eastAsia="vi-VN"/>
        </w:rPr>
        <w:t>“Tuần lễ học tập suốt đời”</w:t>
      </w:r>
      <w:r w:rsidRPr="00B43B45">
        <w:rPr>
          <w:rFonts w:ascii="Times New Roman" w:eastAsia="Times New Roman" w:hAnsi="Times New Roman" w:cs="Times New Roman"/>
          <w:spacing w:val="-6"/>
          <w:sz w:val="28"/>
          <w:szCs w:val="28"/>
          <w:lang w:val="vi-VN" w:eastAsia="vi-VN"/>
        </w:rPr>
        <w:t xml:space="preserve"> được các em học sinh và giáo viên trong trường tham gia nhiệt tình đạt kết quả cao.</w:t>
      </w:r>
    </w:p>
    <w:p w14:paraId="1D030DE7"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Tổ chức cho toàn liên đội Hội thi “</w:t>
      </w:r>
      <w:proofErr w:type="spellStart"/>
      <w:r w:rsidRPr="00B43B45">
        <w:rPr>
          <w:rFonts w:ascii="Times New Roman" w:eastAsia="Times New Roman" w:hAnsi="Times New Roman" w:cs="Times New Roman"/>
          <w:sz w:val="28"/>
          <w:szCs w:val="28"/>
          <w:lang w:eastAsia="vi-VN"/>
        </w:rPr>
        <w:t>Vẽ</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tường</w:t>
      </w:r>
      <w:proofErr w:type="spellEnd"/>
      <w:r w:rsidRPr="00B43B45">
        <w:rPr>
          <w:rFonts w:ascii="Times New Roman" w:eastAsia="Times New Roman" w:hAnsi="Times New Roman" w:cs="Times New Roman"/>
          <w:sz w:val="28"/>
          <w:szCs w:val="28"/>
          <w:lang w:val="vi-VN" w:eastAsia="vi-VN"/>
        </w:rPr>
        <w:t>” chào mừng kỉ niệm 4</w:t>
      </w:r>
      <w:r w:rsidRPr="00B43B45">
        <w:rPr>
          <w:rFonts w:ascii="Times New Roman" w:eastAsia="Times New Roman" w:hAnsi="Times New Roman" w:cs="Times New Roman"/>
          <w:sz w:val="28"/>
          <w:szCs w:val="28"/>
          <w:lang w:eastAsia="vi-VN"/>
        </w:rPr>
        <w:t>2</w:t>
      </w:r>
      <w:r w:rsidRPr="00B43B45">
        <w:rPr>
          <w:rFonts w:ascii="Times New Roman" w:eastAsia="Times New Roman" w:hAnsi="Times New Roman" w:cs="Times New Roman"/>
          <w:sz w:val="28"/>
          <w:szCs w:val="28"/>
          <w:lang w:val="vi-VN" w:eastAsia="vi-VN"/>
        </w:rPr>
        <w:t xml:space="preserve"> năm Ngày nhà giáo Việt Nam (20/11/1982- 20/11/202</w:t>
      </w:r>
      <w:r w:rsidRPr="00B43B45">
        <w:rPr>
          <w:rFonts w:ascii="Times New Roman" w:eastAsia="Times New Roman" w:hAnsi="Times New Roman" w:cs="Times New Roman"/>
          <w:sz w:val="28"/>
          <w:szCs w:val="28"/>
          <w:lang w:eastAsia="vi-VN"/>
        </w:rPr>
        <w:t>4</w:t>
      </w:r>
      <w:r w:rsidRPr="00B43B45">
        <w:rPr>
          <w:rFonts w:ascii="Times New Roman" w:eastAsia="Times New Roman" w:hAnsi="Times New Roman" w:cs="Times New Roman"/>
          <w:sz w:val="28"/>
          <w:szCs w:val="28"/>
          <w:lang w:val="vi-VN" w:eastAsia="vi-VN"/>
        </w:rPr>
        <w:t>), đạt kết quả cao.</w:t>
      </w:r>
    </w:p>
    <w:p w14:paraId="1939255F"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 xml:space="preserve">- </w:t>
      </w:r>
      <w:proofErr w:type="spellStart"/>
      <w:r w:rsidRPr="00B43B45">
        <w:rPr>
          <w:rFonts w:ascii="Times New Roman" w:eastAsia="Times New Roman" w:hAnsi="Times New Roman" w:cs="Times New Roman"/>
          <w:sz w:val="28"/>
          <w:szCs w:val="28"/>
          <w:lang w:eastAsia="vi-VN"/>
        </w:rPr>
        <w:t>Tổ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hoạt động hưởng ứng “Ngày thế giới tưởng niệm các nạn nhân tử vong do tai nạn giao thông” trên địa bàn tỉnh Điện Biên năm 2024</w:t>
      </w:r>
    </w:p>
    <w:p w14:paraId="405B67CE"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Tổ chức các hoạt động truyền thông, vận động trong Tháng hành động quốc gia phòng, chống HIV/AIDS</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2024-2025.</w:t>
      </w:r>
    </w:p>
    <w:p w14:paraId="0DAA2FD1"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buổi</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tuyên truyền về phòng, chống ma tuý trong trường học</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2024-2025.</w:t>
      </w:r>
    </w:p>
    <w:p w14:paraId="54F92091"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Lên kế hoạch phân công cụ thể khu vực vệ sinh, chăm sóc bồn hoa, tới các chi đội phụ trách từ đầu năm đến hết năm học.</w:t>
      </w:r>
    </w:p>
    <w:p w14:paraId="74634AFE"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Tuyên truyền tới các em trong toàn Liên đội ý thức tự giác giữ gìn vệ sinh chung bằng các hình thức chăm sóc cây xanh, thu nhặt giấy rác, vứt rác đúng nơi quy định, 100% các em học sinh trong Liên đội thực hiện nghiêm túc.</w:t>
      </w:r>
    </w:p>
    <w:p w14:paraId="2040D6D4"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Tăng cường nắm bắt thông tin để kịp thời phản ánh tình hình thiếu nhi bằng hình thức họp Ban chấp hành Liên đội</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ngày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cuối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đánh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đua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lớp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 xml:space="preserve">phát huy vai trò tự quản làm việc có hiệu quả của Ban chấp hành Liên đội, </w:t>
      </w:r>
      <w:proofErr w:type="spellStart"/>
      <w:r w:rsidRPr="00B43B45">
        <w:rPr>
          <w:rFonts w:ascii="Times New Roman" w:eastAsia="Times New Roman" w:hAnsi="Times New Roman" w:cs="Times New Roman"/>
          <w:sz w:val="28"/>
          <w:szCs w:val="28"/>
          <w:lang w:eastAsia="vi-VN"/>
        </w:rPr>
        <w:t>đội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xung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kích</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chi đội.</w:t>
      </w:r>
    </w:p>
    <w:p w14:paraId="727E53DC" w14:textId="77777777" w:rsidR="00232142" w:rsidRPr="00B43B45" w:rsidRDefault="00232142" w:rsidP="00232142">
      <w:pPr>
        <w:spacing w:after="0" w:line="360" w:lineRule="exact"/>
        <w:ind w:firstLine="700"/>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lastRenderedPageBreak/>
        <w:t>- Bên cạnh những mặt đạt được vẫn còn một số tồn tại hạn chế đó là: Địa bàn rộng, nhiều học sinh gia đình điều kiện kinh tế còn nhiều khó khăn. Cơ sở vật chất còn nhiều hạn chế nên ảnh hưởng tới hoạt động tập thể của các em học sinh.</w:t>
      </w:r>
    </w:p>
    <w:p w14:paraId="73641EBF" w14:textId="77777777" w:rsidR="00232142" w:rsidRPr="00B43B45" w:rsidRDefault="00232142" w:rsidP="00232142">
      <w:pPr>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Một bộ phận các em chưa mạnh dạn, chưa ý thức được tác dụng của việc học tập và sinh hoạt đội nên các em chưa tích cực tham gia vào các hoạt động Đội và những hoạt động khác do Liên đội và nhà trường tổ chức.</w:t>
      </w:r>
    </w:p>
    <w:p w14:paraId="62FC8117" w14:textId="77777777" w:rsidR="00232142" w:rsidRPr="00B43B45" w:rsidRDefault="00232142" w:rsidP="00232142">
      <w:pPr>
        <w:tabs>
          <w:tab w:val="left" w:leader="dot" w:pos="0"/>
          <w:tab w:val="left" w:leader="dot" w:pos="935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Một số phụ huynh chưa quan tâm đến việc học tập, sinh hoạt của các em.</w:t>
      </w:r>
    </w:p>
    <w:p w14:paraId="0BF14B5E" w14:textId="77777777" w:rsidR="00232142" w:rsidRPr="00B43B45" w:rsidRDefault="00232142" w:rsidP="00232142">
      <w:pPr>
        <w:tabs>
          <w:tab w:val="left" w:leader="dot" w:pos="10206"/>
        </w:tabs>
        <w:spacing w:after="0" w:line="360" w:lineRule="exact"/>
        <w:jc w:val="both"/>
        <w:rPr>
          <w:rFonts w:ascii="Times New Roman" w:eastAsia="Times New Roman" w:hAnsi="Times New Roman" w:cs="Times New Roman"/>
          <w:b/>
          <w:bCs/>
          <w:sz w:val="28"/>
          <w:szCs w:val="28"/>
          <w:lang w:val="de-DE" w:eastAsia="vi-VN"/>
        </w:rPr>
      </w:pPr>
      <w:r w:rsidRPr="009B64B1">
        <w:rPr>
          <w:rFonts w:ascii="Times New Roman" w:eastAsia="Times New Roman" w:hAnsi="Times New Roman" w:cs="Times New Roman"/>
          <w:b/>
          <w:bCs/>
          <w:sz w:val="28"/>
          <w:szCs w:val="28"/>
          <w:lang w:val="de-DE" w:eastAsia="vi-VN"/>
        </w:rPr>
        <w:t>2.</w:t>
      </w:r>
      <w:r w:rsidRPr="00B43B45">
        <w:rPr>
          <w:rFonts w:ascii="Times New Roman" w:eastAsia="Times New Roman" w:hAnsi="Times New Roman" w:cs="Times New Roman"/>
          <w:b/>
          <w:bCs/>
          <w:sz w:val="28"/>
          <w:szCs w:val="28"/>
          <w:lang w:val="de-DE" w:eastAsia="vi-VN"/>
        </w:rPr>
        <w:t>11. Công tác Tài chính- kế toán</w:t>
      </w:r>
    </w:p>
    <w:p w14:paraId="42E4F9DD" w14:textId="77777777" w:rsidR="00232142" w:rsidRPr="00B43B45" w:rsidRDefault="00232142" w:rsidP="00232142">
      <w:pPr>
        <w:tabs>
          <w:tab w:val="left" w:leader="dot" w:pos="0"/>
          <w:tab w:val="left" w:leader="dot" w:pos="935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b/>
          <w:sz w:val="28"/>
          <w:szCs w:val="28"/>
          <w:lang w:val="de-DE" w:eastAsia="vi-VN"/>
        </w:rPr>
        <w:t xml:space="preserve">         - </w:t>
      </w:r>
      <w:r w:rsidRPr="00B43B45">
        <w:rPr>
          <w:rFonts w:ascii="Times New Roman" w:eastAsia="Times New Roman" w:hAnsi="Times New Roman" w:cs="Times New Roman"/>
          <w:sz w:val="28"/>
          <w:szCs w:val="28"/>
          <w:lang w:val="de-DE" w:eastAsia="vi-VN"/>
        </w:rPr>
        <w:t>Nhà trường đã chi trả đầy đủ lương, các khoản phụ cấp theo lương, truy lĩnh nâng ngạch cho cán bộ giáo viên và chi trả chế độ chính sách cho học sinh trong học kỳ I đầy đủ đến 31/12/2024.</w:t>
      </w:r>
    </w:p>
    <w:p w14:paraId="65526D46" w14:textId="77777777" w:rsidR="00232142" w:rsidRPr="00B43B45" w:rsidRDefault="00232142" w:rsidP="00232142">
      <w:pPr>
        <w:tabs>
          <w:tab w:val="left" w:leader="dot" w:pos="0"/>
          <w:tab w:val="left" w:leader="dot" w:pos="9356"/>
        </w:tabs>
        <w:spacing w:after="0" w:line="360" w:lineRule="exact"/>
        <w:jc w:val="both"/>
        <w:rPr>
          <w:rFonts w:ascii="Times New Roman" w:eastAsia="Times New Roman" w:hAnsi="Times New Roman" w:cs="Times New Roman"/>
          <w:sz w:val="28"/>
          <w:szCs w:val="28"/>
          <w:lang w:val="de-DE" w:eastAsia="vi-VN"/>
        </w:rPr>
      </w:pPr>
      <w:r w:rsidRPr="00B43B45">
        <w:rPr>
          <w:rFonts w:ascii="Times New Roman" w:eastAsia="Times New Roman" w:hAnsi="Times New Roman" w:cs="Times New Roman"/>
          <w:sz w:val="28"/>
          <w:szCs w:val="28"/>
          <w:lang w:val="de-DE" w:eastAsia="vi-VN"/>
        </w:rPr>
        <w:t xml:space="preserve">         - Đã lập dự toán ngân sách trình phòng GD&amp;ĐT và cấp có thẩm quyền xem xét phân bổ cho năm 2025.</w:t>
      </w:r>
    </w:p>
    <w:p w14:paraId="2636F60A" w14:textId="77777777" w:rsidR="00232142" w:rsidRPr="009A4514" w:rsidRDefault="00232142" w:rsidP="00232142">
      <w:pPr>
        <w:spacing w:after="0" w:line="360" w:lineRule="exact"/>
        <w:rPr>
          <w:rFonts w:ascii="Times New Roman" w:eastAsia="Times New Roman" w:hAnsi="Times New Roman" w:cs="Times New Roman"/>
          <w:b/>
          <w:sz w:val="28"/>
          <w:szCs w:val="28"/>
          <w:lang w:eastAsia="vi-VN"/>
        </w:rPr>
      </w:pPr>
      <w:r>
        <w:rPr>
          <w:rFonts w:ascii="Times New Roman" w:eastAsia="Times New Roman" w:hAnsi="Times New Roman" w:cs="Times New Roman"/>
          <w:b/>
          <w:sz w:val="28"/>
          <w:szCs w:val="28"/>
          <w:lang w:eastAsia="vi-VN"/>
        </w:rPr>
        <w:t xml:space="preserve">2. </w:t>
      </w:r>
      <w:proofErr w:type="spellStart"/>
      <w:r>
        <w:rPr>
          <w:rFonts w:ascii="Times New Roman" w:eastAsia="Times New Roman" w:hAnsi="Times New Roman" w:cs="Times New Roman"/>
          <w:b/>
          <w:sz w:val="28"/>
          <w:szCs w:val="28"/>
          <w:lang w:eastAsia="vi-VN"/>
        </w:rPr>
        <w:t>Nhiệm</w:t>
      </w:r>
      <w:proofErr w:type="spellEnd"/>
      <w:r>
        <w:rPr>
          <w:rFonts w:ascii="Times New Roman" w:eastAsia="Times New Roman" w:hAnsi="Times New Roman" w:cs="Times New Roman"/>
          <w:b/>
          <w:sz w:val="28"/>
          <w:szCs w:val="28"/>
          <w:lang w:eastAsia="vi-VN"/>
        </w:rPr>
        <w:t xml:space="preserve"> </w:t>
      </w:r>
      <w:proofErr w:type="spellStart"/>
      <w:r>
        <w:rPr>
          <w:rFonts w:ascii="Times New Roman" w:eastAsia="Times New Roman" w:hAnsi="Times New Roman" w:cs="Times New Roman"/>
          <w:b/>
          <w:sz w:val="28"/>
          <w:szCs w:val="28"/>
          <w:lang w:eastAsia="vi-VN"/>
        </w:rPr>
        <w:t>vụ</w:t>
      </w:r>
      <w:proofErr w:type="spellEnd"/>
      <w:r>
        <w:rPr>
          <w:rFonts w:ascii="Times New Roman" w:eastAsia="Times New Roman" w:hAnsi="Times New Roman" w:cs="Times New Roman"/>
          <w:b/>
          <w:sz w:val="28"/>
          <w:szCs w:val="28"/>
          <w:lang w:eastAsia="vi-VN"/>
        </w:rPr>
        <w:t xml:space="preserve"> </w:t>
      </w:r>
      <w:proofErr w:type="spellStart"/>
      <w:r>
        <w:rPr>
          <w:rFonts w:ascii="Times New Roman" w:eastAsia="Times New Roman" w:hAnsi="Times New Roman" w:cs="Times New Roman"/>
          <w:b/>
          <w:sz w:val="28"/>
          <w:szCs w:val="28"/>
          <w:lang w:eastAsia="vi-VN"/>
        </w:rPr>
        <w:t>học</w:t>
      </w:r>
      <w:proofErr w:type="spellEnd"/>
      <w:r>
        <w:rPr>
          <w:rFonts w:ascii="Times New Roman" w:eastAsia="Times New Roman" w:hAnsi="Times New Roman" w:cs="Times New Roman"/>
          <w:b/>
          <w:sz w:val="28"/>
          <w:szCs w:val="28"/>
          <w:lang w:eastAsia="vi-VN"/>
        </w:rPr>
        <w:t xml:space="preserve"> </w:t>
      </w:r>
      <w:proofErr w:type="spellStart"/>
      <w:r>
        <w:rPr>
          <w:rFonts w:ascii="Times New Roman" w:eastAsia="Times New Roman" w:hAnsi="Times New Roman" w:cs="Times New Roman"/>
          <w:b/>
          <w:sz w:val="28"/>
          <w:szCs w:val="28"/>
          <w:lang w:eastAsia="vi-VN"/>
        </w:rPr>
        <w:t>kỳ</w:t>
      </w:r>
      <w:proofErr w:type="spellEnd"/>
      <w:r>
        <w:rPr>
          <w:rFonts w:ascii="Times New Roman" w:eastAsia="Times New Roman" w:hAnsi="Times New Roman" w:cs="Times New Roman"/>
          <w:b/>
          <w:sz w:val="28"/>
          <w:szCs w:val="28"/>
          <w:lang w:eastAsia="vi-VN"/>
        </w:rPr>
        <w:t xml:space="preserve"> II </w:t>
      </w:r>
      <w:proofErr w:type="spellStart"/>
      <w:r>
        <w:rPr>
          <w:rFonts w:ascii="Times New Roman" w:eastAsia="Times New Roman" w:hAnsi="Times New Roman" w:cs="Times New Roman"/>
          <w:b/>
          <w:sz w:val="28"/>
          <w:szCs w:val="28"/>
          <w:lang w:eastAsia="vi-VN"/>
        </w:rPr>
        <w:t>năm</w:t>
      </w:r>
      <w:proofErr w:type="spellEnd"/>
      <w:r>
        <w:rPr>
          <w:rFonts w:ascii="Times New Roman" w:eastAsia="Times New Roman" w:hAnsi="Times New Roman" w:cs="Times New Roman"/>
          <w:b/>
          <w:sz w:val="28"/>
          <w:szCs w:val="28"/>
          <w:lang w:eastAsia="vi-VN"/>
        </w:rPr>
        <w:t xml:space="preserve"> </w:t>
      </w:r>
      <w:proofErr w:type="spellStart"/>
      <w:r>
        <w:rPr>
          <w:rFonts w:ascii="Times New Roman" w:eastAsia="Times New Roman" w:hAnsi="Times New Roman" w:cs="Times New Roman"/>
          <w:b/>
          <w:sz w:val="28"/>
          <w:szCs w:val="28"/>
          <w:lang w:eastAsia="vi-VN"/>
        </w:rPr>
        <w:t>học</w:t>
      </w:r>
      <w:proofErr w:type="spellEnd"/>
      <w:r>
        <w:rPr>
          <w:rFonts w:ascii="Times New Roman" w:eastAsia="Times New Roman" w:hAnsi="Times New Roman" w:cs="Times New Roman"/>
          <w:b/>
          <w:sz w:val="28"/>
          <w:szCs w:val="28"/>
          <w:lang w:eastAsia="vi-VN"/>
        </w:rPr>
        <w:t xml:space="preserve"> 2024 - 2025</w:t>
      </w:r>
    </w:p>
    <w:p w14:paraId="2589AEC8" w14:textId="77777777" w:rsidR="00232142" w:rsidRPr="00B43B45" w:rsidRDefault="00232142" w:rsidP="00232142">
      <w:pPr>
        <w:widowControl w:val="0"/>
        <w:tabs>
          <w:tab w:val="left" w:pos="709"/>
        </w:tabs>
        <w:autoSpaceDE w:val="0"/>
        <w:autoSpaceDN w:val="0"/>
        <w:spacing w:after="0" w:line="360" w:lineRule="exact"/>
        <w:ind w:right="105" w:firstLine="709"/>
        <w:jc w:val="both"/>
        <w:rPr>
          <w:rFonts w:ascii="Times New Roman" w:eastAsia="Times New Roman" w:hAnsi="Times New Roman" w:cs="Times New Roman"/>
          <w:sz w:val="28"/>
          <w:szCs w:val="28"/>
          <w:lang w:val="x-none"/>
        </w:rPr>
      </w:pPr>
      <w:r w:rsidRPr="00B43B45">
        <w:rPr>
          <w:rFonts w:ascii="Times New Roman" w:eastAsia="Times New Roman" w:hAnsi="Times New Roman" w:cs="Times New Roman"/>
          <w:sz w:val="28"/>
        </w:rPr>
        <w:t xml:space="preserve">1. </w:t>
      </w:r>
      <w:proofErr w:type="spellStart"/>
      <w:r w:rsidRPr="00B43B45">
        <w:rPr>
          <w:rFonts w:ascii="Times New Roman" w:eastAsia="Times New Roman" w:hAnsi="Times New Roman" w:cs="Times New Roman"/>
          <w:sz w:val="28"/>
          <w:lang w:val="x-none"/>
        </w:rPr>
        <w:t>Tiếp</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tục</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quán</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triệt</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tuyên</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truyền</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giáo</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dục</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tư</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tưởng</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chính</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trị</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chấp</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hành</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nghiêm</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chủ</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trương</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đường</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lối</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của</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Đảng</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chính</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sách</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pháp</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luật</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của</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Nhà</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nước</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duy</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trì</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khối</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đoàn</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kết</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nâng</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cao</w:t>
      </w:r>
      <w:proofErr w:type="spellEnd"/>
      <w:r w:rsidRPr="00B43B45">
        <w:rPr>
          <w:rFonts w:ascii="Times New Roman" w:eastAsia="Times New Roman" w:hAnsi="Times New Roman" w:cs="Times New Roman"/>
          <w:sz w:val="28"/>
          <w:lang w:val="x-none"/>
        </w:rPr>
        <w:t xml:space="preserve"> ý </w:t>
      </w:r>
      <w:proofErr w:type="spellStart"/>
      <w:r w:rsidRPr="00B43B45">
        <w:rPr>
          <w:rFonts w:ascii="Times New Roman" w:eastAsia="Times New Roman" w:hAnsi="Times New Roman" w:cs="Times New Roman"/>
          <w:sz w:val="28"/>
          <w:lang w:val="x-none"/>
        </w:rPr>
        <w:t>thức</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tự</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giác</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tinh</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thần</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trách</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nhiệm</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của</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viên</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chức</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quản</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lý</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giáo</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lang w:val="x-none"/>
        </w:rPr>
        <w:t>viên</w:t>
      </w:r>
      <w:proofErr w:type="spellEnd"/>
      <w:r w:rsidRPr="00B43B45">
        <w:rPr>
          <w:rFonts w:ascii="Times New Roman" w:eastAsia="Times New Roman" w:hAnsi="Times New Roman" w:cs="Times New Roman"/>
          <w:sz w:val="28"/>
          <w:lang w:val="x-none"/>
        </w:rPr>
        <w:t xml:space="preserve">, </w:t>
      </w:r>
      <w:proofErr w:type="spellStart"/>
      <w:r w:rsidRPr="00B43B45">
        <w:rPr>
          <w:rFonts w:ascii="Times New Roman" w:eastAsia="Times New Roman" w:hAnsi="Times New Roman" w:cs="Times New Roman"/>
          <w:sz w:val="28"/>
          <w:szCs w:val="28"/>
          <w:lang w:val="x-none"/>
        </w:rPr>
        <w:t>nhân</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viên</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trong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mọi</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hoạt</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động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của</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rPr>
        <w:t>nhà</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trường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Đổi</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mới</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công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tác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quản</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lý</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giáo</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dục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quản</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lý</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chất</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lượng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học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sinh</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gắn</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chất</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lượng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dạy</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học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chất</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lượng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học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sinh</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với</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công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tác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thi</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đua</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khen</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thưởng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trong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năm</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học</w:t>
      </w:r>
      <w:proofErr w:type="spellEnd"/>
      <w:r w:rsidRPr="00B43B45">
        <w:rPr>
          <w:rFonts w:ascii="Times New Roman" w:eastAsia="Times New Roman" w:hAnsi="Times New Roman" w:cs="Times New Roman"/>
          <w:sz w:val="28"/>
          <w:szCs w:val="28"/>
          <w:lang w:val="x-none"/>
        </w:rPr>
        <w:t>.</w:t>
      </w:r>
    </w:p>
    <w:p w14:paraId="2E02FDA2"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2.  C</w:t>
      </w:r>
      <w:r w:rsidRPr="00B43B45">
        <w:rPr>
          <w:rFonts w:ascii="Times New Roman" w:eastAsia="Times New Roman" w:hAnsi="Times New Roman" w:cs="Times New Roman"/>
          <w:sz w:val="28"/>
          <w:szCs w:val="28"/>
          <w:lang w:val="vi-VN" w:eastAsia="vi-VN"/>
        </w:rPr>
        <w:t xml:space="preserve">ó giải pháp căn cơ giải phóng sức ì của một </w:t>
      </w:r>
      <w:proofErr w:type="spellStart"/>
      <w:r w:rsidRPr="00B43B45">
        <w:rPr>
          <w:rFonts w:ascii="Times New Roman" w:eastAsia="Times New Roman" w:hAnsi="Times New Roman" w:cs="Times New Roman"/>
          <w:sz w:val="28"/>
          <w:szCs w:val="28"/>
          <w:lang w:eastAsia="vi-VN"/>
        </w:rPr>
        <w:t>bộ</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phận</w:t>
      </w:r>
      <w:proofErr w:type="spellEnd"/>
      <w:r w:rsidRPr="00B43B45">
        <w:rPr>
          <w:rFonts w:ascii="Times New Roman" w:eastAsia="Times New Roman" w:hAnsi="Times New Roman" w:cs="Times New Roman"/>
          <w:sz w:val="28"/>
          <w:szCs w:val="28"/>
          <w:lang w:val="vi-VN" w:eastAsia="vi-VN"/>
        </w:rPr>
        <w:t xml:space="preserve"> giáo viên. </w:t>
      </w:r>
      <w:proofErr w:type="spellStart"/>
      <w:r w:rsidRPr="00B43B45">
        <w:rPr>
          <w:rFonts w:ascii="Times New Roman" w:eastAsia="Times New Roman" w:hAnsi="Times New Roman" w:cs="Times New Roman"/>
          <w:sz w:val="28"/>
          <w:szCs w:val="28"/>
          <w:lang w:eastAsia="vi-VN"/>
        </w:rPr>
        <w:t>Tăng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kiểm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chất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lượng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Ban </w:t>
      </w:r>
      <w:proofErr w:type="spellStart"/>
      <w:r w:rsidRPr="00B43B45">
        <w:rPr>
          <w:rFonts w:ascii="Times New Roman" w:eastAsia="Times New Roman" w:hAnsi="Times New Roman" w:cs="Times New Roman"/>
          <w:sz w:val="28"/>
          <w:szCs w:val="28"/>
          <w:lang w:eastAsia="vi-VN"/>
        </w:rPr>
        <w:t>chấp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hành</w:t>
      </w:r>
      <w:proofErr w:type="spellEnd"/>
      <w:r w:rsidRPr="00B43B45">
        <w:rPr>
          <w:rFonts w:ascii="Times New Roman" w:eastAsia="Times New Roman" w:hAnsi="Times New Roman" w:cs="Times New Roman"/>
          <w:sz w:val="28"/>
          <w:szCs w:val="28"/>
          <w:lang w:eastAsia="vi-VN"/>
        </w:rPr>
        <w:t xml:space="preserve"> c</w:t>
      </w:r>
      <w:r w:rsidRPr="00B43B45">
        <w:rPr>
          <w:rFonts w:ascii="Times New Roman" w:eastAsia="Times New Roman" w:hAnsi="Times New Roman" w:cs="Times New Roman"/>
          <w:sz w:val="28"/>
          <w:szCs w:val="28"/>
          <w:lang w:val="vi-VN" w:eastAsia="vi-VN"/>
        </w:rPr>
        <w:t xml:space="preserve">ông đoàn chỉ đạo các tổ chuyên môn, văn phòng đánh giá, xếp loại thi đua </w:t>
      </w:r>
      <w:proofErr w:type="spellStart"/>
      <w:r w:rsidRPr="00B43B45">
        <w:rPr>
          <w:rFonts w:ascii="Times New Roman" w:eastAsia="Times New Roman" w:hAnsi="Times New Roman" w:cs="Times New Roman"/>
          <w:sz w:val="28"/>
          <w:szCs w:val="28"/>
          <w:lang w:eastAsia="vi-VN"/>
        </w:rPr>
        <w:t>hàng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tháng</w:t>
      </w:r>
      <w:proofErr w:type="spellEnd"/>
      <w:r w:rsidRPr="00B43B45">
        <w:rPr>
          <w:rFonts w:ascii="Times New Roman" w:eastAsia="Times New Roman" w:hAnsi="Times New Roman" w:cs="Times New Roman"/>
          <w:sz w:val="28"/>
          <w:szCs w:val="28"/>
          <w:lang w:val="vi-VN" w:eastAsia="vi-VN"/>
        </w:rPr>
        <w:t xml:space="preserve"> nghiêm túc, không bao che, không né tránh, chỉ rõ người, rõ việc (kiểm điểm nghiêm túc ghi vào biên bản để khắc phục</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cứ</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để</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xếp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loại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cuối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sz w:val="28"/>
          <w:szCs w:val="28"/>
          <w:lang w:eastAsia="vi-VN"/>
        </w:rPr>
        <w:t xml:space="preserve"> </w:t>
      </w:r>
    </w:p>
    <w:p w14:paraId="43C8F490" w14:textId="77777777" w:rsidR="00232142" w:rsidRPr="00B43B45" w:rsidRDefault="00232142" w:rsidP="00232142">
      <w:pPr>
        <w:widowControl w:val="0"/>
        <w:tabs>
          <w:tab w:val="left" w:pos="709"/>
        </w:tabs>
        <w:autoSpaceDE w:val="0"/>
        <w:autoSpaceDN w:val="0"/>
        <w:spacing w:after="0" w:line="360" w:lineRule="exact"/>
        <w:ind w:right="105" w:firstLine="709"/>
        <w:jc w:val="both"/>
        <w:rPr>
          <w:rFonts w:ascii="Times New Roman" w:eastAsia="Times New Roman" w:hAnsi="Times New Roman" w:cs="Times New Roman"/>
          <w:sz w:val="28"/>
          <w:szCs w:val="28"/>
          <w:lang w:val="x-none"/>
        </w:rPr>
      </w:pPr>
      <w:r w:rsidRPr="00B43B45">
        <w:rPr>
          <w:rFonts w:ascii="Times New Roman" w:eastAsia="Times New Roman" w:hAnsi="Times New Roman" w:cs="Times New Roman"/>
          <w:sz w:val="28"/>
          <w:szCs w:val="28"/>
        </w:rPr>
        <w:t xml:space="preserve">3. Huy </w:t>
      </w:r>
      <w:proofErr w:type="spellStart"/>
      <w:r w:rsidRPr="00B43B45">
        <w:rPr>
          <w:rFonts w:ascii="Times New Roman" w:eastAsia="Times New Roman" w:hAnsi="Times New Roman" w:cs="Times New Roman"/>
          <w:sz w:val="28"/>
          <w:szCs w:val="28"/>
        </w:rPr>
        <w:t>động</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mọi</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nguồn</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lực</w:t>
      </w:r>
      <w:proofErr w:type="spellEnd"/>
      <w:r w:rsidRPr="00B43B45">
        <w:rPr>
          <w:rFonts w:ascii="Times New Roman" w:eastAsia="Times New Roman" w:hAnsi="Times New Roman" w:cs="Times New Roman"/>
          <w:sz w:val="28"/>
          <w:szCs w:val="28"/>
        </w:rPr>
        <w:t xml:space="preserve"> t</w:t>
      </w:r>
      <w:proofErr w:type="spellStart"/>
      <w:r w:rsidRPr="00B43B45">
        <w:rPr>
          <w:rFonts w:ascii="Times New Roman" w:eastAsia="Times New Roman" w:hAnsi="Times New Roman" w:cs="Times New Roman"/>
          <w:sz w:val="28"/>
          <w:szCs w:val="28"/>
          <w:lang w:val="x-none"/>
        </w:rPr>
        <w:t>ăng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cường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giáo</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dục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đạo</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đức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tác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phong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nền</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nếp</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học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sinh</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toàn</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trường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nhất</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là</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cấp</w:t>
      </w:r>
      <w:proofErr w:type="spellEnd"/>
      <w:r w:rsidRPr="00B43B45">
        <w:rPr>
          <w:rFonts w:ascii="Times New Roman" w:eastAsia="Times New Roman" w:hAnsi="Times New Roman" w:cs="Times New Roman"/>
          <w:sz w:val="28"/>
          <w:szCs w:val="28"/>
          <w:lang w:val="x-none"/>
        </w:rPr>
        <w:t xml:space="preserve"> THCS, </w:t>
      </w:r>
      <w:proofErr w:type="spellStart"/>
      <w:r w:rsidRPr="00B43B45">
        <w:rPr>
          <w:rFonts w:ascii="Times New Roman" w:eastAsia="Times New Roman" w:hAnsi="Times New Roman" w:cs="Times New Roman"/>
          <w:sz w:val="28"/>
          <w:szCs w:val="28"/>
          <w:lang w:val="x-none"/>
        </w:rPr>
        <w:t>xử</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lý</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nghiêm</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và</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triệt</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để</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học</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sinh</w:t>
      </w:r>
      <w:proofErr w:type="spellEnd"/>
      <w:r w:rsidRPr="00B43B45">
        <w:rPr>
          <w:rFonts w:ascii="Times New Roman" w:eastAsia="Times New Roman" w:hAnsi="Times New Roman" w:cs="Times New Roman"/>
          <w:sz w:val="28"/>
          <w:szCs w:val="28"/>
          <w:lang w:val="x-none"/>
        </w:rPr>
        <w:t xml:space="preserve"> vi </w:t>
      </w:r>
      <w:proofErr w:type="spellStart"/>
      <w:r w:rsidRPr="00B43B45">
        <w:rPr>
          <w:rFonts w:ascii="Times New Roman" w:eastAsia="Times New Roman" w:hAnsi="Times New Roman" w:cs="Times New Roman"/>
          <w:sz w:val="28"/>
          <w:szCs w:val="28"/>
          <w:lang w:val="x-none"/>
        </w:rPr>
        <w:t>phạm</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quy</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định</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nhà</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trường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nhưng</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phải</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đảm</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bảo</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tính</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rPr>
        <w:t>răn</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đe</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lang w:val="x-none"/>
        </w:rPr>
        <w:t>giáo</w:t>
      </w:r>
      <w:proofErr w:type="spellEnd"/>
      <w:r w:rsidRPr="00B43B45">
        <w:rPr>
          <w:rFonts w:ascii="Times New Roman" w:eastAsia="Times New Roman" w:hAnsi="Times New Roman" w:cs="Times New Roman"/>
          <w:sz w:val="28"/>
          <w:szCs w:val="28"/>
          <w:lang w:val="x-none"/>
        </w:rPr>
        <w:t xml:space="preserve"> </w:t>
      </w:r>
      <w:proofErr w:type="spellStart"/>
      <w:r w:rsidRPr="00B43B45">
        <w:rPr>
          <w:rFonts w:ascii="Times New Roman" w:eastAsia="Times New Roman" w:hAnsi="Times New Roman" w:cs="Times New Roman"/>
          <w:sz w:val="28"/>
          <w:szCs w:val="28"/>
          <w:lang w:val="x-none"/>
        </w:rPr>
        <w:t>dục</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cao</w:t>
      </w:r>
      <w:proofErr w:type="spellEnd"/>
      <w:r w:rsidRPr="00B43B45">
        <w:rPr>
          <w:rFonts w:ascii="Times New Roman" w:eastAsia="Times New Roman" w:hAnsi="Times New Roman" w:cs="Times New Roman"/>
          <w:sz w:val="28"/>
          <w:szCs w:val="28"/>
        </w:rPr>
        <w:t>.</w:t>
      </w:r>
      <w:r w:rsidRPr="00B43B45">
        <w:rPr>
          <w:rFonts w:ascii="Times New Roman" w:eastAsia="Times New Roman" w:hAnsi="Times New Roman" w:cs="Times New Roman"/>
          <w:sz w:val="28"/>
          <w:szCs w:val="28"/>
          <w:lang w:val="x-none"/>
        </w:rPr>
        <w:t xml:space="preserve"> </w:t>
      </w:r>
    </w:p>
    <w:p w14:paraId="0F5B0172" w14:textId="77777777" w:rsidR="00232142" w:rsidRPr="00B43B45" w:rsidRDefault="00232142" w:rsidP="00232142">
      <w:pPr>
        <w:tabs>
          <w:tab w:val="left" w:pos="709"/>
        </w:tabs>
        <w:spacing w:after="0" w:line="360" w:lineRule="exact"/>
        <w:ind w:right="110"/>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ab/>
        <w:t xml:space="preserve">4. </w:t>
      </w:r>
      <w:r w:rsidRPr="00B43B45">
        <w:rPr>
          <w:rFonts w:ascii="Times New Roman" w:eastAsia="Times New Roman" w:hAnsi="Times New Roman" w:cs="Times New Roman"/>
          <w:sz w:val="28"/>
          <w:szCs w:val="28"/>
          <w:lang w:val="vi-VN" w:eastAsia="vi-VN"/>
        </w:rPr>
        <w:t xml:space="preserve">Thực hiện nghiêm túc </w:t>
      </w:r>
      <w:proofErr w:type="spellStart"/>
      <w:r w:rsidRPr="00B43B45">
        <w:rPr>
          <w:rFonts w:ascii="Times New Roman" w:eastAsia="Times New Roman" w:hAnsi="Times New Roman" w:cs="Times New Roman"/>
          <w:sz w:val="28"/>
          <w:szCs w:val="28"/>
          <w:lang w:eastAsia="vi-VN"/>
        </w:rPr>
        <w:t>kế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val="vi-VN" w:eastAsia="vi-VN"/>
        </w:rPr>
        <w:t xml:space="preserve"> năm học 2024-2025,</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z w:val="28"/>
          <w:szCs w:val="28"/>
          <w:lang w:val="vi-VN" w:eastAsia="vi-VN"/>
        </w:rPr>
        <w:t>tiếp</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tục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thực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hiện đổi mới</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val="vi-VN" w:eastAsia="vi-VN"/>
        </w:rPr>
        <w:t xml:space="preserve"> mục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tiêu chất</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lượng giáo dục</w:t>
      </w:r>
      <w:r w:rsidRPr="00B43B45">
        <w:rPr>
          <w:rFonts w:ascii="Times New Roman" w:eastAsia="Times New Roman" w:hAnsi="Times New Roman" w:cs="Times New Roman"/>
          <w:spacing w:val="-2"/>
          <w:sz w:val="28"/>
          <w:szCs w:val="28"/>
          <w:lang w:val="vi-VN" w:eastAsia="vi-VN"/>
        </w:rPr>
        <w:t xml:space="preserve"> </w:t>
      </w:r>
      <w:proofErr w:type="spellStart"/>
      <w:r w:rsidRPr="00B43B45">
        <w:rPr>
          <w:rFonts w:ascii="Times New Roman" w:eastAsia="Times New Roman" w:hAnsi="Times New Roman" w:cs="Times New Roman"/>
          <w:sz w:val="28"/>
          <w:szCs w:val="28"/>
          <w:lang w:eastAsia="vi-VN"/>
        </w:rPr>
        <w:t>là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danh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của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val="vi-VN" w:eastAsia="vi-VN"/>
        </w:rPr>
        <w:t xml:space="preserve">. Tổ chức các hoạt động giáo dục phù hợp, linh hoạt, đáp ứng yêu cầu đổi mới nhưng phải coi trọng </w:t>
      </w:r>
      <w:proofErr w:type="spellStart"/>
      <w:r w:rsidRPr="00B43B45">
        <w:rPr>
          <w:rFonts w:ascii="Times New Roman" w:eastAsia="Times New Roman" w:hAnsi="Times New Roman" w:cs="Times New Roman"/>
          <w:sz w:val="28"/>
          <w:szCs w:val="28"/>
          <w:lang w:eastAsia="vi-VN"/>
        </w:rPr>
        <w:t>chất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lượng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hiệu quả</w:t>
      </w:r>
      <w:r w:rsidRPr="00B43B45">
        <w:rPr>
          <w:rFonts w:ascii="Times New Roman" w:eastAsia="Times New Roman" w:hAnsi="Times New Roman" w:cs="Times New Roman"/>
          <w:sz w:val="28"/>
          <w:szCs w:val="28"/>
          <w:lang w:eastAsia="vi-VN"/>
        </w:rPr>
        <w:t>.</w:t>
      </w:r>
      <w:r w:rsidRPr="00B43B45">
        <w:rPr>
          <w:rFonts w:ascii="Times New Roman" w:eastAsia="Times New Roman" w:hAnsi="Times New Roman" w:cs="Times New Roman"/>
          <w:sz w:val="28"/>
          <w:szCs w:val="28"/>
          <w:lang w:val="vi-VN" w:eastAsia="vi-VN"/>
        </w:rPr>
        <w:t xml:space="preserve"> </w:t>
      </w:r>
    </w:p>
    <w:p w14:paraId="315330AE" w14:textId="77777777" w:rsidR="00232142" w:rsidRPr="00B43B45" w:rsidRDefault="00232142" w:rsidP="00232142">
      <w:pPr>
        <w:tabs>
          <w:tab w:val="left" w:pos="709"/>
        </w:tabs>
        <w:spacing w:after="0" w:line="360" w:lineRule="exact"/>
        <w:ind w:right="112" w:hanging="179"/>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z w:val="28"/>
          <w:szCs w:val="28"/>
          <w:lang w:eastAsia="vi-VN"/>
        </w:rPr>
        <w:t xml:space="preserve">5. </w:t>
      </w:r>
      <w:r w:rsidRPr="00B43B45">
        <w:rPr>
          <w:rFonts w:ascii="Times New Roman" w:eastAsia="Times New Roman" w:hAnsi="Times New Roman" w:cs="Times New Roman"/>
          <w:sz w:val="28"/>
          <w:szCs w:val="28"/>
          <w:lang w:val="vi-VN" w:eastAsia="vi-VN"/>
        </w:rPr>
        <w:t>D</w:t>
      </w:r>
      <w:proofErr w:type="spellStart"/>
      <w:r w:rsidRPr="00B43B45">
        <w:rPr>
          <w:rFonts w:ascii="Times New Roman" w:eastAsia="Times New Roman" w:hAnsi="Times New Roman" w:cs="Times New Roman"/>
          <w:sz w:val="28"/>
          <w:szCs w:val="28"/>
          <w:lang w:eastAsia="vi-VN"/>
        </w:rPr>
        <w:t>uy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trì</w:t>
      </w:r>
      <w:proofErr w:type="spellEnd"/>
      <w:r w:rsidRPr="00B43B45">
        <w:rPr>
          <w:rFonts w:ascii="Times New Roman" w:eastAsia="Times New Roman" w:hAnsi="Times New Roman" w:cs="Times New Roman"/>
          <w:spacing w:val="-1"/>
          <w:sz w:val="28"/>
          <w:szCs w:val="28"/>
          <w:lang w:val="vi-VN" w:eastAsia="vi-VN"/>
        </w:rPr>
        <w:t xml:space="preserve"> </w:t>
      </w:r>
      <w:proofErr w:type="spellStart"/>
      <w:r w:rsidRPr="00B43B45">
        <w:rPr>
          <w:rFonts w:ascii="Times New Roman" w:eastAsia="Times New Roman" w:hAnsi="Times New Roman" w:cs="Times New Roman"/>
          <w:sz w:val="28"/>
          <w:szCs w:val="28"/>
          <w:lang w:eastAsia="vi-VN"/>
        </w:rPr>
        <w:t>tốt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sĩ</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số</w:t>
      </w:r>
      <w:proofErr w:type="spellEnd"/>
      <w:r w:rsidRPr="00B43B45">
        <w:rPr>
          <w:rFonts w:ascii="Times New Roman" w:eastAsia="Times New Roman" w:hAnsi="Times New Roman" w:cs="Times New Roman"/>
          <w:sz w:val="28"/>
          <w:szCs w:val="28"/>
          <w:lang w:val="vi-VN" w:eastAsia="vi-VN"/>
        </w:rPr>
        <w:t xml:space="preserve"> học</w:t>
      </w:r>
      <w:r w:rsidRPr="00B43B45">
        <w:rPr>
          <w:rFonts w:ascii="Times New Roman" w:eastAsia="Times New Roman" w:hAnsi="Times New Roman" w:cs="Times New Roman"/>
          <w:spacing w:val="-3"/>
          <w:sz w:val="28"/>
          <w:szCs w:val="28"/>
          <w:lang w:val="vi-VN" w:eastAsia="vi-VN"/>
        </w:rPr>
        <w:t xml:space="preserve"> </w:t>
      </w:r>
      <w:r w:rsidRPr="00B43B45">
        <w:rPr>
          <w:rFonts w:ascii="Times New Roman" w:eastAsia="Times New Roman" w:hAnsi="Times New Roman" w:cs="Times New Roman"/>
          <w:sz w:val="28"/>
          <w:szCs w:val="28"/>
          <w:lang w:val="vi-VN" w:eastAsia="vi-VN"/>
        </w:rPr>
        <w:t xml:space="preserve">sinh </w:t>
      </w:r>
      <w:proofErr w:type="spellStart"/>
      <w:r w:rsidRPr="00B43B45">
        <w:rPr>
          <w:rFonts w:ascii="Times New Roman" w:eastAsia="Times New Roman" w:hAnsi="Times New Roman" w:cs="Times New Roman"/>
          <w:sz w:val="28"/>
          <w:szCs w:val="28"/>
          <w:lang w:eastAsia="vi-VN"/>
        </w:rPr>
        <w:t>hiện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val="vi-VN" w:eastAsia="vi-VN"/>
        </w:rPr>
        <w:t xml:space="preserve">, </w:t>
      </w:r>
      <w:proofErr w:type="spellStart"/>
      <w:r w:rsidRPr="00B43B45">
        <w:rPr>
          <w:rFonts w:ascii="Times New Roman" w:eastAsia="Times New Roman" w:hAnsi="Times New Roman" w:cs="Times New Roman"/>
          <w:sz w:val="28"/>
          <w:szCs w:val="28"/>
          <w:lang w:eastAsia="vi-VN"/>
        </w:rPr>
        <w:t>không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để</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xảy</w:t>
      </w:r>
      <w:proofErr w:type="spellEnd"/>
      <w:r w:rsidRPr="00B43B45">
        <w:rPr>
          <w:rFonts w:ascii="Times New Roman" w:eastAsia="Times New Roman" w:hAnsi="Times New Roman" w:cs="Times New Roman"/>
          <w:sz w:val="28"/>
          <w:szCs w:val="28"/>
          <w:lang w:eastAsia="vi-VN"/>
        </w:rPr>
        <w:t xml:space="preserve"> ra </w:t>
      </w:r>
      <w:proofErr w:type="spellStart"/>
      <w:r w:rsidRPr="00B43B45">
        <w:rPr>
          <w:rFonts w:ascii="Times New Roman" w:eastAsia="Times New Roman" w:hAnsi="Times New Roman" w:cs="Times New Roman"/>
          <w:sz w:val="28"/>
          <w:szCs w:val="28"/>
          <w:lang w:eastAsia="vi-VN"/>
        </w:rPr>
        <w:t>tình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trạng</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học sinh bỏ</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học</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giữa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chừng</w:t>
      </w:r>
      <w:proofErr w:type="spellEnd"/>
      <w:r w:rsidRPr="00B43B45">
        <w:rPr>
          <w:rFonts w:ascii="Times New Roman" w:eastAsia="Times New Roman" w:hAnsi="Times New Roman" w:cs="Times New Roman"/>
          <w:sz w:val="28"/>
          <w:szCs w:val="28"/>
          <w:lang w:val="vi-VN" w:eastAsia="vi-VN"/>
        </w:rPr>
        <w:t>,</w:t>
      </w:r>
      <w:r w:rsidRPr="00B43B45">
        <w:rPr>
          <w:rFonts w:ascii="Times New Roman" w:eastAsia="Times New Roman" w:hAnsi="Times New Roman" w:cs="Times New Roman"/>
          <w:spacing w:val="-3"/>
          <w:sz w:val="28"/>
          <w:szCs w:val="28"/>
          <w:lang w:val="vi-VN" w:eastAsia="vi-VN"/>
        </w:rPr>
        <w:t xml:space="preserve"> </w:t>
      </w:r>
      <w:r w:rsidRPr="00B43B45">
        <w:rPr>
          <w:rFonts w:ascii="Times New Roman" w:eastAsia="Times New Roman" w:hAnsi="Times New Roman" w:cs="Times New Roman"/>
          <w:sz w:val="28"/>
          <w:szCs w:val="28"/>
          <w:lang w:val="vi-VN" w:eastAsia="vi-VN"/>
        </w:rPr>
        <w:t>tăng tỷ</w:t>
      </w:r>
      <w:r w:rsidRPr="00B43B45">
        <w:rPr>
          <w:rFonts w:ascii="Times New Roman" w:eastAsia="Times New Roman" w:hAnsi="Times New Roman" w:cs="Times New Roman"/>
          <w:spacing w:val="-3"/>
          <w:sz w:val="28"/>
          <w:szCs w:val="28"/>
          <w:lang w:val="vi-VN" w:eastAsia="vi-VN"/>
        </w:rPr>
        <w:t xml:space="preserve"> </w:t>
      </w:r>
      <w:r w:rsidRPr="00B43B45">
        <w:rPr>
          <w:rFonts w:ascii="Times New Roman" w:eastAsia="Times New Roman" w:hAnsi="Times New Roman" w:cs="Times New Roman"/>
          <w:sz w:val="28"/>
          <w:szCs w:val="28"/>
          <w:lang w:val="vi-VN" w:eastAsia="vi-VN"/>
        </w:rPr>
        <w:t>lệ học</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z w:val="28"/>
          <w:szCs w:val="28"/>
          <w:lang w:val="vi-VN" w:eastAsia="vi-VN"/>
        </w:rPr>
        <w:t>sinh đi học chuyên cần. Thực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hiện</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đạt</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và</w:t>
      </w:r>
      <w:r w:rsidRPr="00B43B45">
        <w:rPr>
          <w:rFonts w:ascii="Times New Roman" w:eastAsia="Times New Roman" w:hAnsi="Times New Roman" w:cs="Times New Roman"/>
          <w:spacing w:val="-3"/>
          <w:sz w:val="28"/>
          <w:szCs w:val="28"/>
          <w:lang w:val="vi-VN" w:eastAsia="vi-VN"/>
        </w:rPr>
        <w:t xml:space="preserve"> </w:t>
      </w:r>
      <w:r w:rsidRPr="00B43B45">
        <w:rPr>
          <w:rFonts w:ascii="Times New Roman" w:eastAsia="Times New Roman" w:hAnsi="Times New Roman" w:cs="Times New Roman"/>
          <w:sz w:val="28"/>
          <w:szCs w:val="28"/>
          <w:lang w:val="vi-VN" w:eastAsia="vi-VN"/>
        </w:rPr>
        <w:t>vượt</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các</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z w:val="28"/>
          <w:szCs w:val="28"/>
          <w:lang w:val="vi-VN" w:eastAsia="vi-VN"/>
        </w:rPr>
        <w:t>chỉ</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tiêu kế hoạch phát triển sự nghiệp giáo dục và đào tạo năm học 2024-2025 được giao.</w:t>
      </w:r>
    </w:p>
    <w:p w14:paraId="5F7F5AE0" w14:textId="77777777" w:rsidR="00232142" w:rsidRPr="00B43B45" w:rsidRDefault="00232142" w:rsidP="00232142">
      <w:pPr>
        <w:spacing w:after="0" w:line="360" w:lineRule="exact"/>
        <w:ind w:right="107"/>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z w:val="28"/>
          <w:szCs w:val="28"/>
          <w:lang w:eastAsia="vi-VN"/>
        </w:rPr>
        <w:t xml:space="preserve">6. </w:t>
      </w:r>
      <w:r w:rsidRPr="00B43B45">
        <w:rPr>
          <w:rFonts w:ascii="Times New Roman" w:eastAsia="Times New Roman" w:hAnsi="Times New Roman" w:cs="Times New Roman"/>
          <w:sz w:val="28"/>
          <w:szCs w:val="28"/>
          <w:lang w:val="vi-VN" w:eastAsia="vi-VN"/>
        </w:rPr>
        <w:t>Thực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hiện</w:t>
      </w:r>
      <w:r w:rsidRPr="00B43B45">
        <w:rPr>
          <w:rFonts w:ascii="Times New Roman" w:eastAsia="Times New Roman" w:hAnsi="Times New Roman" w:cs="Times New Roman"/>
          <w:spacing w:val="-1"/>
          <w:sz w:val="28"/>
          <w:szCs w:val="28"/>
          <w:lang w:val="vi-VN" w:eastAsia="vi-VN"/>
        </w:rPr>
        <w:t xml:space="preserve"> </w:t>
      </w:r>
      <w:proofErr w:type="spellStart"/>
      <w:r w:rsidRPr="00B43B45">
        <w:rPr>
          <w:rFonts w:ascii="Times New Roman" w:eastAsia="Times New Roman" w:hAnsi="Times New Roman" w:cs="Times New Roman"/>
          <w:sz w:val="28"/>
          <w:szCs w:val="28"/>
          <w:lang w:eastAsia="vi-VN"/>
        </w:rPr>
        <w:t>linh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hoạt</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Chương</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trình</w:t>
      </w:r>
      <w:r w:rsidRPr="00B43B45">
        <w:rPr>
          <w:rFonts w:ascii="Times New Roman" w:eastAsia="Times New Roman" w:hAnsi="Times New Roman" w:cs="Times New Roman"/>
          <w:spacing w:val="4"/>
          <w:sz w:val="28"/>
          <w:szCs w:val="28"/>
          <w:lang w:val="vi-VN" w:eastAsia="vi-VN"/>
        </w:rPr>
        <w:t xml:space="preserve"> </w:t>
      </w:r>
      <w:r w:rsidRPr="00B43B45">
        <w:rPr>
          <w:rFonts w:ascii="Times New Roman" w:eastAsia="Times New Roman" w:hAnsi="Times New Roman" w:cs="Times New Roman"/>
          <w:sz w:val="28"/>
          <w:szCs w:val="28"/>
          <w:lang w:val="vi-VN" w:eastAsia="vi-VN"/>
        </w:rPr>
        <w:t>GDPT</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2018</w:t>
      </w:r>
      <w:r w:rsidRPr="00B43B45">
        <w:rPr>
          <w:rFonts w:ascii="Times New Roman" w:eastAsia="Times New Roman" w:hAnsi="Times New Roman" w:cs="Times New Roman"/>
          <w:spacing w:val="3"/>
          <w:sz w:val="28"/>
          <w:szCs w:val="28"/>
          <w:lang w:val="vi-VN" w:eastAsia="vi-VN"/>
        </w:rPr>
        <w:t xml:space="preserve"> </w:t>
      </w:r>
      <w:proofErr w:type="spellStart"/>
      <w:r w:rsidRPr="00B43B45">
        <w:rPr>
          <w:rFonts w:ascii="Times New Roman" w:eastAsia="Times New Roman" w:hAnsi="Times New Roman" w:cs="Times New Roman"/>
          <w:sz w:val="28"/>
          <w:szCs w:val="28"/>
          <w:lang w:eastAsia="vi-VN"/>
        </w:rPr>
        <w:t>từ</w:t>
      </w:r>
      <w:proofErr w:type="spellEnd"/>
      <w:r w:rsidRPr="00B43B45">
        <w:rPr>
          <w:rFonts w:ascii="Times New Roman" w:eastAsia="Times New Roman" w:hAnsi="Times New Roman" w:cs="Times New Roman"/>
          <w:sz w:val="28"/>
          <w:szCs w:val="28"/>
          <w:lang w:val="vi-VN" w:eastAsia="vi-VN"/>
        </w:rPr>
        <w:t xml:space="preserve"> lớp</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pacing w:val="2"/>
          <w:sz w:val="28"/>
          <w:szCs w:val="28"/>
          <w:lang w:eastAsia="vi-VN"/>
        </w:rPr>
        <w:t xml:space="preserve">1 </w:t>
      </w:r>
      <w:proofErr w:type="spellStart"/>
      <w:r w:rsidRPr="00B43B45">
        <w:rPr>
          <w:rFonts w:ascii="Times New Roman" w:eastAsia="Times New Roman" w:hAnsi="Times New Roman" w:cs="Times New Roman"/>
          <w:spacing w:val="2"/>
          <w:sz w:val="28"/>
          <w:szCs w:val="28"/>
          <w:lang w:eastAsia="vi-VN"/>
        </w:rPr>
        <w:t>đến</w:t>
      </w:r>
      <w:proofErr w:type="spellEnd"/>
      <w:r w:rsidRPr="00B43B45">
        <w:rPr>
          <w:rFonts w:ascii="Times New Roman" w:eastAsia="Times New Roman" w:hAnsi="Times New Roman" w:cs="Times New Roman"/>
          <w:spacing w:val="2"/>
          <w:sz w:val="28"/>
          <w:szCs w:val="28"/>
          <w:lang w:eastAsia="vi-VN"/>
        </w:rPr>
        <w:t xml:space="preserve"> </w:t>
      </w:r>
      <w:proofErr w:type="spellStart"/>
      <w:r w:rsidRPr="00B43B45">
        <w:rPr>
          <w:rFonts w:ascii="Times New Roman" w:eastAsia="Times New Roman" w:hAnsi="Times New Roman" w:cs="Times New Roman"/>
          <w:spacing w:val="2"/>
          <w:sz w:val="28"/>
          <w:szCs w:val="28"/>
          <w:lang w:eastAsia="vi-VN"/>
        </w:rPr>
        <w:t>lớp</w:t>
      </w:r>
      <w:proofErr w:type="spellEnd"/>
      <w:r w:rsidRPr="00B43B45">
        <w:rPr>
          <w:rFonts w:ascii="Times New Roman" w:eastAsia="Times New Roman" w:hAnsi="Times New Roman" w:cs="Times New Roman"/>
          <w:spacing w:val="2"/>
          <w:sz w:val="28"/>
          <w:szCs w:val="28"/>
          <w:lang w:eastAsia="vi-VN"/>
        </w:rPr>
        <w:t xml:space="preserve"> </w:t>
      </w:r>
      <w:r w:rsidRPr="00B43B45">
        <w:rPr>
          <w:rFonts w:ascii="Times New Roman" w:eastAsia="Times New Roman" w:hAnsi="Times New Roman" w:cs="Times New Roman"/>
          <w:spacing w:val="-5"/>
          <w:sz w:val="28"/>
          <w:szCs w:val="28"/>
          <w:lang w:eastAsia="vi-VN"/>
        </w:rPr>
        <w:t>9</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chức</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nghiêm</w:t>
      </w:r>
      <w:r w:rsidRPr="00B43B45">
        <w:rPr>
          <w:rFonts w:ascii="Times New Roman" w:eastAsia="Times New Roman" w:hAnsi="Times New Roman" w:cs="Times New Roman"/>
          <w:spacing w:val="-5"/>
          <w:sz w:val="28"/>
          <w:szCs w:val="28"/>
          <w:lang w:val="vi-VN" w:eastAsia="vi-VN"/>
        </w:rPr>
        <w:t xml:space="preserve"> </w:t>
      </w:r>
      <w:r w:rsidRPr="00B43B45">
        <w:rPr>
          <w:rFonts w:ascii="Times New Roman" w:eastAsia="Times New Roman" w:hAnsi="Times New Roman" w:cs="Times New Roman"/>
          <w:sz w:val="28"/>
          <w:szCs w:val="28"/>
          <w:lang w:val="vi-VN" w:eastAsia="vi-VN"/>
        </w:rPr>
        <w:t>túc sinh hoạt chuyên môn</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val="vi-VN" w:eastAsia="vi-VN"/>
        </w:rPr>
        <w:t>, sinh hoạt chuyên đề</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chất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hiệu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thiết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tránh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móc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thức</w:t>
      </w:r>
      <w:proofErr w:type="spellEnd"/>
      <w:r w:rsidRPr="00B43B45">
        <w:rPr>
          <w:rFonts w:ascii="Times New Roman" w:eastAsia="Times New Roman" w:hAnsi="Times New Roman" w:cs="Times New Roman"/>
          <w:sz w:val="28"/>
          <w:szCs w:val="28"/>
          <w:lang w:val="vi-VN" w:eastAsia="vi-VN"/>
        </w:rPr>
        <w:t>.</w:t>
      </w:r>
    </w:p>
    <w:p w14:paraId="33CE3125" w14:textId="77777777" w:rsidR="00232142" w:rsidRPr="00B43B45" w:rsidRDefault="00232142" w:rsidP="00232142">
      <w:pPr>
        <w:widowControl w:val="0"/>
        <w:autoSpaceDE w:val="0"/>
        <w:autoSpaceDN w:val="0"/>
        <w:spacing w:after="0" w:line="360" w:lineRule="exact"/>
        <w:ind w:right="107"/>
        <w:jc w:val="both"/>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lang w:val="vi"/>
        </w:rPr>
        <w:lastRenderedPageBreak/>
        <w:tab/>
      </w:r>
      <w:r w:rsidRPr="00B43B45">
        <w:rPr>
          <w:rFonts w:ascii="Times New Roman" w:eastAsia="Times New Roman" w:hAnsi="Times New Roman" w:cs="Times New Roman"/>
          <w:sz w:val="28"/>
          <w:szCs w:val="28"/>
        </w:rPr>
        <w:t>7. T</w:t>
      </w:r>
      <w:r w:rsidRPr="00B43B45">
        <w:rPr>
          <w:rFonts w:ascii="Times New Roman" w:eastAsia="Times New Roman" w:hAnsi="Times New Roman" w:cs="Times New Roman"/>
          <w:sz w:val="28"/>
          <w:szCs w:val="28"/>
          <w:lang w:val="vi"/>
        </w:rPr>
        <w:t>ham gia</w:t>
      </w:r>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đầy</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đủ</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hiệu</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quả</w:t>
      </w:r>
      <w:proofErr w:type="spellEnd"/>
      <w:r w:rsidRPr="00B43B45">
        <w:rPr>
          <w:rFonts w:ascii="Times New Roman" w:eastAsia="Times New Roman" w:hAnsi="Times New Roman" w:cs="Times New Roman"/>
          <w:sz w:val="28"/>
          <w:szCs w:val="28"/>
        </w:rPr>
        <w:t xml:space="preserve"> </w:t>
      </w:r>
      <w:r w:rsidRPr="00B43B45">
        <w:rPr>
          <w:rFonts w:ascii="Times New Roman" w:eastAsia="Times New Roman" w:hAnsi="Times New Roman" w:cs="Times New Roman"/>
          <w:sz w:val="28"/>
          <w:szCs w:val="28"/>
          <w:lang w:val="vi"/>
        </w:rPr>
        <w:t xml:space="preserve">các kỳ thi, hội thi, do </w:t>
      </w:r>
      <w:proofErr w:type="spellStart"/>
      <w:r w:rsidRPr="00B43B45">
        <w:rPr>
          <w:rFonts w:ascii="Times New Roman" w:eastAsia="Times New Roman" w:hAnsi="Times New Roman" w:cs="Times New Roman"/>
          <w:sz w:val="28"/>
          <w:szCs w:val="28"/>
        </w:rPr>
        <w:t>phòng</w:t>
      </w:r>
      <w:proofErr w:type="spellEnd"/>
      <w:r w:rsidRPr="00B43B45">
        <w:rPr>
          <w:rFonts w:ascii="Times New Roman" w:eastAsia="Times New Roman" w:hAnsi="Times New Roman" w:cs="Times New Roman"/>
          <w:sz w:val="28"/>
          <w:szCs w:val="28"/>
        </w:rPr>
        <w:t xml:space="preserve"> GD&amp;ĐT</w:t>
      </w:r>
      <w:r w:rsidRPr="00B43B45">
        <w:rPr>
          <w:rFonts w:ascii="Times New Roman" w:eastAsia="Times New Roman" w:hAnsi="Times New Roman" w:cs="Times New Roman"/>
          <w:sz w:val="28"/>
          <w:szCs w:val="28"/>
          <w:lang w:val="vi"/>
        </w:rPr>
        <w:t xml:space="preserve"> tổ chức</w:t>
      </w:r>
      <w:r w:rsidRPr="00B43B45">
        <w:rPr>
          <w:rFonts w:ascii="Times New Roman" w:eastAsia="Times New Roman" w:hAnsi="Times New Roman" w:cs="Times New Roman"/>
          <w:sz w:val="28"/>
          <w:szCs w:val="28"/>
        </w:rPr>
        <w:t xml:space="preserve"> </w:t>
      </w:r>
    </w:p>
    <w:p w14:paraId="08403641" w14:textId="77777777" w:rsidR="00232142" w:rsidRPr="00B43B45" w:rsidRDefault="00232142" w:rsidP="00232142">
      <w:pPr>
        <w:widowControl w:val="0"/>
        <w:autoSpaceDE w:val="0"/>
        <w:autoSpaceDN w:val="0"/>
        <w:spacing w:after="0" w:line="360" w:lineRule="exact"/>
        <w:ind w:right="107" w:firstLine="720"/>
        <w:jc w:val="both"/>
        <w:rPr>
          <w:rFonts w:ascii="Times New Roman" w:eastAsia="Times New Roman" w:hAnsi="Times New Roman" w:cs="Times New Roman"/>
          <w:sz w:val="28"/>
          <w:szCs w:val="28"/>
        </w:rPr>
      </w:pPr>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Cấp</w:t>
      </w:r>
      <w:proofErr w:type="spellEnd"/>
      <w:r w:rsidRPr="00B43B45">
        <w:rPr>
          <w:rFonts w:ascii="Times New Roman" w:eastAsia="Times New Roman" w:hAnsi="Times New Roman" w:cs="Times New Roman"/>
          <w:sz w:val="28"/>
          <w:szCs w:val="28"/>
          <w:lang w:val="vi"/>
        </w:rPr>
        <w:t xml:space="preserve"> tiểu học: Thi </w:t>
      </w:r>
      <w:r w:rsidRPr="00B43B45">
        <w:rPr>
          <w:rFonts w:ascii="Times New Roman" w:eastAsia="Times New Roman" w:hAnsi="Times New Roman" w:cs="Times New Roman"/>
          <w:sz w:val="28"/>
          <w:szCs w:val="28"/>
        </w:rPr>
        <w:t xml:space="preserve">Giao </w:t>
      </w:r>
      <w:proofErr w:type="spellStart"/>
      <w:r w:rsidRPr="00B43B45">
        <w:rPr>
          <w:rFonts w:ascii="Times New Roman" w:eastAsia="Times New Roman" w:hAnsi="Times New Roman" w:cs="Times New Roman"/>
          <w:sz w:val="28"/>
          <w:szCs w:val="28"/>
        </w:rPr>
        <w:t>lưu</w:t>
      </w:r>
      <w:proofErr w:type="spellEnd"/>
      <w:r w:rsidRPr="00B43B45">
        <w:rPr>
          <w:rFonts w:ascii="Times New Roman" w:eastAsia="Times New Roman" w:hAnsi="Times New Roman" w:cs="Times New Roman"/>
          <w:sz w:val="28"/>
          <w:szCs w:val="28"/>
        </w:rPr>
        <w:t xml:space="preserve"> </w:t>
      </w:r>
      <w:r w:rsidRPr="00B43B45">
        <w:rPr>
          <w:rFonts w:ascii="Times New Roman" w:eastAsia="Times New Roman" w:hAnsi="Times New Roman" w:cs="Times New Roman"/>
          <w:sz w:val="28"/>
          <w:szCs w:val="28"/>
          <w:lang w:val="vi"/>
        </w:rPr>
        <w:t>Toán tuổi thơ</w:t>
      </w:r>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tháng</w:t>
      </w:r>
      <w:proofErr w:type="spellEnd"/>
      <w:r w:rsidRPr="00B43B45">
        <w:rPr>
          <w:rFonts w:ascii="Times New Roman" w:eastAsia="Times New Roman" w:hAnsi="Times New Roman" w:cs="Times New Roman"/>
          <w:sz w:val="28"/>
          <w:szCs w:val="28"/>
        </w:rPr>
        <w:t xml:space="preserve"> 3 </w:t>
      </w:r>
      <w:proofErr w:type="spellStart"/>
      <w:r w:rsidRPr="00B43B45">
        <w:rPr>
          <w:rFonts w:ascii="Times New Roman" w:eastAsia="Times New Roman" w:hAnsi="Times New Roman" w:cs="Times New Roman"/>
          <w:sz w:val="28"/>
          <w:szCs w:val="28"/>
        </w:rPr>
        <w:t>học</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sinh</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lớp</w:t>
      </w:r>
      <w:proofErr w:type="spellEnd"/>
      <w:r w:rsidRPr="00B43B45">
        <w:rPr>
          <w:rFonts w:ascii="Times New Roman" w:eastAsia="Times New Roman" w:hAnsi="Times New Roman" w:cs="Times New Roman"/>
          <w:sz w:val="28"/>
          <w:szCs w:val="28"/>
        </w:rPr>
        <w:t xml:space="preserve"> 5; </w:t>
      </w:r>
      <w:proofErr w:type="spellStart"/>
      <w:r w:rsidRPr="00B43B45">
        <w:rPr>
          <w:rFonts w:ascii="Times New Roman" w:eastAsia="Times New Roman" w:hAnsi="Times New Roman" w:cs="Times New Roman"/>
          <w:sz w:val="28"/>
          <w:szCs w:val="28"/>
        </w:rPr>
        <w:t>Thi</w:t>
      </w:r>
      <w:proofErr w:type="spellEnd"/>
      <w:r w:rsidRPr="00B43B45">
        <w:rPr>
          <w:rFonts w:ascii="Times New Roman" w:eastAsia="Times New Roman" w:hAnsi="Times New Roman" w:cs="Times New Roman"/>
          <w:sz w:val="28"/>
          <w:szCs w:val="28"/>
        </w:rPr>
        <w:t xml:space="preserve"> IOE </w:t>
      </w:r>
      <w:proofErr w:type="spellStart"/>
      <w:r w:rsidRPr="00B43B45">
        <w:rPr>
          <w:rFonts w:ascii="Times New Roman" w:eastAsia="Times New Roman" w:hAnsi="Times New Roman" w:cs="Times New Roman"/>
          <w:sz w:val="28"/>
          <w:szCs w:val="28"/>
        </w:rPr>
        <w:t>Tiếng</w:t>
      </w:r>
      <w:proofErr w:type="spellEnd"/>
      <w:r w:rsidRPr="00B43B45">
        <w:rPr>
          <w:rFonts w:ascii="Times New Roman" w:eastAsia="Times New Roman" w:hAnsi="Times New Roman" w:cs="Times New Roman"/>
          <w:sz w:val="28"/>
          <w:szCs w:val="28"/>
        </w:rPr>
        <w:t xml:space="preserve"> Anh </w:t>
      </w:r>
      <w:proofErr w:type="spellStart"/>
      <w:r w:rsidRPr="00B43B45">
        <w:rPr>
          <w:rFonts w:ascii="Times New Roman" w:eastAsia="Times New Roman" w:hAnsi="Times New Roman" w:cs="Times New Roman"/>
          <w:sz w:val="28"/>
          <w:szCs w:val="28"/>
        </w:rPr>
        <w:t>với</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hs</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lớp</w:t>
      </w:r>
      <w:proofErr w:type="spellEnd"/>
      <w:r w:rsidRPr="00B43B45">
        <w:rPr>
          <w:rFonts w:ascii="Times New Roman" w:eastAsia="Times New Roman" w:hAnsi="Times New Roman" w:cs="Times New Roman"/>
          <w:sz w:val="28"/>
          <w:szCs w:val="28"/>
        </w:rPr>
        <w:t xml:space="preserve"> 4,5; </w:t>
      </w:r>
      <w:proofErr w:type="spellStart"/>
      <w:r w:rsidRPr="00B43B45">
        <w:rPr>
          <w:rFonts w:ascii="Times New Roman" w:eastAsia="Times New Roman" w:hAnsi="Times New Roman" w:cs="Times New Roman"/>
          <w:sz w:val="28"/>
          <w:szCs w:val="28"/>
        </w:rPr>
        <w:t>Thi</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Vioedu</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môn</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Toán</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tiếng</w:t>
      </w:r>
      <w:proofErr w:type="spellEnd"/>
      <w:r w:rsidRPr="00B43B45">
        <w:rPr>
          <w:rFonts w:ascii="Times New Roman" w:eastAsia="Times New Roman" w:hAnsi="Times New Roman" w:cs="Times New Roman"/>
          <w:sz w:val="28"/>
          <w:szCs w:val="28"/>
        </w:rPr>
        <w:t xml:space="preserve"> Việt) </w:t>
      </w:r>
      <w:proofErr w:type="spellStart"/>
      <w:r w:rsidRPr="00B43B45">
        <w:rPr>
          <w:rFonts w:ascii="Times New Roman" w:eastAsia="Times New Roman" w:hAnsi="Times New Roman" w:cs="Times New Roman"/>
          <w:sz w:val="28"/>
          <w:szCs w:val="28"/>
        </w:rPr>
        <w:t>cấp</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huyện</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đối</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với</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học</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sinh</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lớp</w:t>
      </w:r>
      <w:proofErr w:type="spellEnd"/>
      <w:r w:rsidRPr="00B43B45">
        <w:rPr>
          <w:rFonts w:ascii="Times New Roman" w:eastAsia="Times New Roman" w:hAnsi="Times New Roman" w:cs="Times New Roman"/>
          <w:sz w:val="28"/>
          <w:szCs w:val="28"/>
        </w:rPr>
        <w:t xml:space="preserve"> 1, 2, 3;</w:t>
      </w:r>
    </w:p>
    <w:p w14:paraId="226E1EFA" w14:textId="77777777" w:rsidR="00232142" w:rsidRPr="00B43B45" w:rsidRDefault="00232142" w:rsidP="00232142">
      <w:pPr>
        <w:widowControl w:val="0"/>
        <w:autoSpaceDE w:val="0"/>
        <w:autoSpaceDN w:val="0"/>
        <w:spacing w:after="0" w:line="360" w:lineRule="exact"/>
        <w:ind w:right="107" w:firstLine="720"/>
        <w:jc w:val="both"/>
        <w:rPr>
          <w:rFonts w:ascii="Times New Roman" w:eastAsia="Times New Roman" w:hAnsi="Times New Roman" w:cs="Times New Roman"/>
          <w:sz w:val="28"/>
          <w:szCs w:val="28"/>
        </w:rPr>
      </w:pPr>
      <w:proofErr w:type="spellStart"/>
      <w:r w:rsidRPr="00B43B45">
        <w:rPr>
          <w:rFonts w:ascii="Times New Roman" w:eastAsia="Times New Roman" w:hAnsi="Times New Roman" w:cs="Times New Roman"/>
          <w:sz w:val="28"/>
          <w:szCs w:val="28"/>
        </w:rPr>
        <w:t>Cấp</w:t>
      </w:r>
      <w:proofErr w:type="spellEnd"/>
      <w:r w:rsidRPr="00B43B45">
        <w:rPr>
          <w:rFonts w:ascii="Times New Roman" w:eastAsia="Times New Roman" w:hAnsi="Times New Roman" w:cs="Times New Roman"/>
          <w:sz w:val="28"/>
          <w:szCs w:val="28"/>
        </w:rPr>
        <w:t xml:space="preserve"> THCS: </w:t>
      </w:r>
      <w:proofErr w:type="spellStart"/>
      <w:r w:rsidRPr="00B43B45">
        <w:rPr>
          <w:rFonts w:ascii="Times New Roman" w:eastAsia="Times New Roman" w:hAnsi="Times New Roman" w:cs="Times New Roman"/>
          <w:sz w:val="28"/>
          <w:szCs w:val="28"/>
        </w:rPr>
        <w:t>Thi</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chọn</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học</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sinh</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giỏi</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lớp</w:t>
      </w:r>
      <w:proofErr w:type="spellEnd"/>
      <w:r w:rsidRPr="00B43B45">
        <w:rPr>
          <w:rFonts w:ascii="Times New Roman" w:eastAsia="Times New Roman" w:hAnsi="Times New Roman" w:cs="Times New Roman"/>
          <w:sz w:val="28"/>
          <w:szCs w:val="28"/>
        </w:rPr>
        <w:t xml:space="preserve"> 8; </w:t>
      </w:r>
      <w:proofErr w:type="spellStart"/>
      <w:r w:rsidRPr="00B43B45">
        <w:rPr>
          <w:rFonts w:ascii="Times New Roman" w:eastAsia="Times New Roman" w:hAnsi="Times New Roman" w:cs="Times New Roman"/>
          <w:sz w:val="28"/>
          <w:szCs w:val="28"/>
        </w:rPr>
        <w:t>Thi</w:t>
      </w:r>
      <w:proofErr w:type="spellEnd"/>
      <w:r w:rsidRPr="00B43B45">
        <w:rPr>
          <w:rFonts w:ascii="Times New Roman" w:eastAsia="Times New Roman" w:hAnsi="Times New Roman" w:cs="Times New Roman"/>
          <w:sz w:val="28"/>
          <w:szCs w:val="28"/>
        </w:rPr>
        <w:t xml:space="preserve"> IOE </w:t>
      </w:r>
      <w:proofErr w:type="spellStart"/>
      <w:r w:rsidRPr="00B43B45">
        <w:rPr>
          <w:rFonts w:ascii="Times New Roman" w:eastAsia="Times New Roman" w:hAnsi="Times New Roman" w:cs="Times New Roman"/>
          <w:sz w:val="28"/>
          <w:szCs w:val="28"/>
        </w:rPr>
        <w:t>Tiếng</w:t>
      </w:r>
      <w:proofErr w:type="spellEnd"/>
      <w:r w:rsidRPr="00B43B45">
        <w:rPr>
          <w:rFonts w:ascii="Times New Roman" w:eastAsia="Times New Roman" w:hAnsi="Times New Roman" w:cs="Times New Roman"/>
          <w:sz w:val="28"/>
          <w:szCs w:val="28"/>
        </w:rPr>
        <w:t xml:space="preserve"> Anh </w:t>
      </w:r>
      <w:proofErr w:type="spellStart"/>
      <w:r w:rsidRPr="00B43B45">
        <w:rPr>
          <w:rFonts w:ascii="Times New Roman" w:eastAsia="Times New Roman" w:hAnsi="Times New Roman" w:cs="Times New Roman"/>
          <w:sz w:val="28"/>
          <w:szCs w:val="28"/>
        </w:rPr>
        <w:t>lớp</w:t>
      </w:r>
      <w:proofErr w:type="spellEnd"/>
      <w:r w:rsidRPr="00B43B45">
        <w:rPr>
          <w:rFonts w:ascii="Times New Roman" w:eastAsia="Times New Roman" w:hAnsi="Times New Roman" w:cs="Times New Roman"/>
          <w:sz w:val="28"/>
          <w:szCs w:val="28"/>
        </w:rPr>
        <w:t xml:space="preserve"> 6,8,9</w:t>
      </w:r>
    </w:p>
    <w:p w14:paraId="75A71B9B" w14:textId="77777777" w:rsidR="00232142" w:rsidRPr="00B43B45" w:rsidRDefault="00232142" w:rsidP="00232142">
      <w:pPr>
        <w:widowControl w:val="0"/>
        <w:autoSpaceDE w:val="0"/>
        <w:autoSpaceDN w:val="0"/>
        <w:spacing w:after="0" w:line="360" w:lineRule="exact"/>
        <w:ind w:right="107"/>
        <w:jc w:val="both"/>
        <w:rPr>
          <w:rFonts w:ascii="Times New Roman" w:eastAsia="Times New Roman" w:hAnsi="Times New Roman" w:cs="Times New Roman"/>
          <w:sz w:val="28"/>
          <w:szCs w:val="28"/>
        </w:rPr>
      </w:pPr>
      <w:proofErr w:type="spellStart"/>
      <w:r w:rsidRPr="00B43B45">
        <w:rPr>
          <w:rFonts w:ascii="Times New Roman" w:eastAsia="Times New Roman" w:hAnsi="Times New Roman" w:cs="Times New Roman"/>
          <w:sz w:val="28"/>
          <w:szCs w:val="28"/>
        </w:rPr>
        <w:t>Thi</w:t>
      </w:r>
      <w:proofErr w:type="spellEnd"/>
      <w:r w:rsidRPr="00B43B45">
        <w:rPr>
          <w:rFonts w:ascii="Times New Roman" w:eastAsia="Times New Roman" w:hAnsi="Times New Roman" w:cs="Times New Roman"/>
          <w:sz w:val="28"/>
          <w:szCs w:val="28"/>
        </w:rPr>
        <w:t xml:space="preserve"> GVDG </w:t>
      </w:r>
      <w:proofErr w:type="spellStart"/>
      <w:r w:rsidRPr="00B43B45">
        <w:rPr>
          <w:rFonts w:ascii="Times New Roman" w:eastAsia="Times New Roman" w:hAnsi="Times New Roman" w:cs="Times New Roman"/>
          <w:sz w:val="28"/>
          <w:szCs w:val="28"/>
        </w:rPr>
        <w:t>cấp</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huyện</w:t>
      </w:r>
      <w:proofErr w:type="spellEnd"/>
      <w:r w:rsidRPr="00B43B45">
        <w:rPr>
          <w:rFonts w:ascii="Times New Roman" w:eastAsia="Times New Roman" w:hAnsi="Times New Roman" w:cs="Times New Roman"/>
          <w:sz w:val="28"/>
          <w:szCs w:val="28"/>
        </w:rPr>
        <w:t xml:space="preserve"> TH, THCS; </w:t>
      </w:r>
      <w:proofErr w:type="spellStart"/>
      <w:r w:rsidRPr="00B43B45">
        <w:rPr>
          <w:rFonts w:ascii="Times New Roman" w:eastAsia="Times New Roman" w:hAnsi="Times New Roman" w:cs="Times New Roman"/>
          <w:sz w:val="28"/>
          <w:szCs w:val="28"/>
        </w:rPr>
        <w:t>Thi</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Tạo</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dựng</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cảnh</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quan</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trường</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học</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tháng</w:t>
      </w:r>
      <w:proofErr w:type="spellEnd"/>
      <w:r w:rsidRPr="00B43B45">
        <w:rPr>
          <w:rFonts w:ascii="Times New Roman" w:eastAsia="Times New Roman" w:hAnsi="Times New Roman" w:cs="Times New Roman"/>
          <w:sz w:val="28"/>
          <w:szCs w:val="28"/>
        </w:rPr>
        <w:t xml:space="preserve"> 3.  </w:t>
      </w:r>
    </w:p>
    <w:p w14:paraId="26DB11C1" w14:textId="77777777" w:rsidR="00232142" w:rsidRPr="00B43B45" w:rsidRDefault="00232142" w:rsidP="00232142">
      <w:pPr>
        <w:widowControl w:val="0"/>
        <w:autoSpaceDE w:val="0"/>
        <w:autoSpaceDN w:val="0"/>
        <w:spacing w:after="0" w:line="360" w:lineRule="exact"/>
        <w:ind w:right="107" w:firstLine="720"/>
        <w:jc w:val="both"/>
        <w:rPr>
          <w:rFonts w:ascii="Times New Roman" w:eastAsia="Times New Roman" w:hAnsi="Times New Roman" w:cs="Times New Roman"/>
          <w:sz w:val="28"/>
          <w:szCs w:val="28"/>
        </w:rPr>
      </w:pPr>
      <w:proofErr w:type="spellStart"/>
      <w:r w:rsidRPr="00B43B45">
        <w:rPr>
          <w:rFonts w:ascii="Times New Roman" w:eastAsia="Times New Roman" w:hAnsi="Times New Roman" w:cs="Times New Roman"/>
          <w:sz w:val="28"/>
          <w:szCs w:val="28"/>
        </w:rPr>
        <w:t>Kiểm</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tra</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chất</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lượng</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và</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bàn</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giao</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chất</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lượng</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đối</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với</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các</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lớp</w:t>
      </w:r>
      <w:proofErr w:type="spellEnd"/>
      <w:r w:rsidRPr="00B43B45">
        <w:rPr>
          <w:rFonts w:ascii="Times New Roman" w:eastAsia="Times New Roman" w:hAnsi="Times New Roman" w:cs="Times New Roman"/>
          <w:sz w:val="28"/>
          <w:szCs w:val="28"/>
        </w:rPr>
        <w:t xml:space="preserve"> 1-5, </w:t>
      </w:r>
      <w:proofErr w:type="spellStart"/>
      <w:r w:rsidRPr="00B43B45">
        <w:rPr>
          <w:rFonts w:ascii="Times New Roman" w:eastAsia="Times New Roman" w:hAnsi="Times New Roman" w:cs="Times New Roman"/>
          <w:sz w:val="28"/>
          <w:szCs w:val="28"/>
        </w:rPr>
        <w:t>nhận</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bàn</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giao</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chất</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lượng</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trẻ</w:t>
      </w:r>
      <w:proofErr w:type="spellEnd"/>
      <w:r w:rsidRPr="00B43B45">
        <w:rPr>
          <w:rFonts w:ascii="Times New Roman" w:eastAsia="Times New Roman" w:hAnsi="Times New Roman" w:cs="Times New Roman"/>
          <w:sz w:val="28"/>
          <w:szCs w:val="28"/>
        </w:rPr>
        <w:t xml:space="preserve"> 5 </w:t>
      </w:r>
      <w:proofErr w:type="spellStart"/>
      <w:r w:rsidRPr="00B43B45">
        <w:rPr>
          <w:rFonts w:ascii="Times New Roman" w:eastAsia="Times New Roman" w:hAnsi="Times New Roman" w:cs="Times New Roman"/>
          <w:sz w:val="28"/>
          <w:szCs w:val="28"/>
        </w:rPr>
        <w:t>tuổi</w:t>
      </w:r>
      <w:proofErr w:type="spellEnd"/>
      <w:r w:rsidRPr="00B43B45">
        <w:rPr>
          <w:rFonts w:ascii="Times New Roman" w:eastAsia="Times New Roman" w:hAnsi="Times New Roman" w:cs="Times New Roman"/>
          <w:sz w:val="28"/>
          <w:szCs w:val="28"/>
        </w:rPr>
        <w:t>.</w:t>
      </w:r>
    </w:p>
    <w:p w14:paraId="3D44EA1C" w14:textId="77777777" w:rsidR="00232142" w:rsidRPr="00B43B45" w:rsidRDefault="00232142" w:rsidP="00232142">
      <w:pPr>
        <w:widowControl w:val="0"/>
        <w:autoSpaceDE w:val="0"/>
        <w:autoSpaceDN w:val="0"/>
        <w:spacing w:after="0" w:line="360" w:lineRule="exact"/>
        <w:ind w:right="107"/>
        <w:jc w:val="both"/>
        <w:rPr>
          <w:rFonts w:ascii="Times New Roman" w:eastAsia="Times New Roman" w:hAnsi="Times New Roman" w:cs="Times New Roman"/>
          <w:sz w:val="28"/>
          <w:szCs w:val="28"/>
          <w:lang w:val="vi"/>
        </w:rPr>
      </w:pPr>
      <w:r w:rsidRPr="00B43B45">
        <w:rPr>
          <w:rFonts w:ascii="Times New Roman" w:eastAsia="Times New Roman" w:hAnsi="Times New Roman" w:cs="Times New Roman"/>
          <w:sz w:val="28"/>
          <w:szCs w:val="28"/>
          <w:lang w:val="vi"/>
        </w:rPr>
        <w:tab/>
      </w:r>
      <w:r w:rsidRPr="00B43B45">
        <w:rPr>
          <w:rFonts w:ascii="Times New Roman" w:eastAsia="Times New Roman" w:hAnsi="Times New Roman" w:cs="Times New Roman"/>
          <w:sz w:val="28"/>
          <w:szCs w:val="28"/>
        </w:rPr>
        <w:t xml:space="preserve">8. </w:t>
      </w:r>
      <w:r w:rsidRPr="00B43B45">
        <w:rPr>
          <w:rFonts w:ascii="Times New Roman" w:eastAsia="Times New Roman" w:hAnsi="Times New Roman" w:cs="Times New Roman"/>
          <w:sz w:val="28"/>
          <w:szCs w:val="28"/>
          <w:lang w:val="vi"/>
        </w:rPr>
        <w:t>Xây dựng kế hoạch bồi dưỡng chuyên môn nghiệp vụ cho giáo viên, tăng cường dự giờ kiểm tra đột xuất và kiểm tra hồ sơ giáo viên giáo viên phải tâm huyết với nghề, có tinh thần trách nhiệm cao trong công việc.</w:t>
      </w:r>
      <w:r w:rsidRPr="00B43B45">
        <w:rPr>
          <w:rFonts w:ascii="Times New Roman" w:eastAsia="Times New Roman" w:hAnsi="Times New Roman" w:cs="Times New Roman"/>
          <w:sz w:val="28"/>
          <w:szCs w:val="28"/>
        </w:rPr>
        <w:t xml:space="preserve"> </w:t>
      </w:r>
    </w:p>
    <w:p w14:paraId="17D61B93" w14:textId="77777777" w:rsidR="00232142" w:rsidRPr="00B43B45" w:rsidRDefault="00232142" w:rsidP="00232142">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eastAsia="vi-VN"/>
        </w:rPr>
        <w:tab/>
        <w:t>9</w:t>
      </w:r>
      <w:r w:rsidRPr="00B43B45">
        <w:rPr>
          <w:rFonts w:ascii="Times New Roman" w:eastAsia="Times New Roman" w:hAnsi="Times New Roman" w:cs="Times New Roman"/>
          <w:sz w:val="28"/>
          <w:szCs w:val="28"/>
          <w:lang w:val="vi-VN" w:eastAsia="vi-VN"/>
        </w:rPr>
        <w:t>. Công tác nội trú.</w:t>
      </w:r>
    </w:p>
    <w:p w14:paraId="0BECA35B" w14:textId="77777777" w:rsidR="00232142" w:rsidRPr="00B43B45" w:rsidRDefault="00232142" w:rsidP="00232142">
      <w:pPr>
        <w:spacing w:after="0" w:line="360" w:lineRule="exact"/>
        <w:jc w:val="both"/>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ab/>
        <w:t>- Quản lý chặt chẽ học sinh không để sảy ra tai nạn thương tích như</w:t>
      </w:r>
      <w:r w:rsidRPr="00B43B45">
        <w:rPr>
          <w:rFonts w:ascii="Times New Roman" w:eastAsia="Times New Roman" w:hAnsi="Times New Roman" w:cs="Times New Roman"/>
          <w:sz w:val="28"/>
          <w:szCs w:val="28"/>
          <w:lang w:eastAsia="vi-VN"/>
        </w:rPr>
        <w:t>:</w:t>
      </w:r>
      <w:r w:rsidRPr="00B43B45">
        <w:rPr>
          <w:rFonts w:ascii="Times New Roman" w:eastAsia="Times New Roman" w:hAnsi="Times New Roman" w:cs="Times New Roman"/>
          <w:sz w:val="28"/>
          <w:szCs w:val="28"/>
          <w:lang w:val="vi-VN" w:eastAsia="vi-VN"/>
        </w:rPr>
        <w:t xml:space="preserve"> điện giật, </w:t>
      </w:r>
      <w:r w:rsidRPr="00B43B45">
        <w:rPr>
          <w:rFonts w:ascii="Times New Roman" w:eastAsia="Times New Roman" w:hAnsi="Times New Roman" w:cs="Times New Roman"/>
          <w:sz w:val="28"/>
          <w:szCs w:val="28"/>
          <w:lang w:eastAsia="vi-VN"/>
        </w:rPr>
        <w:t xml:space="preserve">tai </w:t>
      </w:r>
      <w:proofErr w:type="spellStart"/>
      <w:r w:rsidRPr="00B43B45">
        <w:rPr>
          <w:rFonts w:ascii="Times New Roman" w:eastAsia="Times New Roman" w:hAnsi="Times New Roman" w:cs="Times New Roman"/>
          <w:sz w:val="28"/>
          <w:szCs w:val="28"/>
          <w:lang w:eastAsia="vi-VN"/>
        </w:rPr>
        <w:t>nạn</w:t>
      </w:r>
      <w:proofErr w:type="spellEnd"/>
      <w:r w:rsidRPr="00B43B45">
        <w:rPr>
          <w:rFonts w:ascii="Times New Roman" w:eastAsia="Times New Roman" w:hAnsi="Times New Roman" w:cs="Times New Roman"/>
          <w:sz w:val="28"/>
          <w:szCs w:val="28"/>
          <w:lang w:val="vi-VN" w:eastAsia="vi-VN"/>
        </w:rPr>
        <w:t xml:space="preserve"> giao thông, nô đùa quá mức trong phòng ở</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dẫn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đến</w:t>
      </w:r>
      <w:proofErr w:type="spellEnd"/>
      <w:r w:rsidRPr="00B43B45">
        <w:rPr>
          <w:rFonts w:ascii="Times New Roman" w:eastAsia="Times New Roman" w:hAnsi="Times New Roman" w:cs="Times New Roman"/>
          <w:sz w:val="28"/>
          <w:szCs w:val="28"/>
          <w:lang w:eastAsia="vi-VN"/>
        </w:rPr>
        <w:t xml:space="preserve"> tai </w:t>
      </w:r>
      <w:proofErr w:type="spellStart"/>
      <w:r w:rsidRPr="00B43B45">
        <w:rPr>
          <w:rFonts w:ascii="Times New Roman" w:eastAsia="Times New Roman" w:hAnsi="Times New Roman" w:cs="Times New Roman"/>
          <w:sz w:val="28"/>
          <w:szCs w:val="28"/>
          <w:lang w:eastAsia="vi-VN"/>
        </w:rPr>
        <w:t>nạn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thương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tích</w:t>
      </w:r>
      <w:proofErr w:type="spellEnd"/>
      <w:r w:rsidRPr="00B43B45">
        <w:rPr>
          <w:rFonts w:ascii="Times New Roman" w:eastAsia="Times New Roman" w:hAnsi="Times New Roman" w:cs="Times New Roman"/>
          <w:sz w:val="28"/>
          <w:szCs w:val="28"/>
          <w:lang w:val="vi-VN" w:eastAsia="vi-VN"/>
        </w:rPr>
        <w:t xml:space="preserve">, </w:t>
      </w:r>
      <w:proofErr w:type="spellStart"/>
      <w:r w:rsidRPr="00B43B45">
        <w:rPr>
          <w:rFonts w:ascii="Times New Roman" w:eastAsia="Times New Roman" w:hAnsi="Times New Roman" w:cs="Times New Roman"/>
          <w:sz w:val="28"/>
          <w:szCs w:val="28"/>
          <w:lang w:eastAsia="vi-VN"/>
        </w:rPr>
        <w:t>cấm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tuyệt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đối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ra </w:t>
      </w:r>
      <w:proofErr w:type="spellStart"/>
      <w:r w:rsidRPr="00B43B45">
        <w:rPr>
          <w:rFonts w:ascii="Times New Roman" w:eastAsia="Times New Roman" w:hAnsi="Times New Roman" w:cs="Times New Roman"/>
          <w:sz w:val="28"/>
          <w:szCs w:val="28"/>
          <w:lang w:eastAsia="vi-VN"/>
        </w:rPr>
        <w:t>sông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hồ</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để</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phòng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tránh</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đuối nước … nhất là hiện nay các thuỷ điện đã bắt đầu hoạt động.</w:t>
      </w:r>
    </w:p>
    <w:p w14:paraId="1043A271"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val="vi-VN" w:eastAsia="vi-VN"/>
        </w:rPr>
        <w:tab/>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Đảm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bảo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vệ</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gramStart"/>
      <w:r w:rsidRPr="00B43B45">
        <w:rPr>
          <w:rFonts w:ascii="Times New Roman" w:eastAsia="Times New Roman" w:hAnsi="Times New Roman" w:cs="Times New Roman"/>
          <w:sz w:val="28"/>
          <w:szCs w:val="28"/>
          <w:lang w:eastAsia="vi-VN"/>
        </w:rPr>
        <w:t>an</w:t>
      </w:r>
      <w:proofErr w:type="gram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toàn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phẩm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khẩu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phần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suất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nâng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cao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nữa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quản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lý</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nội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trú</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xuyên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quan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tâm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đến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vệ</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phòng</w:t>
      </w:r>
      <w:proofErr w:type="spellEnd"/>
      <w:r w:rsidRPr="00B43B45">
        <w:rPr>
          <w:rFonts w:ascii="Times New Roman" w:eastAsia="Times New Roman" w:hAnsi="Times New Roman" w:cs="Times New Roman"/>
          <w:sz w:val="28"/>
          <w:szCs w:val="28"/>
          <w:lang w:eastAsia="vi-VN"/>
        </w:rPr>
        <w:t xml:space="preserve"> ở, </w:t>
      </w:r>
      <w:proofErr w:type="spellStart"/>
      <w:r w:rsidRPr="00B43B45">
        <w:rPr>
          <w:rFonts w:ascii="Times New Roman" w:eastAsia="Times New Roman" w:hAnsi="Times New Roman" w:cs="Times New Roman"/>
          <w:sz w:val="28"/>
          <w:szCs w:val="28"/>
          <w:lang w:eastAsia="vi-VN"/>
        </w:rPr>
        <w:t>vệ</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cá</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nhân</w:t>
      </w:r>
      <w:proofErr w:type="spellEnd"/>
      <w:r w:rsidRPr="00B43B45">
        <w:rPr>
          <w:rFonts w:ascii="Times New Roman" w:eastAsia="Times New Roman" w:hAnsi="Times New Roman" w:cs="Times New Roman"/>
          <w:sz w:val="28"/>
          <w:szCs w:val="28"/>
          <w:lang w:eastAsia="vi-VN"/>
        </w:rPr>
        <w:t xml:space="preserve"> …</w:t>
      </w:r>
    </w:p>
    <w:p w14:paraId="0DBB8E5D"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10. Công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đoàn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đội</w:t>
      </w:r>
      <w:proofErr w:type="spellEnd"/>
    </w:p>
    <w:p w14:paraId="6F5139EF"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Tăng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cường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nền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nếp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phong</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thần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nhiệm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của</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với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tập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thể</w:t>
      </w:r>
      <w:proofErr w:type="spellEnd"/>
      <w:r w:rsidRPr="00B43B45">
        <w:rPr>
          <w:rFonts w:ascii="Times New Roman" w:eastAsia="Times New Roman" w:hAnsi="Times New Roman" w:cs="Times New Roman"/>
          <w:sz w:val="28"/>
          <w:szCs w:val="28"/>
          <w:lang w:eastAsia="vi-VN"/>
        </w:rPr>
        <w:t xml:space="preserve">; ý </w:t>
      </w:r>
      <w:proofErr w:type="spellStart"/>
      <w:r w:rsidRPr="00B43B45">
        <w:rPr>
          <w:rFonts w:ascii="Times New Roman" w:eastAsia="Times New Roman" w:hAnsi="Times New Roman" w:cs="Times New Roman"/>
          <w:sz w:val="28"/>
          <w:szCs w:val="28"/>
          <w:lang w:eastAsia="vi-VN"/>
        </w:rPr>
        <w:t>thức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và</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khắc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phục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khăn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vươn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lên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để</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tâp</w:t>
      </w:r>
      <w:proofErr w:type="spellEnd"/>
      <w:r w:rsidRPr="00B43B45">
        <w:rPr>
          <w:rFonts w:ascii="Times New Roman" w:eastAsia="Times New Roman" w:hAnsi="Times New Roman" w:cs="Times New Roman"/>
          <w:sz w:val="28"/>
          <w:szCs w:val="28"/>
          <w:lang w:eastAsia="vi-VN"/>
        </w:rPr>
        <w:t>.</w:t>
      </w:r>
    </w:p>
    <w:p w14:paraId="1A286FDA"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pacing w:val="-4"/>
          <w:sz w:val="28"/>
          <w:szCs w:val="28"/>
          <w:lang w:val="vi-VN" w:eastAsia="vi-VN"/>
        </w:rPr>
      </w:pPr>
      <w:r w:rsidRPr="00B43B45">
        <w:rPr>
          <w:rFonts w:ascii="Times New Roman" w:eastAsia="Times New Roman" w:hAnsi="Times New Roman" w:cs="Times New Roman"/>
          <w:spacing w:val="-4"/>
          <w:sz w:val="28"/>
          <w:szCs w:val="28"/>
          <w:lang w:eastAsia="vi-VN"/>
        </w:rPr>
        <w:t xml:space="preserve">- </w:t>
      </w:r>
      <w:r w:rsidRPr="00B43B45">
        <w:rPr>
          <w:rFonts w:ascii="Times New Roman" w:eastAsia="Times New Roman" w:hAnsi="Times New Roman" w:cs="Times New Roman"/>
          <w:spacing w:val="-4"/>
          <w:sz w:val="28"/>
          <w:szCs w:val="28"/>
          <w:lang w:val="vi-VN" w:eastAsia="vi-VN"/>
        </w:rPr>
        <w:t xml:space="preserve">Triển khai bài múa mới, </w:t>
      </w:r>
      <w:r w:rsidRPr="00B43B45">
        <w:rPr>
          <w:rFonts w:ascii="Times New Roman" w:eastAsia="Times New Roman" w:hAnsi="Times New Roman" w:cs="Times New Roman"/>
          <w:spacing w:val="-4"/>
          <w:sz w:val="28"/>
          <w:szCs w:val="28"/>
          <w:lang w:eastAsia="vi-VN"/>
        </w:rPr>
        <w:t>TD</w:t>
      </w:r>
      <w:r w:rsidRPr="00B43B45">
        <w:rPr>
          <w:rFonts w:ascii="Times New Roman" w:eastAsia="Times New Roman" w:hAnsi="Times New Roman" w:cs="Times New Roman"/>
          <w:spacing w:val="-4"/>
          <w:sz w:val="28"/>
          <w:szCs w:val="28"/>
          <w:lang w:val="vi-VN" w:eastAsia="vi-VN"/>
        </w:rPr>
        <w:t xml:space="preserve"> giữa giờ duy trì </w:t>
      </w:r>
      <w:proofErr w:type="spellStart"/>
      <w:r w:rsidRPr="00B43B45">
        <w:rPr>
          <w:rFonts w:ascii="Times New Roman" w:eastAsia="Times New Roman" w:hAnsi="Times New Roman" w:cs="Times New Roman"/>
          <w:spacing w:val="-4"/>
          <w:sz w:val="28"/>
          <w:szCs w:val="28"/>
          <w:lang w:eastAsia="vi-VN"/>
        </w:rPr>
        <w:t>thường</w:t>
      </w:r>
      <w:proofErr w:type="spellEnd"/>
      <w:r w:rsidRPr="00B43B45">
        <w:rPr>
          <w:rFonts w:ascii="Times New Roman" w:eastAsia="Times New Roman" w:hAnsi="Times New Roman" w:cs="Times New Roman"/>
          <w:spacing w:val="-4"/>
          <w:sz w:val="28"/>
          <w:szCs w:val="28"/>
          <w:lang w:eastAsia="vi-VN"/>
        </w:rPr>
        <w:t xml:space="preserve"> </w:t>
      </w:r>
      <w:proofErr w:type="spellStart"/>
      <w:r w:rsidRPr="00B43B45">
        <w:rPr>
          <w:rFonts w:ascii="Times New Roman" w:eastAsia="Times New Roman" w:hAnsi="Times New Roman" w:cs="Times New Roman"/>
          <w:spacing w:val="-4"/>
          <w:sz w:val="28"/>
          <w:szCs w:val="28"/>
          <w:lang w:eastAsia="vi-VN"/>
        </w:rPr>
        <w:t>xuyên</w:t>
      </w:r>
      <w:proofErr w:type="spellEnd"/>
      <w:r w:rsidRPr="00B43B45">
        <w:rPr>
          <w:rFonts w:ascii="Times New Roman" w:eastAsia="Times New Roman" w:hAnsi="Times New Roman" w:cs="Times New Roman"/>
          <w:spacing w:val="-4"/>
          <w:sz w:val="28"/>
          <w:szCs w:val="28"/>
          <w:lang w:val="vi-VN" w:eastAsia="vi-VN"/>
        </w:rPr>
        <w:t xml:space="preserve"> trong năm học</w:t>
      </w:r>
    </w:p>
    <w:p w14:paraId="1C57B293"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Tuyên truyền theo chủ điểm từng tháng các ngày lễ lớn đến toàn liên đội ngày 8/3, 30/4, 1/5, 15/5.</w:t>
      </w:r>
    </w:p>
    <w:p w14:paraId="6B6A639A" w14:textId="77777777" w:rsidR="00232142" w:rsidRPr="00B43B45" w:rsidRDefault="00232142" w:rsidP="00232142">
      <w:pPr>
        <w:spacing w:after="0" w:line="360" w:lineRule="exact"/>
        <w:ind w:firstLine="700"/>
        <w:jc w:val="both"/>
        <w:outlineLvl w:val="0"/>
        <w:rPr>
          <w:rFonts w:ascii="Times New Roman" w:eastAsia="Times New Roman" w:hAnsi="Times New Roman" w:cs="Times New Roman"/>
          <w:sz w:val="28"/>
          <w:szCs w:val="28"/>
          <w:lang w:val="vi-VN" w:eastAsia="vi-VN"/>
        </w:rPr>
      </w:pPr>
      <w:r w:rsidRPr="00B43B45">
        <w:rPr>
          <w:rFonts w:ascii="Times New Roman" w:eastAsia="Times New Roman" w:hAnsi="Times New Roman" w:cs="Times New Roman"/>
          <w:sz w:val="28"/>
          <w:szCs w:val="28"/>
          <w:lang w:val="vi-VN" w:eastAsia="vi-VN"/>
        </w:rPr>
        <w:t>- Phát động thi đua chào mừng ngày 26/3 thành lập Đoàn thanh niên cộng sản Hồ Chí Minh; 15/5 thành lập Đội thiếu niên tiền phong Hồ Chí Minh.</w:t>
      </w:r>
    </w:p>
    <w:p w14:paraId="6B7BFF9B"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11. Công </w:t>
      </w:r>
      <w:proofErr w:type="spellStart"/>
      <w:r w:rsidRPr="00B43B45">
        <w:rPr>
          <w:rFonts w:ascii="Times New Roman" w:eastAsia="Times New Roman" w:hAnsi="Times New Roman" w:cs="Times New Roman"/>
          <w:sz w:val="28"/>
          <w:szCs w:val="28"/>
          <w:lang w:eastAsia="vi-VN"/>
        </w:rPr>
        <w:t>tác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tài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chính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toán</w:t>
      </w:r>
      <w:proofErr w:type="spellEnd"/>
      <w:r w:rsidRPr="00B43B45">
        <w:rPr>
          <w:rFonts w:ascii="Times New Roman" w:eastAsia="Times New Roman" w:hAnsi="Times New Roman" w:cs="Times New Roman"/>
          <w:sz w:val="28"/>
          <w:szCs w:val="28"/>
          <w:lang w:eastAsia="vi-VN"/>
        </w:rPr>
        <w:t>.</w:t>
      </w:r>
    </w:p>
    <w:p w14:paraId="0F09D679"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đầu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chi </w:t>
      </w:r>
      <w:proofErr w:type="spellStart"/>
      <w:r w:rsidRPr="00B43B45">
        <w:rPr>
          <w:rFonts w:ascii="Times New Roman" w:eastAsia="Times New Roman" w:hAnsi="Times New Roman" w:cs="Times New Roman"/>
          <w:sz w:val="28"/>
          <w:szCs w:val="28"/>
          <w:lang w:eastAsia="vi-VN"/>
        </w:rPr>
        <w:t>trả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đầy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kịp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thời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chính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giao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toán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2025</w:t>
      </w:r>
    </w:p>
    <w:p w14:paraId="0775887F"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Hoàn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hồ</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sơ</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quyết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toán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2024.</w:t>
      </w:r>
    </w:p>
    <w:p w14:paraId="43022DE1"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Xét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duyệt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kỳ</w:t>
      </w:r>
      <w:proofErr w:type="spellEnd"/>
      <w:r w:rsidRPr="00B43B45">
        <w:rPr>
          <w:rFonts w:ascii="Times New Roman" w:eastAsia="Times New Roman" w:hAnsi="Times New Roman" w:cs="Times New Roman"/>
          <w:sz w:val="28"/>
          <w:szCs w:val="28"/>
          <w:lang w:eastAsia="vi-VN"/>
        </w:rPr>
        <w:t xml:space="preserve"> II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2024-2025</w:t>
      </w:r>
    </w:p>
    <w:p w14:paraId="2C698693" w14:textId="77777777" w:rsidR="00EC3F47" w:rsidRPr="00232142" w:rsidRDefault="00EC3F47" w:rsidP="00EC3F47">
      <w:pPr>
        <w:spacing w:after="0" w:line="240" w:lineRule="auto"/>
        <w:jc w:val="both"/>
        <w:rPr>
          <w:rFonts w:ascii="Times New Roman" w:hAnsi="Times New Roman" w:cs="Times New Roman"/>
          <w:b/>
          <w:bCs/>
          <w:sz w:val="28"/>
          <w:szCs w:val="28"/>
        </w:rPr>
      </w:pPr>
      <w:r w:rsidRPr="00232142">
        <w:rPr>
          <w:rFonts w:ascii="Times New Roman" w:hAnsi="Times New Roman" w:cs="Times New Roman"/>
          <w:b/>
          <w:bCs/>
          <w:sz w:val="28"/>
          <w:szCs w:val="28"/>
        </w:rPr>
        <w:t xml:space="preserve">3. </w:t>
      </w:r>
      <w:proofErr w:type="spellStart"/>
      <w:r w:rsidRPr="00232142">
        <w:rPr>
          <w:rFonts w:ascii="Times New Roman" w:hAnsi="Times New Roman" w:cs="Times New Roman"/>
          <w:b/>
          <w:bCs/>
          <w:sz w:val="28"/>
          <w:szCs w:val="28"/>
        </w:rPr>
        <w:t>Đánh</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giá</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các</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hoạt</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động</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của</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nhà</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trường</w:t>
      </w:r>
      <w:proofErr w:type="spellEnd"/>
      <w:r w:rsidRPr="00232142">
        <w:rPr>
          <w:rFonts w:ascii="Times New Roman" w:hAnsi="Times New Roman" w:cs="Times New Roman"/>
          <w:b/>
          <w:bCs/>
          <w:sz w:val="28"/>
          <w:szCs w:val="28"/>
        </w:rPr>
        <w:t xml:space="preserve"> so </w:t>
      </w:r>
      <w:proofErr w:type="spellStart"/>
      <w:r w:rsidRPr="00232142">
        <w:rPr>
          <w:rFonts w:ascii="Times New Roman" w:hAnsi="Times New Roman" w:cs="Times New Roman"/>
          <w:b/>
          <w:bCs/>
          <w:sz w:val="28"/>
          <w:szCs w:val="28"/>
        </w:rPr>
        <w:t>với</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kế</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hoạch</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chiến</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lược</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nhà</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trường</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giai</w:t>
      </w:r>
      <w:proofErr w:type="spellEnd"/>
      <w:r w:rsidRPr="00232142">
        <w:rPr>
          <w:rFonts w:ascii="Times New Roman" w:hAnsi="Times New Roman" w:cs="Times New Roman"/>
          <w:b/>
          <w:bCs/>
          <w:sz w:val="28"/>
          <w:szCs w:val="28"/>
        </w:rPr>
        <w:t xml:space="preserve"> </w:t>
      </w:r>
      <w:proofErr w:type="spellStart"/>
      <w:r w:rsidRPr="00232142">
        <w:rPr>
          <w:rFonts w:ascii="Times New Roman" w:hAnsi="Times New Roman" w:cs="Times New Roman"/>
          <w:b/>
          <w:bCs/>
          <w:sz w:val="28"/>
          <w:szCs w:val="28"/>
        </w:rPr>
        <w:t>đoạn</w:t>
      </w:r>
      <w:proofErr w:type="spellEnd"/>
      <w:r w:rsidRPr="00232142">
        <w:rPr>
          <w:rFonts w:ascii="Times New Roman" w:hAnsi="Times New Roman" w:cs="Times New Roman"/>
          <w:b/>
          <w:bCs/>
          <w:sz w:val="28"/>
          <w:szCs w:val="28"/>
        </w:rPr>
        <w:t xml:space="preserve"> 2021-2025</w:t>
      </w:r>
    </w:p>
    <w:p w14:paraId="675C7829" w14:textId="77777777" w:rsidR="00EC3F47" w:rsidRPr="00232142" w:rsidRDefault="00EC3F47" w:rsidP="00EC3F47">
      <w:pPr>
        <w:spacing w:after="0" w:line="240" w:lineRule="auto"/>
        <w:ind w:firstLine="720"/>
        <w:jc w:val="both"/>
        <w:rPr>
          <w:rFonts w:ascii="Times New Roman" w:eastAsia="Times New Roman" w:hAnsi="Times New Roman" w:cs="Times New Roman"/>
          <w:spacing w:val="-2"/>
          <w:sz w:val="28"/>
          <w:szCs w:val="28"/>
          <w:lang w:eastAsia="vi-VN"/>
        </w:rPr>
      </w:pPr>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Kế</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hoạch</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chiến</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lược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của</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nhà</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trường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giai</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đoạn</w:t>
      </w:r>
      <w:proofErr w:type="spellEnd"/>
      <w:r w:rsidRPr="00232142">
        <w:rPr>
          <w:rFonts w:ascii="Times New Roman" w:hAnsi="Times New Roman" w:cs="Times New Roman"/>
          <w:sz w:val="28"/>
          <w:szCs w:val="28"/>
        </w:rPr>
        <w:t xml:space="preserve"> 2021-2025 </w:t>
      </w:r>
      <w:proofErr w:type="spellStart"/>
      <w:r w:rsidRPr="00232142">
        <w:rPr>
          <w:rFonts w:ascii="Times New Roman" w:hAnsi="Times New Roman" w:cs="Times New Roman"/>
          <w:sz w:val="28"/>
          <w:szCs w:val="28"/>
        </w:rPr>
        <w:t>sát</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với</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thực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tế</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góp</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phần</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nâng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cao</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chất</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lượng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giáo</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dục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của</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nhà</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trường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trong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năm</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học</w:t>
      </w:r>
      <w:proofErr w:type="spellEnd"/>
      <w:r w:rsidRPr="00232142">
        <w:rPr>
          <w:rFonts w:ascii="Times New Roman" w:hAnsi="Times New Roman" w:cs="Times New Roman"/>
          <w:sz w:val="28"/>
          <w:szCs w:val="28"/>
        </w:rPr>
        <w:t>.</w:t>
      </w:r>
    </w:p>
    <w:p w14:paraId="617AB707" w14:textId="77777777" w:rsidR="00EC3F47" w:rsidRPr="00232142" w:rsidRDefault="00EC3F47" w:rsidP="00EC3F47">
      <w:pPr>
        <w:spacing w:after="0" w:line="240" w:lineRule="auto"/>
        <w:ind w:firstLine="720"/>
        <w:jc w:val="both"/>
        <w:rPr>
          <w:rFonts w:ascii="Times New Roman" w:hAnsi="Times New Roman" w:cs="Times New Roman"/>
          <w:sz w:val="28"/>
          <w:szCs w:val="28"/>
        </w:rPr>
      </w:pPr>
      <w:r w:rsidRPr="00232142">
        <w:rPr>
          <w:rFonts w:ascii="Times New Roman" w:hAnsi="Times New Roman" w:cs="Times New Roman"/>
          <w:sz w:val="28"/>
          <w:szCs w:val="28"/>
        </w:rPr>
        <w:t xml:space="preserve">- Các </w:t>
      </w:r>
      <w:proofErr w:type="spellStart"/>
      <w:r w:rsidRPr="00232142">
        <w:rPr>
          <w:rFonts w:ascii="Times New Roman" w:hAnsi="Times New Roman" w:cs="Times New Roman"/>
          <w:sz w:val="28"/>
          <w:szCs w:val="28"/>
        </w:rPr>
        <w:t>hoạt</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động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của</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nhà</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trường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bám</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sát</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kế</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hoạch</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chiến</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lược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của</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nhà</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trường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giai</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đoạn</w:t>
      </w:r>
      <w:proofErr w:type="spellEnd"/>
      <w:r w:rsidRPr="00232142">
        <w:rPr>
          <w:rFonts w:ascii="Times New Roman" w:hAnsi="Times New Roman" w:cs="Times New Roman"/>
          <w:sz w:val="28"/>
          <w:szCs w:val="28"/>
        </w:rPr>
        <w:t xml:space="preserve"> 2021-2025.</w:t>
      </w:r>
    </w:p>
    <w:bookmarkEnd w:id="0"/>
    <w:p w14:paraId="48CBEC73" w14:textId="06599A39" w:rsidR="00E77154" w:rsidRPr="00232142" w:rsidRDefault="00EC3F47" w:rsidP="00174C3F">
      <w:pPr>
        <w:spacing w:after="0" w:line="360" w:lineRule="exact"/>
        <w:rPr>
          <w:rFonts w:ascii="Times New Roman" w:hAnsi="Times New Roman" w:cs="Times New Roman"/>
          <w:b/>
          <w:sz w:val="28"/>
          <w:szCs w:val="28"/>
        </w:rPr>
      </w:pPr>
      <w:r w:rsidRPr="00232142">
        <w:rPr>
          <w:rFonts w:ascii="Times New Roman" w:hAnsi="Times New Roman" w:cs="Times New Roman"/>
          <w:b/>
          <w:sz w:val="28"/>
          <w:szCs w:val="28"/>
        </w:rPr>
        <w:t>4</w:t>
      </w:r>
      <w:r w:rsidR="00174C3F" w:rsidRPr="00232142">
        <w:rPr>
          <w:rFonts w:ascii="Times New Roman" w:hAnsi="Times New Roman" w:cs="Times New Roman"/>
          <w:b/>
          <w:sz w:val="28"/>
          <w:szCs w:val="28"/>
        </w:rPr>
        <w:t>.</w:t>
      </w:r>
      <w:r w:rsidR="00E77154" w:rsidRPr="00232142">
        <w:rPr>
          <w:rFonts w:ascii="Times New Roman" w:hAnsi="Times New Roman" w:cs="Times New Roman"/>
          <w:b/>
          <w:sz w:val="28"/>
          <w:szCs w:val="28"/>
        </w:rPr>
        <w:t xml:space="preserve"> </w:t>
      </w:r>
      <w:proofErr w:type="spellStart"/>
      <w:r w:rsidR="00174C3F" w:rsidRPr="00232142">
        <w:rPr>
          <w:rFonts w:ascii="Times New Roman" w:hAnsi="Times New Roman" w:cs="Times New Roman"/>
          <w:b/>
          <w:sz w:val="28"/>
          <w:szCs w:val="28"/>
        </w:rPr>
        <w:t>Kết</w:t>
      </w:r>
      <w:proofErr w:type="spellEnd"/>
      <w:r w:rsidR="00174C3F" w:rsidRPr="00232142">
        <w:rPr>
          <w:rFonts w:ascii="Times New Roman" w:hAnsi="Times New Roman" w:cs="Times New Roman"/>
          <w:b/>
          <w:sz w:val="28"/>
          <w:szCs w:val="28"/>
        </w:rPr>
        <w:t xml:space="preserve"> </w:t>
      </w:r>
      <w:proofErr w:type="spellStart"/>
      <w:r w:rsidR="00174C3F" w:rsidRPr="00232142">
        <w:rPr>
          <w:rFonts w:ascii="Times New Roman" w:hAnsi="Times New Roman" w:cs="Times New Roman"/>
          <w:b/>
          <w:sz w:val="28"/>
          <w:szCs w:val="28"/>
        </w:rPr>
        <w:t>luận</w:t>
      </w:r>
      <w:proofErr w:type="spellEnd"/>
      <w:r w:rsidR="00174C3F" w:rsidRPr="00232142">
        <w:rPr>
          <w:rFonts w:ascii="Times New Roman" w:hAnsi="Times New Roman" w:cs="Times New Roman"/>
          <w:b/>
          <w:sz w:val="28"/>
          <w:szCs w:val="28"/>
        </w:rPr>
        <w:t xml:space="preserve"> </w:t>
      </w:r>
      <w:proofErr w:type="spellStart"/>
      <w:r w:rsidR="00174C3F" w:rsidRPr="00232142">
        <w:rPr>
          <w:rFonts w:ascii="Times New Roman" w:hAnsi="Times New Roman" w:cs="Times New Roman"/>
          <w:b/>
          <w:sz w:val="28"/>
          <w:szCs w:val="28"/>
        </w:rPr>
        <w:t>chung</w:t>
      </w:r>
      <w:proofErr w:type="spellEnd"/>
      <w:r w:rsidR="00174C3F" w:rsidRPr="00232142">
        <w:rPr>
          <w:rFonts w:ascii="Times New Roman" w:hAnsi="Times New Roman" w:cs="Times New Roman"/>
          <w:b/>
          <w:sz w:val="28"/>
          <w:szCs w:val="28"/>
        </w:rPr>
        <w:t xml:space="preserve"> </w:t>
      </w:r>
      <w:proofErr w:type="spellStart"/>
      <w:r w:rsidR="00174C3F" w:rsidRPr="00232142">
        <w:rPr>
          <w:rFonts w:ascii="Times New Roman" w:hAnsi="Times New Roman" w:cs="Times New Roman"/>
          <w:b/>
          <w:sz w:val="28"/>
          <w:szCs w:val="28"/>
        </w:rPr>
        <w:t>của</w:t>
      </w:r>
      <w:proofErr w:type="spellEnd"/>
      <w:r w:rsidR="00174C3F" w:rsidRPr="00232142">
        <w:rPr>
          <w:rFonts w:ascii="Times New Roman" w:hAnsi="Times New Roman" w:cs="Times New Roman"/>
          <w:b/>
          <w:sz w:val="28"/>
          <w:szCs w:val="28"/>
        </w:rPr>
        <w:t xml:space="preserve"> </w:t>
      </w:r>
      <w:proofErr w:type="spellStart"/>
      <w:r w:rsidR="00174C3F" w:rsidRPr="00232142">
        <w:rPr>
          <w:rFonts w:ascii="Times New Roman" w:hAnsi="Times New Roman" w:cs="Times New Roman"/>
          <w:b/>
          <w:sz w:val="28"/>
          <w:szCs w:val="28"/>
        </w:rPr>
        <w:t>của</w:t>
      </w:r>
      <w:proofErr w:type="spellEnd"/>
      <w:r w:rsidR="00174C3F" w:rsidRPr="00232142">
        <w:rPr>
          <w:rFonts w:ascii="Times New Roman" w:hAnsi="Times New Roman" w:cs="Times New Roman"/>
          <w:b/>
          <w:sz w:val="28"/>
          <w:szCs w:val="28"/>
        </w:rPr>
        <w:t xml:space="preserve"> </w:t>
      </w:r>
      <w:proofErr w:type="spellStart"/>
      <w:r w:rsidR="00174C3F" w:rsidRPr="00232142">
        <w:rPr>
          <w:rFonts w:ascii="Times New Roman" w:hAnsi="Times New Roman" w:cs="Times New Roman"/>
          <w:b/>
          <w:sz w:val="28"/>
          <w:szCs w:val="28"/>
        </w:rPr>
        <w:t>chủ</w:t>
      </w:r>
      <w:proofErr w:type="spellEnd"/>
      <w:r w:rsidR="00174C3F" w:rsidRPr="00232142">
        <w:rPr>
          <w:rFonts w:ascii="Times New Roman" w:hAnsi="Times New Roman" w:cs="Times New Roman"/>
          <w:b/>
          <w:sz w:val="28"/>
          <w:szCs w:val="28"/>
        </w:rPr>
        <w:t xml:space="preserve"> </w:t>
      </w:r>
      <w:proofErr w:type="spellStart"/>
      <w:r w:rsidR="00174C3F" w:rsidRPr="00232142">
        <w:rPr>
          <w:rFonts w:ascii="Times New Roman" w:hAnsi="Times New Roman" w:cs="Times New Roman"/>
          <w:b/>
          <w:sz w:val="28"/>
          <w:szCs w:val="28"/>
        </w:rPr>
        <w:t>toạ</w:t>
      </w:r>
      <w:proofErr w:type="spellEnd"/>
      <w:r w:rsidR="00174C3F" w:rsidRPr="00232142">
        <w:rPr>
          <w:rFonts w:ascii="Times New Roman" w:hAnsi="Times New Roman" w:cs="Times New Roman"/>
          <w:b/>
          <w:sz w:val="28"/>
          <w:szCs w:val="28"/>
        </w:rPr>
        <w:t xml:space="preserve"> </w:t>
      </w:r>
      <w:proofErr w:type="spellStart"/>
      <w:r w:rsidR="00174C3F" w:rsidRPr="00232142">
        <w:rPr>
          <w:rFonts w:ascii="Times New Roman" w:hAnsi="Times New Roman" w:cs="Times New Roman"/>
          <w:b/>
          <w:sz w:val="28"/>
          <w:szCs w:val="28"/>
        </w:rPr>
        <w:t>cuộc</w:t>
      </w:r>
      <w:proofErr w:type="spellEnd"/>
      <w:r w:rsidR="00174C3F" w:rsidRPr="00232142">
        <w:rPr>
          <w:rFonts w:ascii="Times New Roman" w:hAnsi="Times New Roman" w:cs="Times New Roman"/>
          <w:b/>
          <w:sz w:val="28"/>
          <w:szCs w:val="28"/>
        </w:rPr>
        <w:t xml:space="preserve"> </w:t>
      </w:r>
      <w:proofErr w:type="spellStart"/>
      <w:r w:rsidR="00174C3F" w:rsidRPr="00232142">
        <w:rPr>
          <w:rFonts w:ascii="Times New Roman" w:hAnsi="Times New Roman" w:cs="Times New Roman"/>
          <w:b/>
          <w:sz w:val="28"/>
          <w:szCs w:val="28"/>
        </w:rPr>
        <w:t>họp</w:t>
      </w:r>
      <w:proofErr w:type="spellEnd"/>
      <w:r w:rsidR="00174C3F" w:rsidRPr="00232142">
        <w:rPr>
          <w:rFonts w:ascii="Times New Roman" w:hAnsi="Times New Roman" w:cs="Times New Roman"/>
          <w:b/>
          <w:sz w:val="28"/>
          <w:szCs w:val="28"/>
        </w:rPr>
        <w:t>.</w:t>
      </w:r>
    </w:p>
    <w:p w14:paraId="2D31B62B" w14:textId="77777777" w:rsidR="00232142" w:rsidRDefault="00232142" w:rsidP="00232142">
      <w:pPr>
        <w:spacing w:after="0" w:line="360" w:lineRule="exact"/>
        <w:ind w:firstLine="720"/>
        <w:jc w:val="both"/>
        <w:rPr>
          <w:rFonts w:ascii="Times New Roman" w:eastAsia="Times New Roman" w:hAnsi="Times New Roman" w:cs="Times New Roman"/>
          <w:sz w:val="28"/>
          <w:szCs w:val="28"/>
        </w:rPr>
      </w:pPr>
      <w:bookmarkStart w:id="4" w:name="_Hlk163306987"/>
      <w:r w:rsidRPr="00076F83">
        <w:rPr>
          <w:rFonts w:ascii="Times New Roman" w:eastAsia="Times New Roman" w:hAnsi="Times New Roman" w:cs="Times New Roman"/>
          <w:sz w:val="28"/>
          <w:szCs w:val="28"/>
        </w:rPr>
        <w:lastRenderedPageBreak/>
        <w:t xml:space="preserve">- </w:t>
      </w:r>
      <w:proofErr w:type="spellStart"/>
      <w:r w:rsidRPr="00076F83">
        <w:rPr>
          <w:rFonts w:ascii="Times New Roman" w:eastAsia="Times New Roman" w:hAnsi="Times New Roman" w:cs="Times New Roman"/>
          <w:sz w:val="28"/>
          <w:szCs w:val="28"/>
        </w:rPr>
        <w:t>Thực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hiện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nghiêm</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túc</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quy</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chế</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hoạt</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động</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chuyên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môn</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của</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nhà</w:t>
      </w:r>
      <w:proofErr w:type="spellEnd"/>
      <w:r w:rsidRPr="00076F83">
        <w:rPr>
          <w:rFonts w:ascii="Times New Roman" w:eastAsia="Times New Roman" w:hAnsi="Times New Roman" w:cs="Times New Roman"/>
          <w:sz w:val="28"/>
          <w:szCs w:val="28"/>
        </w:rPr>
        <w:t xml:space="preserve"> </w:t>
      </w:r>
      <w:proofErr w:type="spellStart"/>
      <w:r w:rsidRPr="00076F83">
        <w:rPr>
          <w:rFonts w:ascii="Times New Roman" w:eastAsia="Times New Roman" w:hAnsi="Times New Roman" w:cs="Times New Roman"/>
          <w:sz w:val="28"/>
          <w:szCs w:val="28"/>
        </w:rPr>
        <w:t>trường</w:t>
      </w:r>
      <w:proofErr w:type="spellEnd"/>
      <w:r w:rsidRPr="00076F83">
        <w:rPr>
          <w:rFonts w:ascii="Times New Roman" w:eastAsia="Times New Roman" w:hAnsi="Times New Roman" w:cs="Times New Roman"/>
          <w:sz w:val="28"/>
          <w:szCs w:val="28"/>
        </w:rPr>
        <w:t>.</w:t>
      </w:r>
    </w:p>
    <w:p w14:paraId="672661AA" w14:textId="77777777" w:rsidR="00232142" w:rsidRDefault="00232142" w:rsidP="00232142">
      <w:pPr>
        <w:widowControl w:val="0"/>
        <w:tabs>
          <w:tab w:val="left" w:pos="709"/>
        </w:tabs>
        <w:autoSpaceDE w:val="0"/>
        <w:autoSpaceDN w:val="0"/>
        <w:spacing w:after="0" w:line="360" w:lineRule="exact"/>
        <w:ind w:right="105"/>
        <w:jc w:val="both"/>
        <w:rPr>
          <w:rFonts w:ascii="Times New Roman" w:eastAsia="Times New Roman" w:hAnsi="Times New Roman" w:cs="Times New Roman"/>
          <w:sz w:val="28"/>
          <w:szCs w:val="28"/>
          <w:lang w:val="x-none"/>
        </w:rPr>
      </w:pPr>
      <w:proofErr w:type="spellStart"/>
      <w:r w:rsidRPr="00760A5E">
        <w:rPr>
          <w:rFonts w:ascii="Times New Roman" w:eastAsia="Times New Roman" w:hAnsi="Times New Roman" w:cs="Times New Roman"/>
          <w:sz w:val="28"/>
          <w:lang w:val="x-none"/>
        </w:rPr>
        <w:t>Tiếp</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tục</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quán</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triệt</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tuyên</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truyền</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giáo</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dục</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tư</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tưởng</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chính</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trị</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chấp</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hành</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nghiêm</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chủ</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trương</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đường</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lối</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của</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Đảng</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chính</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sách</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pháp</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luật</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của</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Nhà</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nước</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duy</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trì</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khối</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đoàn</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kết</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nâng</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cao</w:t>
      </w:r>
      <w:proofErr w:type="spellEnd"/>
      <w:r w:rsidRPr="00760A5E">
        <w:rPr>
          <w:rFonts w:ascii="Times New Roman" w:eastAsia="Times New Roman" w:hAnsi="Times New Roman" w:cs="Times New Roman"/>
          <w:sz w:val="28"/>
          <w:lang w:val="x-none"/>
        </w:rPr>
        <w:t xml:space="preserve"> ý </w:t>
      </w:r>
      <w:proofErr w:type="spellStart"/>
      <w:r w:rsidRPr="00760A5E">
        <w:rPr>
          <w:rFonts w:ascii="Times New Roman" w:eastAsia="Times New Roman" w:hAnsi="Times New Roman" w:cs="Times New Roman"/>
          <w:sz w:val="28"/>
          <w:lang w:val="x-none"/>
        </w:rPr>
        <w:t>thức</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tự</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giác</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tinh</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thần</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trách</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nhiệm</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của</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viên</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chức</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quản</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lý</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giáo</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lang w:val="x-none"/>
        </w:rPr>
        <w:t>viên</w:t>
      </w:r>
      <w:proofErr w:type="spellEnd"/>
      <w:r w:rsidRPr="00760A5E">
        <w:rPr>
          <w:rFonts w:ascii="Times New Roman" w:eastAsia="Times New Roman" w:hAnsi="Times New Roman" w:cs="Times New Roman"/>
          <w:sz w:val="28"/>
          <w:lang w:val="x-none"/>
        </w:rPr>
        <w:t xml:space="preserve">, </w:t>
      </w:r>
      <w:proofErr w:type="spellStart"/>
      <w:r w:rsidRPr="00760A5E">
        <w:rPr>
          <w:rFonts w:ascii="Times New Roman" w:eastAsia="Times New Roman" w:hAnsi="Times New Roman" w:cs="Times New Roman"/>
          <w:sz w:val="28"/>
          <w:szCs w:val="28"/>
          <w:lang w:val="x-none"/>
        </w:rPr>
        <w:t>nhân</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viên</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trong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mọi</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hoạt</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động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của</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rPr>
        <w:t>nhà</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rPr>
        <w:t>trường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Đổi</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mới</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công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tác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quản</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lý</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giáo</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dục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quản</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lý</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chất</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lượng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học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sinh</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gắn</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chất</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lượng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dạy</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học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chất</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lượng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học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sinh</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với</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công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tác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thi</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đua</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khen</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thưởng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trong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năm</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học</w:t>
      </w:r>
      <w:proofErr w:type="spellEnd"/>
      <w:r w:rsidRPr="00760A5E">
        <w:rPr>
          <w:rFonts w:ascii="Times New Roman" w:eastAsia="Times New Roman" w:hAnsi="Times New Roman" w:cs="Times New Roman"/>
          <w:sz w:val="28"/>
          <w:szCs w:val="28"/>
          <w:lang w:val="x-none"/>
        </w:rPr>
        <w:t>.</w:t>
      </w:r>
    </w:p>
    <w:p w14:paraId="467DB2FD" w14:textId="77777777" w:rsidR="00232142" w:rsidRPr="00760A5E" w:rsidRDefault="00232142" w:rsidP="00232142">
      <w:pPr>
        <w:spacing w:after="0" w:line="360" w:lineRule="exact"/>
        <w:ind w:firstLine="720"/>
        <w:jc w:val="both"/>
        <w:rPr>
          <w:rFonts w:ascii="Times New Roman" w:eastAsia="Times New Roman" w:hAnsi="Times New Roman" w:cs="Times New Roman"/>
          <w:spacing w:val="-2"/>
          <w:sz w:val="28"/>
          <w:szCs w:val="28"/>
          <w:lang w:eastAsia="vi-VN"/>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chiến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giai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đoạn</w:t>
      </w:r>
      <w:proofErr w:type="spellEnd"/>
      <w:r>
        <w:rPr>
          <w:rFonts w:ascii="Times New Roman" w:hAnsi="Times New Roman" w:cs="Times New Roman"/>
          <w:sz w:val="28"/>
          <w:szCs w:val="28"/>
        </w:rPr>
        <w:t xml:space="preserve"> 2021-2025 </w:t>
      </w:r>
      <w:proofErr w:type="spellStart"/>
      <w:r>
        <w:rPr>
          <w:rFonts w:ascii="Times New Roman" w:hAnsi="Times New Roman" w:cs="Times New Roman"/>
          <w:sz w:val="28"/>
          <w:szCs w:val="28"/>
        </w:rPr>
        <w:t>sát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với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thực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góp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phần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nâng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chất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dục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trong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kỳ</w:t>
      </w:r>
      <w:proofErr w:type="spellEnd"/>
      <w:r>
        <w:rPr>
          <w:rFonts w:ascii="Times New Roman" w:hAnsi="Times New Roman" w:cs="Times New Roman"/>
          <w:sz w:val="28"/>
          <w:szCs w:val="28"/>
        </w:rPr>
        <w:t xml:space="preserve"> I.</w:t>
      </w:r>
    </w:p>
    <w:p w14:paraId="5F4873E4" w14:textId="77777777" w:rsidR="00232142" w:rsidRDefault="00232142" w:rsidP="00232142">
      <w:pPr>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 Các </w:t>
      </w:r>
      <w:proofErr w:type="spellStart"/>
      <w:r>
        <w:rPr>
          <w:rFonts w:ascii="Times New Roman" w:hAnsi="Times New Roman" w:cs="Times New Roman"/>
          <w:sz w:val="28"/>
          <w:szCs w:val="28"/>
        </w:rPr>
        <w:t>hoạt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động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phải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bám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chiến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lược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của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nhà</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trường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giai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đoạn</w:t>
      </w:r>
      <w:proofErr w:type="spellEnd"/>
      <w:r>
        <w:rPr>
          <w:rFonts w:ascii="Times New Roman" w:hAnsi="Times New Roman" w:cs="Times New Roman"/>
          <w:sz w:val="28"/>
          <w:szCs w:val="28"/>
        </w:rPr>
        <w:t xml:space="preserve"> 2021-2025.</w:t>
      </w:r>
    </w:p>
    <w:p w14:paraId="7992E5D0" w14:textId="77777777" w:rsidR="00232142" w:rsidRPr="00760A5E" w:rsidRDefault="00232142" w:rsidP="00232142">
      <w:pPr>
        <w:spacing w:after="0" w:line="360" w:lineRule="exact"/>
        <w:jc w:val="both"/>
        <w:rPr>
          <w:rFonts w:ascii="Times New Roman" w:eastAsia="Times New Roman" w:hAnsi="Times New Roman" w:cs="Times New Roman"/>
          <w:sz w:val="28"/>
          <w:szCs w:val="28"/>
          <w:lang w:eastAsia="vi-VN"/>
        </w:rPr>
      </w:pPr>
      <w:r w:rsidRPr="00760A5E">
        <w:rPr>
          <w:rFonts w:ascii="Times New Roman" w:eastAsia="Times New Roman" w:hAnsi="Times New Roman" w:cs="Times New Roman"/>
          <w:sz w:val="28"/>
          <w:szCs w:val="28"/>
          <w:lang w:eastAsia="vi-VN"/>
        </w:rPr>
        <w:tab/>
      </w:r>
      <w:r>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eastAsia="vi-VN"/>
        </w:rPr>
        <w:t>C</w:t>
      </w:r>
      <w:r w:rsidRPr="00760A5E">
        <w:rPr>
          <w:rFonts w:ascii="Times New Roman" w:eastAsia="Times New Roman" w:hAnsi="Times New Roman" w:cs="Times New Roman"/>
          <w:sz w:val="28"/>
          <w:szCs w:val="28"/>
          <w:lang w:val="vi-VN" w:eastAsia="vi-VN"/>
        </w:rPr>
        <w:t xml:space="preserve">ó giải pháp căn cơ giải phóng sức ì của một </w:t>
      </w:r>
      <w:proofErr w:type="spellStart"/>
      <w:r w:rsidRPr="00760A5E">
        <w:rPr>
          <w:rFonts w:ascii="Times New Roman" w:eastAsia="Times New Roman" w:hAnsi="Times New Roman" w:cs="Times New Roman"/>
          <w:sz w:val="28"/>
          <w:szCs w:val="28"/>
          <w:lang w:eastAsia="vi-VN"/>
        </w:rPr>
        <w:t>bộ</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phận</w:t>
      </w:r>
      <w:proofErr w:type="spellEnd"/>
      <w:r w:rsidRPr="00760A5E">
        <w:rPr>
          <w:rFonts w:ascii="Times New Roman" w:eastAsia="Times New Roman" w:hAnsi="Times New Roman" w:cs="Times New Roman"/>
          <w:sz w:val="28"/>
          <w:szCs w:val="28"/>
          <w:lang w:val="vi-VN" w:eastAsia="vi-VN"/>
        </w:rPr>
        <w:t xml:space="preserve"> giáo viên. </w:t>
      </w:r>
      <w:r w:rsidRPr="00760A5E">
        <w:rPr>
          <w:rFonts w:ascii="Times New Roman" w:eastAsia="Times New Roman" w:hAnsi="Times New Roman" w:cs="Times New Roman"/>
          <w:sz w:val="28"/>
          <w:szCs w:val="28"/>
          <w:lang w:eastAsia="vi-VN"/>
        </w:rPr>
        <w:t xml:space="preserve">Ban </w:t>
      </w:r>
      <w:proofErr w:type="spellStart"/>
      <w:r w:rsidRPr="00760A5E">
        <w:rPr>
          <w:rFonts w:ascii="Times New Roman" w:eastAsia="Times New Roman" w:hAnsi="Times New Roman" w:cs="Times New Roman"/>
          <w:sz w:val="28"/>
          <w:szCs w:val="28"/>
          <w:lang w:eastAsia="vi-VN"/>
        </w:rPr>
        <w:t>chấp</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hành</w:t>
      </w:r>
      <w:proofErr w:type="spellEnd"/>
      <w:r w:rsidRPr="00760A5E">
        <w:rPr>
          <w:rFonts w:ascii="Times New Roman" w:eastAsia="Times New Roman" w:hAnsi="Times New Roman" w:cs="Times New Roman"/>
          <w:sz w:val="28"/>
          <w:szCs w:val="28"/>
          <w:lang w:eastAsia="vi-VN"/>
        </w:rPr>
        <w:t xml:space="preserve"> c</w:t>
      </w:r>
      <w:r w:rsidRPr="00760A5E">
        <w:rPr>
          <w:rFonts w:ascii="Times New Roman" w:eastAsia="Times New Roman" w:hAnsi="Times New Roman" w:cs="Times New Roman"/>
          <w:sz w:val="28"/>
          <w:szCs w:val="28"/>
          <w:lang w:val="vi-VN" w:eastAsia="vi-VN"/>
        </w:rPr>
        <w:t xml:space="preserve">ông đoàn chỉ đạo các tổ chuyên môn, văn phòng đánh giá, xếp loại thi đua </w:t>
      </w:r>
      <w:proofErr w:type="spellStart"/>
      <w:r w:rsidRPr="00760A5E">
        <w:rPr>
          <w:rFonts w:ascii="Times New Roman" w:eastAsia="Times New Roman" w:hAnsi="Times New Roman" w:cs="Times New Roman"/>
          <w:sz w:val="28"/>
          <w:szCs w:val="28"/>
          <w:lang w:eastAsia="vi-VN"/>
        </w:rPr>
        <w:t>hàng</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tháng</w:t>
      </w:r>
      <w:proofErr w:type="spellEnd"/>
      <w:r w:rsidRPr="00760A5E">
        <w:rPr>
          <w:rFonts w:ascii="Times New Roman" w:eastAsia="Times New Roman" w:hAnsi="Times New Roman" w:cs="Times New Roman"/>
          <w:sz w:val="28"/>
          <w:szCs w:val="28"/>
          <w:lang w:val="vi-VN" w:eastAsia="vi-VN"/>
        </w:rPr>
        <w:t xml:space="preserve"> nghiêm túc, không bao che, không né tránh, chỉ rõ người, rõ việc (kiểm điểm nghiêm túc ghi vào biên bản để khắc phục</w:t>
      </w:r>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và</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là</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căn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cứ</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để</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xếp</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loại</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cuối</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năm</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học</w:t>
      </w:r>
      <w:proofErr w:type="spellEnd"/>
      <w:r w:rsidRPr="00760A5E">
        <w:rPr>
          <w:rFonts w:ascii="Times New Roman" w:eastAsia="Times New Roman" w:hAnsi="Times New Roman" w:cs="Times New Roman"/>
          <w:sz w:val="28"/>
          <w:szCs w:val="28"/>
          <w:lang w:val="vi-VN" w:eastAsia="vi-VN"/>
        </w:rPr>
        <w:t>)</w:t>
      </w:r>
      <w:r w:rsidRPr="00760A5E">
        <w:rPr>
          <w:rFonts w:ascii="Times New Roman" w:eastAsia="Times New Roman" w:hAnsi="Times New Roman" w:cs="Times New Roman"/>
          <w:sz w:val="28"/>
          <w:szCs w:val="28"/>
          <w:lang w:eastAsia="vi-VN"/>
        </w:rPr>
        <w:t xml:space="preserve"> </w:t>
      </w:r>
    </w:p>
    <w:p w14:paraId="138763A9" w14:textId="77777777" w:rsidR="00232142" w:rsidRPr="00760A5E" w:rsidRDefault="00232142" w:rsidP="00232142">
      <w:pPr>
        <w:widowControl w:val="0"/>
        <w:tabs>
          <w:tab w:val="left" w:pos="709"/>
        </w:tabs>
        <w:autoSpaceDE w:val="0"/>
        <w:autoSpaceDN w:val="0"/>
        <w:spacing w:after="0" w:line="360" w:lineRule="exact"/>
        <w:ind w:right="105"/>
        <w:jc w:val="both"/>
        <w:rPr>
          <w:rFonts w:ascii="Times New Roman" w:eastAsia="Times New Roman" w:hAnsi="Times New Roman" w:cs="Times New Roman"/>
          <w:sz w:val="28"/>
          <w:szCs w:val="28"/>
          <w:lang w:val="x-none"/>
        </w:rPr>
      </w:pPr>
      <w:r>
        <w:rPr>
          <w:rFonts w:ascii="Times New Roman" w:eastAsia="Times New Roman" w:hAnsi="Times New Roman" w:cs="Times New Roman"/>
          <w:sz w:val="28"/>
          <w:szCs w:val="28"/>
        </w:rPr>
        <w:tab/>
        <w:t xml:space="preserve">- </w:t>
      </w:r>
      <w:r w:rsidRPr="00760A5E">
        <w:rPr>
          <w:rFonts w:ascii="Times New Roman" w:eastAsia="Times New Roman" w:hAnsi="Times New Roman" w:cs="Times New Roman"/>
          <w:sz w:val="28"/>
          <w:szCs w:val="28"/>
        </w:rPr>
        <w:t xml:space="preserve">Huy </w:t>
      </w:r>
      <w:proofErr w:type="spellStart"/>
      <w:r w:rsidRPr="00760A5E">
        <w:rPr>
          <w:rFonts w:ascii="Times New Roman" w:eastAsia="Times New Roman" w:hAnsi="Times New Roman" w:cs="Times New Roman"/>
          <w:sz w:val="28"/>
          <w:szCs w:val="28"/>
        </w:rPr>
        <w:t>động</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rPr>
        <w:t>mọi</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rPr>
        <w:t>nguồn</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rPr>
        <w:t>lực</w:t>
      </w:r>
      <w:proofErr w:type="spellEnd"/>
      <w:r w:rsidRPr="00760A5E">
        <w:rPr>
          <w:rFonts w:ascii="Times New Roman" w:eastAsia="Times New Roman" w:hAnsi="Times New Roman" w:cs="Times New Roman"/>
          <w:sz w:val="28"/>
          <w:szCs w:val="28"/>
        </w:rPr>
        <w:t xml:space="preserve"> t</w:t>
      </w:r>
      <w:proofErr w:type="spellStart"/>
      <w:r w:rsidRPr="00760A5E">
        <w:rPr>
          <w:rFonts w:ascii="Times New Roman" w:eastAsia="Times New Roman" w:hAnsi="Times New Roman" w:cs="Times New Roman"/>
          <w:sz w:val="28"/>
          <w:szCs w:val="28"/>
          <w:lang w:val="x-none"/>
        </w:rPr>
        <w:t>ăng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cường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giáo</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dục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đạo</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đức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tác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phong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nền</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nếp</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học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sinh</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toàn</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trường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nhất</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là</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cấp</w:t>
      </w:r>
      <w:proofErr w:type="spellEnd"/>
      <w:r w:rsidRPr="00760A5E">
        <w:rPr>
          <w:rFonts w:ascii="Times New Roman" w:eastAsia="Times New Roman" w:hAnsi="Times New Roman" w:cs="Times New Roman"/>
          <w:sz w:val="28"/>
          <w:szCs w:val="28"/>
          <w:lang w:val="x-none"/>
        </w:rPr>
        <w:t xml:space="preserve"> THCS, </w:t>
      </w:r>
      <w:proofErr w:type="spellStart"/>
      <w:r w:rsidRPr="00760A5E">
        <w:rPr>
          <w:rFonts w:ascii="Times New Roman" w:eastAsia="Times New Roman" w:hAnsi="Times New Roman" w:cs="Times New Roman"/>
          <w:sz w:val="28"/>
          <w:szCs w:val="28"/>
          <w:lang w:val="x-none"/>
        </w:rPr>
        <w:t>xử</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lý</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nghiêm</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và</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triệt</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để</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học</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sinh</w:t>
      </w:r>
      <w:proofErr w:type="spellEnd"/>
      <w:r w:rsidRPr="00760A5E">
        <w:rPr>
          <w:rFonts w:ascii="Times New Roman" w:eastAsia="Times New Roman" w:hAnsi="Times New Roman" w:cs="Times New Roman"/>
          <w:sz w:val="28"/>
          <w:szCs w:val="28"/>
          <w:lang w:val="x-none"/>
        </w:rPr>
        <w:t xml:space="preserve"> vi </w:t>
      </w:r>
      <w:proofErr w:type="spellStart"/>
      <w:r w:rsidRPr="00760A5E">
        <w:rPr>
          <w:rFonts w:ascii="Times New Roman" w:eastAsia="Times New Roman" w:hAnsi="Times New Roman" w:cs="Times New Roman"/>
          <w:sz w:val="28"/>
          <w:szCs w:val="28"/>
          <w:lang w:val="x-none"/>
        </w:rPr>
        <w:t>phạm</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rPr>
        <w:t>quy</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rPr>
        <w:t>định</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rPr>
        <w:t>nhà</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rPr>
        <w:t>trường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nhưng</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phải</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đảm</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bảo</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tính</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rPr>
        <w:t>răn</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rPr>
        <w:t>đe</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lang w:val="x-none"/>
        </w:rPr>
        <w:t>giáo</w:t>
      </w:r>
      <w:proofErr w:type="spellEnd"/>
      <w:r w:rsidRPr="00760A5E">
        <w:rPr>
          <w:rFonts w:ascii="Times New Roman" w:eastAsia="Times New Roman" w:hAnsi="Times New Roman" w:cs="Times New Roman"/>
          <w:sz w:val="28"/>
          <w:szCs w:val="28"/>
          <w:lang w:val="x-none"/>
        </w:rPr>
        <w:t xml:space="preserve"> </w:t>
      </w:r>
      <w:proofErr w:type="spellStart"/>
      <w:r w:rsidRPr="00760A5E">
        <w:rPr>
          <w:rFonts w:ascii="Times New Roman" w:eastAsia="Times New Roman" w:hAnsi="Times New Roman" w:cs="Times New Roman"/>
          <w:sz w:val="28"/>
          <w:szCs w:val="28"/>
          <w:lang w:val="x-none"/>
        </w:rPr>
        <w:t>dục</w:t>
      </w:r>
      <w:proofErr w:type="spellEnd"/>
      <w:r w:rsidRPr="00760A5E">
        <w:rPr>
          <w:rFonts w:ascii="Times New Roman" w:eastAsia="Times New Roman" w:hAnsi="Times New Roman" w:cs="Times New Roman"/>
          <w:sz w:val="28"/>
          <w:szCs w:val="28"/>
        </w:rPr>
        <w:t xml:space="preserve"> </w:t>
      </w:r>
      <w:proofErr w:type="spellStart"/>
      <w:r w:rsidRPr="00760A5E">
        <w:rPr>
          <w:rFonts w:ascii="Times New Roman" w:eastAsia="Times New Roman" w:hAnsi="Times New Roman" w:cs="Times New Roman"/>
          <w:sz w:val="28"/>
          <w:szCs w:val="28"/>
        </w:rPr>
        <w:t>cao</w:t>
      </w:r>
      <w:proofErr w:type="spellEnd"/>
      <w:r w:rsidRPr="00760A5E">
        <w:rPr>
          <w:rFonts w:ascii="Times New Roman" w:eastAsia="Times New Roman" w:hAnsi="Times New Roman" w:cs="Times New Roman"/>
          <w:sz w:val="28"/>
          <w:szCs w:val="28"/>
        </w:rPr>
        <w:t>.</w:t>
      </w:r>
      <w:r w:rsidRPr="00760A5E">
        <w:rPr>
          <w:rFonts w:ascii="Times New Roman" w:eastAsia="Times New Roman" w:hAnsi="Times New Roman" w:cs="Times New Roman"/>
          <w:sz w:val="28"/>
          <w:szCs w:val="28"/>
          <w:lang w:val="x-none"/>
        </w:rPr>
        <w:t xml:space="preserve"> </w:t>
      </w:r>
    </w:p>
    <w:p w14:paraId="4C07110D" w14:textId="77777777" w:rsidR="00232142" w:rsidRPr="00760A5E" w:rsidRDefault="00232142" w:rsidP="00232142">
      <w:pPr>
        <w:tabs>
          <w:tab w:val="left" w:pos="709"/>
        </w:tabs>
        <w:spacing w:after="0" w:line="360" w:lineRule="exact"/>
        <w:ind w:right="110"/>
        <w:jc w:val="both"/>
        <w:rPr>
          <w:rFonts w:ascii="Times New Roman" w:eastAsia="Times New Roman" w:hAnsi="Times New Roman" w:cs="Times New Roman"/>
          <w:sz w:val="28"/>
          <w:szCs w:val="28"/>
          <w:lang w:val="vi-VN" w:eastAsia="vi-VN"/>
        </w:rPr>
      </w:pPr>
      <w:r w:rsidRPr="00760A5E">
        <w:rPr>
          <w:rFonts w:ascii="Times New Roman" w:eastAsia="Times New Roman" w:hAnsi="Times New Roman" w:cs="Times New Roman"/>
          <w:sz w:val="28"/>
          <w:szCs w:val="28"/>
          <w:lang w:eastAsia="vi-VN"/>
        </w:rPr>
        <w:tab/>
      </w:r>
      <w:r>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 xml:space="preserve">Thực hiện nghiêm túc </w:t>
      </w:r>
      <w:proofErr w:type="spellStart"/>
      <w:r w:rsidRPr="00760A5E">
        <w:rPr>
          <w:rFonts w:ascii="Times New Roman" w:eastAsia="Times New Roman" w:hAnsi="Times New Roman" w:cs="Times New Roman"/>
          <w:sz w:val="28"/>
          <w:szCs w:val="28"/>
          <w:lang w:eastAsia="vi-VN"/>
        </w:rPr>
        <w:t>kế</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hoạch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giáo</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dục</w:t>
      </w:r>
      <w:proofErr w:type="spellEnd"/>
      <w:r w:rsidRPr="00760A5E">
        <w:rPr>
          <w:rFonts w:ascii="Times New Roman" w:eastAsia="Times New Roman" w:hAnsi="Times New Roman" w:cs="Times New Roman"/>
          <w:sz w:val="28"/>
          <w:szCs w:val="28"/>
          <w:lang w:val="vi-VN" w:eastAsia="vi-VN"/>
        </w:rPr>
        <w:t xml:space="preserve"> năm học 202</w:t>
      </w:r>
      <w:r>
        <w:rPr>
          <w:rFonts w:ascii="Times New Roman" w:eastAsia="Times New Roman" w:hAnsi="Times New Roman" w:cs="Times New Roman"/>
          <w:sz w:val="28"/>
          <w:szCs w:val="28"/>
          <w:lang w:eastAsia="vi-VN"/>
        </w:rPr>
        <w:t>4</w:t>
      </w:r>
      <w:r w:rsidRPr="00760A5E">
        <w:rPr>
          <w:rFonts w:ascii="Times New Roman" w:eastAsia="Times New Roman" w:hAnsi="Times New Roman" w:cs="Times New Roman"/>
          <w:sz w:val="28"/>
          <w:szCs w:val="28"/>
          <w:lang w:val="vi-VN" w:eastAsia="vi-VN"/>
        </w:rPr>
        <w:t>-202</w:t>
      </w:r>
      <w:r>
        <w:rPr>
          <w:rFonts w:ascii="Times New Roman" w:eastAsia="Times New Roman" w:hAnsi="Times New Roman" w:cs="Times New Roman"/>
          <w:sz w:val="28"/>
          <w:szCs w:val="28"/>
          <w:lang w:eastAsia="vi-VN"/>
        </w:rPr>
        <w:t>5</w:t>
      </w:r>
      <w:r w:rsidRPr="00760A5E">
        <w:rPr>
          <w:rFonts w:ascii="Times New Roman" w:eastAsia="Times New Roman" w:hAnsi="Times New Roman" w:cs="Times New Roman"/>
          <w:sz w:val="28"/>
          <w:szCs w:val="28"/>
          <w:lang w:val="vi-VN" w:eastAsia="vi-VN"/>
        </w:rPr>
        <w:t>,</w:t>
      </w:r>
      <w:r w:rsidRPr="00760A5E">
        <w:rPr>
          <w:rFonts w:ascii="Times New Roman" w:eastAsia="Times New Roman" w:hAnsi="Times New Roman" w:cs="Times New Roman"/>
          <w:spacing w:val="-2"/>
          <w:sz w:val="28"/>
          <w:szCs w:val="28"/>
          <w:lang w:val="vi-VN" w:eastAsia="vi-VN"/>
        </w:rPr>
        <w:t xml:space="preserve"> </w:t>
      </w:r>
      <w:r w:rsidRPr="00760A5E">
        <w:rPr>
          <w:rFonts w:ascii="Times New Roman" w:eastAsia="Times New Roman" w:hAnsi="Times New Roman" w:cs="Times New Roman"/>
          <w:sz w:val="28"/>
          <w:szCs w:val="28"/>
          <w:lang w:val="vi-VN" w:eastAsia="vi-VN"/>
        </w:rPr>
        <w:t>tiếp</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tục</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thực</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hiện đổi mới</w:t>
      </w:r>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với</w:t>
      </w:r>
      <w:proofErr w:type="spellEnd"/>
      <w:r w:rsidRPr="00760A5E">
        <w:rPr>
          <w:rFonts w:ascii="Times New Roman" w:eastAsia="Times New Roman" w:hAnsi="Times New Roman" w:cs="Times New Roman"/>
          <w:sz w:val="28"/>
          <w:szCs w:val="28"/>
          <w:lang w:val="vi-VN" w:eastAsia="vi-VN"/>
        </w:rPr>
        <w:t xml:space="preserve"> mục</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tiêu chất</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lượng giáo dục</w:t>
      </w:r>
      <w:r w:rsidRPr="00760A5E">
        <w:rPr>
          <w:rFonts w:ascii="Times New Roman" w:eastAsia="Times New Roman" w:hAnsi="Times New Roman" w:cs="Times New Roman"/>
          <w:spacing w:val="-2"/>
          <w:sz w:val="28"/>
          <w:szCs w:val="28"/>
          <w:lang w:val="vi-VN" w:eastAsia="vi-VN"/>
        </w:rPr>
        <w:t xml:space="preserve"> </w:t>
      </w:r>
      <w:proofErr w:type="spellStart"/>
      <w:r w:rsidRPr="00760A5E">
        <w:rPr>
          <w:rFonts w:ascii="Times New Roman" w:eastAsia="Times New Roman" w:hAnsi="Times New Roman" w:cs="Times New Roman"/>
          <w:sz w:val="28"/>
          <w:szCs w:val="28"/>
          <w:lang w:eastAsia="vi-VN"/>
        </w:rPr>
        <w:t>là</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danh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dự</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của</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nhà</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trường</w:t>
      </w:r>
      <w:proofErr w:type="spellEnd"/>
      <w:r w:rsidRPr="00760A5E">
        <w:rPr>
          <w:rFonts w:ascii="Times New Roman" w:eastAsia="Times New Roman" w:hAnsi="Times New Roman" w:cs="Times New Roman"/>
          <w:sz w:val="28"/>
          <w:szCs w:val="28"/>
          <w:lang w:val="vi-VN" w:eastAsia="vi-VN"/>
        </w:rPr>
        <w:t xml:space="preserve">. Tổ chức các hoạt động giáo dục phù hợp, linh hoạt, đáp ứng yêu cầu đổi mới nhưng phải coi trọng </w:t>
      </w:r>
      <w:proofErr w:type="spellStart"/>
      <w:r w:rsidRPr="00760A5E">
        <w:rPr>
          <w:rFonts w:ascii="Times New Roman" w:eastAsia="Times New Roman" w:hAnsi="Times New Roman" w:cs="Times New Roman"/>
          <w:sz w:val="28"/>
          <w:szCs w:val="28"/>
          <w:lang w:eastAsia="vi-VN"/>
        </w:rPr>
        <w:t>chất</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lượng</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và</w:t>
      </w:r>
      <w:proofErr w:type="spellEnd"/>
      <w:r w:rsidRPr="00760A5E">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hiệu quả</w:t>
      </w:r>
      <w:r w:rsidRPr="00760A5E">
        <w:rPr>
          <w:rFonts w:ascii="Times New Roman" w:eastAsia="Times New Roman" w:hAnsi="Times New Roman" w:cs="Times New Roman"/>
          <w:sz w:val="28"/>
          <w:szCs w:val="28"/>
          <w:lang w:eastAsia="vi-VN"/>
        </w:rPr>
        <w:t>.</w:t>
      </w:r>
      <w:r w:rsidRPr="00760A5E">
        <w:rPr>
          <w:rFonts w:ascii="Times New Roman" w:eastAsia="Times New Roman" w:hAnsi="Times New Roman" w:cs="Times New Roman"/>
          <w:sz w:val="28"/>
          <w:szCs w:val="28"/>
          <w:lang w:val="vi-VN" w:eastAsia="vi-VN"/>
        </w:rPr>
        <w:t xml:space="preserve"> </w:t>
      </w:r>
    </w:p>
    <w:p w14:paraId="46260493" w14:textId="77777777" w:rsidR="00232142" w:rsidRPr="00760A5E" w:rsidRDefault="00232142" w:rsidP="00232142">
      <w:pPr>
        <w:tabs>
          <w:tab w:val="left" w:pos="709"/>
        </w:tabs>
        <w:spacing w:after="0" w:line="360" w:lineRule="exact"/>
        <w:ind w:right="112"/>
        <w:jc w:val="both"/>
        <w:rPr>
          <w:rFonts w:ascii="Times New Roman" w:eastAsia="Times New Roman" w:hAnsi="Times New Roman" w:cs="Times New Roman"/>
          <w:sz w:val="28"/>
          <w:szCs w:val="28"/>
          <w:lang w:val="vi-VN" w:eastAsia="vi-VN"/>
        </w:rPr>
      </w:pPr>
      <w:r w:rsidRPr="00760A5E">
        <w:rPr>
          <w:rFonts w:ascii="Times New Roman" w:eastAsia="Times New Roman" w:hAnsi="Times New Roman" w:cs="Times New Roman"/>
          <w:sz w:val="28"/>
          <w:szCs w:val="28"/>
          <w:lang w:val="vi-VN" w:eastAsia="vi-VN"/>
        </w:rPr>
        <w:tab/>
      </w:r>
      <w:r w:rsidRPr="00760A5E">
        <w:rPr>
          <w:rFonts w:ascii="Times New Roman" w:eastAsia="Times New Roman" w:hAnsi="Times New Roman" w:cs="Times New Roman"/>
          <w:sz w:val="28"/>
          <w:szCs w:val="28"/>
          <w:lang w:val="vi-VN" w:eastAsia="vi-VN"/>
        </w:rPr>
        <w:tab/>
      </w:r>
      <w:r>
        <w:rPr>
          <w:rFonts w:ascii="Times New Roman" w:eastAsia="Times New Roman" w:hAnsi="Times New Roman" w:cs="Times New Roman"/>
          <w:sz w:val="28"/>
          <w:szCs w:val="28"/>
          <w:lang w:eastAsia="vi-VN"/>
        </w:rPr>
        <w:t>-</w:t>
      </w:r>
      <w:r w:rsidRPr="00760A5E">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D</w:t>
      </w:r>
      <w:proofErr w:type="spellStart"/>
      <w:r w:rsidRPr="00760A5E">
        <w:rPr>
          <w:rFonts w:ascii="Times New Roman" w:eastAsia="Times New Roman" w:hAnsi="Times New Roman" w:cs="Times New Roman"/>
          <w:sz w:val="28"/>
          <w:szCs w:val="28"/>
          <w:lang w:eastAsia="vi-VN"/>
        </w:rPr>
        <w:t>uy</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trì</w:t>
      </w:r>
      <w:proofErr w:type="spellEnd"/>
      <w:r w:rsidRPr="00760A5E">
        <w:rPr>
          <w:rFonts w:ascii="Times New Roman" w:eastAsia="Times New Roman" w:hAnsi="Times New Roman" w:cs="Times New Roman"/>
          <w:spacing w:val="-1"/>
          <w:sz w:val="28"/>
          <w:szCs w:val="28"/>
          <w:lang w:val="vi-VN" w:eastAsia="vi-VN"/>
        </w:rPr>
        <w:t xml:space="preserve"> </w:t>
      </w:r>
      <w:proofErr w:type="spellStart"/>
      <w:r w:rsidRPr="00760A5E">
        <w:rPr>
          <w:rFonts w:ascii="Times New Roman" w:eastAsia="Times New Roman" w:hAnsi="Times New Roman" w:cs="Times New Roman"/>
          <w:sz w:val="28"/>
          <w:szCs w:val="28"/>
          <w:lang w:eastAsia="vi-VN"/>
        </w:rPr>
        <w:t>tốt</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sĩ</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số</w:t>
      </w:r>
      <w:proofErr w:type="spellEnd"/>
      <w:r w:rsidRPr="00760A5E">
        <w:rPr>
          <w:rFonts w:ascii="Times New Roman" w:eastAsia="Times New Roman" w:hAnsi="Times New Roman" w:cs="Times New Roman"/>
          <w:sz w:val="28"/>
          <w:szCs w:val="28"/>
          <w:lang w:val="vi-VN" w:eastAsia="vi-VN"/>
        </w:rPr>
        <w:t xml:space="preserve"> học</w:t>
      </w:r>
      <w:r w:rsidRPr="00760A5E">
        <w:rPr>
          <w:rFonts w:ascii="Times New Roman" w:eastAsia="Times New Roman" w:hAnsi="Times New Roman" w:cs="Times New Roman"/>
          <w:spacing w:val="-3"/>
          <w:sz w:val="28"/>
          <w:szCs w:val="28"/>
          <w:lang w:val="vi-VN" w:eastAsia="vi-VN"/>
        </w:rPr>
        <w:t xml:space="preserve"> </w:t>
      </w:r>
      <w:r w:rsidRPr="00760A5E">
        <w:rPr>
          <w:rFonts w:ascii="Times New Roman" w:eastAsia="Times New Roman" w:hAnsi="Times New Roman" w:cs="Times New Roman"/>
          <w:sz w:val="28"/>
          <w:szCs w:val="28"/>
          <w:lang w:val="vi-VN" w:eastAsia="vi-VN"/>
        </w:rPr>
        <w:t xml:space="preserve">sinh </w:t>
      </w:r>
      <w:proofErr w:type="spellStart"/>
      <w:r w:rsidRPr="00760A5E">
        <w:rPr>
          <w:rFonts w:ascii="Times New Roman" w:eastAsia="Times New Roman" w:hAnsi="Times New Roman" w:cs="Times New Roman"/>
          <w:sz w:val="28"/>
          <w:szCs w:val="28"/>
          <w:lang w:eastAsia="vi-VN"/>
        </w:rPr>
        <w:t>hiện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có</w:t>
      </w:r>
      <w:proofErr w:type="spellEnd"/>
      <w:r w:rsidRPr="00760A5E">
        <w:rPr>
          <w:rFonts w:ascii="Times New Roman" w:eastAsia="Times New Roman" w:hAnsi="Times New Roman" w:cs="Times New Roman"/>
          <w:sz w:val="28"/>
          <w:szCs w:val="28"/>
          <w:lang w:val="vi-VN" w:eastAsia="vi-VN"/>
        </w:rPr>
        <w:t>, giảm tỷ lệ học sinh bỏ</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học,</w:t>
      </w:r>
      <w:r w:rsidRPr="00760A5E">
        <w:rPr>
          <w:rFonts w:ascii="Times New Roman" w:eastAsia="Times New Roman" w:hAnsi="Times New Roman" w:cs="Times New Roman"/>
          <w:spacing w:val="-3"/>
          <w:sz w:val="28"/>
          <w:szCs w:val="28"/>
          <w:lang w:val="vi-VN" w:eastAsia="vi-VN"/>
        </w:rPr>
        <w:t xml:space="preserve"> </w:t>
      </w:r>
      <w:r w:rsidRPr="00760A5E">
        <w:rPr>
          <w:rFonts w:ascii="Times New Roman" w:eastAsia="Times New Roman" w:hAnsi="Times New Roman" w:cs="Times New Roman"/>
          <w:sz w:val="28"/>
          <w:szCs w:val="28"/>
          <w:lang w:val="vi-VN" w:eastAsia="vi-VN"/>
        </w:rPr>
        <w:t>tăng tỷ</w:t>
      </w:r>
      <w:r w:rsidRPr="00760A5E">
        <w:rPr>
          <w:rFonts w:ascii="Times New Roman" w:eastAsia="Times New Roman" w:hAnsi="Times New Roman" w:cs="Times New Roman"/>
          <w:spacing w:val="-3"/>
          <w:sz w:val="28"/>
          <w:szCs w:val="28"/>
          <w:lang w:val="vi-VN" w:eastAsia="vi-VN"/>
        </w:rPr>
        <w:t xml:space="preserve"> </w:t>
      </w:r>
      <w:r w:rsidRPr="00760A5E">
        <w:rPr>
          <w:rFonts w:ascii="Times New Roman" w:eastAsia="Times New Roman" w:hAnsi="Times New Roman" w:cs="Times New Roman"/>
          <w:sz w:val="28"/>
          <w:szCs w:val="28"/>
          <w:lang w:val="vi-VN" w:eastAsia="vi-VN"/>
        </w:rPr>
        <w:t>lệ học</w:t>
      </w:r>
      <w:r w:rsidRPr="00760A5E">
        <w:rPr>
          <w:rFonts w:ascii="Times New Roman" w:eastAsia="Times New Roman" w:hAnsi="Times New Roman" w:cs="Times New Roman"/>
          <w:spacing w:val="-2"/>
          <w:sz w:val="28"/>
          <w:szCs w:val="28"/>
          <w:lang w:val="vi-VN" w:eastAsia="vi-VN"/>
        </w:rPr>
        <w:t xml:space="preserve"> </w:t>
      </w:r>
      <w:r w:rsidRPr="00760A5E">
        <w:rPr>
          <w:rFonts w:ascii="Times New Roman" w:eastAsia="Times New Roman" w:hAnsi="Times New Roman" w:cs="Times New Roman"/>
          <w:sz w:val="28"/>
          <w:szCs w:val="28"/>
          <w:lang w:val="vi-VN" w:eastAsia="vi-VN"/>
        </w:rPr>
        <w:t>sinh đi học chuyên cần. Thực</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hiện</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đạt</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và</w:t>
      </w:r>
      <w:r w:rsidRPr="00760A5E">
        <w:rPr>
          <w:rFonts w:ascii="Times New Roman" w:eastAsia="Times New Roman" w:hAnsi="Times New Roman" w:cs="Times New Roman"/>
          <w:spacing w:val="-3"/>
          <w:sz w:val="28"/>
          <w:szCs w:val="28"/>
          <w:lang w:val="vi-VN" w:eastAsia="vi-VN"/>
        </w:rPr>
        <w:t xml:space="preserve"> </w:t>
      </w:r>
      <w:r w:rsidRPr="00760A5E">
        <w:rPr>
          <w:rFonts w:ascii="Times New Roman" w:eastAsia="Times New Roman" w:hAnsi="Times New Roman" w:cs="Times New Roman"/>
          <w:sz w:val="28"/>
          <w:szCs w:val="28"/>
          <w:lang w:val="vi-VN" w:eastAsia="vi-VN"/>
        </w:rPr>
        <w:t>vượt</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các</w:t>
      </w:r>
      <w:r w:rsidRPr="00760A5E">
        <w:rPr>
          <w:rFonts w:ascii="Times New Roman" w:eastAsia="Times New Roman" w:hAnsi="Times New Roman" w:cs="Times New Roman"/>
          <w:spacing w:val="-2"/>
          <w:sz w:val="28"/>
          <w:szCs w:val="28"/>
          <w:lang w:val="vi-VN" w:eastAsia="vi-VN"/>
        </w:rPr>
        <w:t xml:space="preserve"> </w:t>
      </w:r>
      <w:r w:rsidRPr="00760A5E">
        <w:rPr>
          <w:rFonts w:ascii="Times New Roman" w:eastAsia="Times New Roman" w:hAnsi="Times New Roman" w:cs="Times New Roman"/>
          <w:sz w:val="28"/>
          <w:szCs w:val="28"/>
          <w:lang w:val="vi-VN" w:eastAsia="vi-VN"/>
        </w:rPr>
        <w:t>chỉ</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tiêu kế hoạch phát triển sự nghiệp giáo dục và đào tạo năm học 202</w:t>
      </w:r>
      <w:r>
        <w:rPr>
          <w:rFonts w:ascii="Times New Roman" w:eastAsia="Times New Roman" w:hAnsi="Times New Roman" w:cs="Times New Roman"/>
          <w:sz w:val="28"/>
          <w:szCs w:val="28"/>
          <w:lang w:eastAsia="vi-VN"/>
        </w:rPr>
        <w:t>4</w:t>
      </w:r>
      <w:r w:rsidRPr="00760A5E">
        <w:rPr>
          <w:rFonts w:ascii="Times New Roman" w:eastAsia="Times New Roman" w:hAnsi="Times New Roman" w:cs="Times New Roman"/>
          <w:sz w:val="28"/>
          <w:szCs w:val="28"/>
          <w:lang w:val="vi-VN" w:eastAsia="vi-VN"/>
        </w:rPr>
        <w:t>-202</w:t>
      </w:r>
      <w:r>
        <w:rPr>
          <w:rFonts w:ascii="Times New Roman" w:eastAsia="Times New Roman" w:hAnsi="Times New Roman" w:cs="Times New Roman"/>
          <w:sz w:val="28"/>
          <w:szCs w:val="28"/>
          <w:lang w:eastAsia="vi-VN"/>
        </w:rPr>
        <w:t>5</w:t>
      </w:r>
      <w:r w:rsidRPr="00760A5E">
        <w:rPr>
          <w:rFonts w:ascii="Times New Roman" w:eastAsia="Times New Roman" w:hAnsi="Times New Roman" w:cs="Times New Roman"/>
          <w:sz w:val="28"/>
          <w:szCs w:val="28"/>
          <w:lang w:val="vi-VN" w:eastAsia="vi-VN"/>
        </w:rPr>
        <w:t xml:space="preserve"> được giao.</w:t>
      </w:r>
    </w:p>
    <w:p w14:paraId="3B8A67F9" w14:textId="77777777" w:rsidR="00232142" w:rsidRPr="00760A5E" w:rsidRDefault="00232142" w:rsidP="00232142">
      <w:pPr>
        <w:spacing w:after="0" w:line="360" w:lineRule="exact"/>
        <w:ind w:right="107"/>
        <w:jc w:val="both"/>
        <w:rPr>
          <w:rFonts w:ascii="Times New Roman" w:eastAsia="Times New Roman" w:hAnsi="Times New Roman" w:cs="Times New Roman"/>
          <w:sz w:val="28"/>
          <w:szCs w:val="28"/>
          <w:lang w:eastAsia="vi-VN"/>
        </w:rPr>
      </w:pPr>
      <w:r w:rsidRPr="00760A5E">
        <w:rPr>
          <w:rFonts w:ascii="Times New Roman" w:eastAsia="Times New Roman" w:hAnsi="Times New Roman" w:cs="Times New Roman"/>
          <w:sz w:val="28"/>
          <w:szCs w:val="28"/>
          <w:lang w:val="vi-VN" w:eastAsia="vi-VN"/>
        </w:rPr>
        <w:tab/>
      </w:r>
      <w:r>
        <w:rPr>
          <w:rFonts w:ascii="Times New Roman" w:eastAsia="Times New Roman" w:hAnsi="Times New Roman" w:cs="Times New Roman"/>
          <w:sz w:val="28"/>
          <w:szCs w:val="28"/>
          <w:lang w:eastAsia="vi-VN"/>
        </w:rPr>
        <w:t>-</w:t>
      </w:r>
      <w:r w:rsidRPr="00760A5E">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Thực</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hiện</w:t>
      </w:r>
      <w:r w:rsidRPr="00760A5E">
        <w:rPr>
          <w:rFonts w:ascii="Times New Roman" w:eastAsia="Times New Roman" w:hAnsi="Times New Roman" w:cs="Times New Roman"/>
          <w:spacing w:val="-1"/>
          <w:sz w:val="28"/>
          <w:szCs w:val="28"/>
          <w:lang w:val="vi-VN" w:eastAsia="vi-VN"/>
        </w:rPr>
        <w:t xml:space="preserve"> </w:t>
      </w:r>
      <w:proofErr w:type="spellStart"/>
      <w:r w:rsidRPr="00760A5E">
        <w:rPr>
          <w:rFonts w:ascii="Times New Roman" w:eastAsia="Times New Roman" w:hAnsi="Times New Roman" w:cs="Times New Roman"/>
          <w:sz w:val="28"/>
          <w:szCs w:val="28"/>
          <w:lang w:eastAsia="vi-VN"/>
        </w:rPr>
        <w:t>linh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hoạt</w:t>
      </w:r>
      <w:proofErr w:type="spellEnd"/>
      <w:r w:rsidRPr="00760A5E">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Chương</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trình</w:t>
      </w:r>
      <w:r w:rsidRPr="00760A5E">
        <w:rPr>
          <w:rFonts w:ascii="Times New Roman" w:eastAsia="Times New Roman" w:hAnsi="Times New Roman" w:cs="Times New Roman"/>
          <w:spacing w:val="4"/>
          <w:sz w:val="28"/>
          <w:szCs w:val="28"/>
          <w:lang w:val="vi-VN" w:eastAsia="vi-VN"/>
        </w:rPr>
        <w:t xml:space="preserve"> </w:t>
      </w:r>
      <w:r w:rsidRPr="00760A5E">
        <w:rPr>
          <w:rFonts w:ascii="Times New Roman" w:eastAsia="Times New Roman" w:hAnsi="Times New Roman" w:cs="Times New Roman"/>
          <w:sz w:val="28"/>
          <w:szCs w:val="28"/>
          <w:lang w:val="vi-VN" w:eastAsia="vi-VN"/>
        </w:rPr>
        <w:t>GDPT</w:t>
      </w:r>
      <w:r w:rsidRPr="00760A5E">
        <w:rPr>
          <w:rFonts w:ascii="Times New Roman" w:eastAsia="Times New Roman" w:hAnsi="Times New Roman" w:cs="Times New Roman"/>
          <w:spacing w:val="-1"/>
          <w:sz w:val="28"/>
          <w:szCs w:val="28"/>
          <w:lang w:val="vi-VN" w:eastAsia="vi-VN"/>
        </w:rPr>
        <w:t xml:space="preserve"> </w:t>
      </w:r>
      <w:r w:rsidRPr="00760A5E">
        <w:rPr>
          <w:rFonts w:ascii="Times New Roman" w:eastAsia="Times New Roman" w:hAnsi="Times New Roman" w:cs="Times New Roman"/>
          <w:sz w:val="28"/>
          <w:szCs w:val="28"/>
          <w:lang w:val="vi-VN" w:eastAsia="vi-VN"/>
        </w:rPr>
        <w:t>2018</w:t>
      </w:r>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tổ</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chức</w:t>
      </w:r>
      <w:proofErr w:type="spellEnd"/>
      <w:r w:rsidRPr="00760A5E">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nghiêm</w:t>
      </w:r>
      <w:r w:rsidRPr="00760A5E">
        <w:rPr>
          <w:rFonts w:ascii="Times New Roman" w:eastAsia="Times New Roman" w:hAnsi="Times New Roman" w:cs="Times New Roman"/>
          <w:spacing w:val="-5"/>
          <w:sz w:val="28"/>
          <w:szCs w:val="28"/>
          <w:lang w:val="vi-VN" w:eastAsia="vi-VN"/>
        </w:rPr>
        <w:t xml:space="preserve"> </w:t>
      </w:r>
      <w:r w:rsidRPr="00760A5E">
        <w:rPr>
          <w:rFonts w:ascii="Times New Roman" w:eastAsia="Times New Roman" w:hAnsi="Times New Roman" w:cs="Times New Roman"/>
          <w:sz w:val="28"/>
          <w:szCs w:val="28"/>
          <w:lang w:val="vi-VN" w:eastAsia="vi-VN"/>
        </w:rPr>
        <w:t>túc sinh hoạt chuyên môn</w:t>
      </w:r>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tổ</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trường</w:t>
      </w:r>
      <w:proofErr w:type="spellEnd"/>
      <w:r w:rsidRPr="00760A5E">
        <w:rPr>
          <w:rFonts w:ascii="Times New Roman" w:eastAsia="Times New Roman" w:hAnsi="Times New Roman" w:cs="Times New Roman"/>
          <w:sz w:val="28"/>
          <w:szCs w:val="28"/>
          <w:lang w:val="vi-VN" w:eastAsia="vi-VN"/>
        </w:rPr>
        <w:t>, sinh hoạt chuyên đề</w:t>
      </w:r>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thực</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chất</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hiệu</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quả</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thiết</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thực</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tránh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máy</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móc</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hình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thức</w:t>
      </w:r>
      <w:proofErr w:type="spellEnd"/>
      <w:r w:rsidRPr="00760A5E">
        <w:rPr>
          <w:rFonts w:ascii="Times New Roman" w:eastAsia="Times New Roman" w:hAnsi="Times New Roman" w:cs="Times New Roman"/>
          <w:sz w:val="28"/>
          <w:szCs w:val="28"/>
          <w:lang w:val="vi-VN" w:eastAsia="vi-VN"/>
        </w:rPr>
        <w:t>.</w:t>
      </w:r>
    </w:p>
    <w:p w14:paraId="47C39CDD" w14:textId="77777777" w:rsidR="00232142" w:rsidRDefault="00232142" w:rsidP="00232142">
      <w:pPr>
        <w:widowControl w:val="0"/>
        <w:autoSpaceDE w:val="0"/>
        <w:autoSpaceDN w:val="0"/>
        <w:spacing w:after="0" w:line="360" w:lineRule="exact"/>
        <w:ind w:right="107"/>
        <w:jc w:val="both"/>
        <w:rPr>
          <w:rFonts w:ascii="Times New Roman" w:eastAsia="Times New Roman" w:hAnsi="Times New Roman" w:cs="Times New Roman"/>
          <w:sz w:val="28"/>
          <w:szCs w:val="28"/>
          <w:lang w:val="vi"/>
        </w:rPr>
      </w:pPr>
      <w:r w:rsidRPr="00760A5E">
        <w:rPr>
          <w:rFonts w:ascii="Times New Roman" w:eastAsia="Times New Roman" w:hAnsi="Times New Roman" w:cs="Times New Roman"/>
          <w:sz w:val="28"/>
          <w:szCs w:val="28"/>
          <w:lang w:val="vi"/>
        </w:rPr>
        <w:tab/>
      </w:r>
      <w:r>
        <w:rPr>
          <w:rFonts w:ascii="Times New Roman" w:eastAsia="Times New Roman" w:hAnsi="Times New Roman" w:cs="Times New Roman"/>
          <w:sz w:val="28"/>
          <w:szCs w:val="28"/>
        </w:rPr>
        <w:t>-</w:t>
      </w:r>
      <w:r w:rsidRPr="00760A5E">
        <w:rPr>
          <w:rFonts w:ascii="Times New Roman" w:eastAsia="Times New Roman" w:hAnsi="Times New Roman" w:cs="Times New Roman"/>
          <w:sz w:val="28"/>
          <w:szCs w:val="28"/>
        </w:rPr>
        <w:t xml:space="preserve"> </w:t>
      </w:r>
      <w:r w:rsidRPr="00760A5E">
        <w:rPr>
          <w:rFonts w:ascii="Times New Roman" w:eastAsia="Times New Roman" w:hAnsi="Times New Roman" w:cs="Times New Roman"/>
          <w:sz w:val="28"/>
          <w:szCs w:val="28"/>
          <w:lang w:val="vi"/>
        </w:rPr>
        <w:t>Xây dựng kế hoạch bồi dưỡng chuyên môn nghiệp vụ cho giáo viên, tăng cường dự giờ kiểm tra đột xuất và kiểm tra hồ sơ giáo viên, mục tiêu đặt ra là giáo viên phải tâm huyết với nghề, có tinh thần trách nhiệm cao trong công việc.</w:t>
      </w:r>
    </w:p>
    <w:p w14:paraId="3665A938" w14:textId="77777777" w:rsidR="00232142" w:rsidRPr="00B43B45" w:rsidRDefault="00232142" w:rsidP="00232142">
      <w:pPr>
        <w:spacing w:after="0" w:line="360" w:lineRule="exact"/>
        <w:ind w:right="107" w:firstLine="720"/>
        <w:jc w:val="both"/>
        <w:rPr>
          <w:rFonts w:ascii="Times New Roman" w:eastAsia="Times New Roman" w:hAnsi="Times New Roman" w:cs="Times New Roman"/>
          <w:sz w:val="28"/>
          <w:szCs w:val="28"/>
          <w:lang w:eastAsia="vi-VN"/>
        </w:rPr>
      </w:pPr>
      <w:r>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Thực</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hiện</w:t>
      </w:r>
      <w:r w:rsidRPr="00B43B45">
        <w:rPr>
          <w:rFonts w:ascii="Times New Roman" w:eastAsia="Times New Roman" w:hAnsi="Times New Roman" w:cs="Times New Roman"/>
          <w:spacing w:val="-1"/>
          <w:sz w:val="28"/>
          <w:szCs w:val="28"/>
          <w:lang w:val="vi-VN" w:eastAsia="vi-VN"/>
        </w:rPr>
        <w:t xml:space="preserve"> </w:t>
      </w:r>
      <w:proofErr w:type="spellStart"/>
      <w:r w:rsidRPr="00B43B45">
        <w:rPr>
          <w:rFonts w:ascii="Times New Roman" w:eastAsia="Times New Roman" w:hAnsi="Times New Roman" w:cs="Times New Roman"/>
          <w:sz w:val="28"/>
          <w:szCs w:val="28"/>
          <w:lang w:eastAsia="vi-VN"/>
        </w:rPr>
        <w:t>linh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hoạt</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Chương</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trình</w:t>
      </w:r>
      <w:r w:rsidRPr="00B43B45">
        <w:rPr>
          <w:rFonts w:ascii="Times New Roman" w:eastAsia="Times New Roman" w:hAnsi="Times New Roman" w:cs="Times New Roman"/>
          <w:spacing w:val="4"/>
          <w:sz w:val="28"/>
          <w:szCs w:val="28"/>
          <w:lang w:val="vi-VN" w:eastAsia="vi-VN"/>
        </w:rPr>
        <w:t xml:space="preserve"> </w:t>
      </w:r>
      <w:r w:rsidRPr="00B43B45">
        <w:rPr>
          <w:rFonts w:ascii="Times New Roman" w:eastAsia="Times New Roman" w:hAnsi="Times New Roman" w:cs="Times New Roman"/>
          <w:sz w:val="28"/>
          <w:szCs w:val="28"/>
          <w:lang w:val="vi-VN" w:eastAsia="vi-VN"/>
        </w:rPr>
        <w:t>GDPT</w:t>
      </w:r>
      <w:r w:rsidRPr="00B43B45">
        <w:rPr>
          <w:rFonts w:ascii="Times New Roman" w:eastAsia="Times New Roman" w:hAnsi="Times New Roman" w:cs="Times New Roman"/>
          <w:spacing w:val="-1"/>
          <w:sz w:val="28"/>
          <w:szCs w:val="28"/>
          <w:lang w:val="vi-VN" w:eastAsia="vi-VN"/>
        </w:rPr>
        <w:t xml:space="preserve"> </w:t>
      </w:r>
      <w:r w:rsidRPr="00B43B45">
        <w:rPr>
          <w:rFonts w:ascii="Times New Roman" w:eastAsia="Times New Roman" w:hAnsi="Times New Roman" w:cs="Times New Roman"/>
          <w:sz w:val="28"/>
          <w:szCs w:val="28"/>
          <w:lang w:val="vi-VN" w:eastAsia="vi-VN"/>
        </w:rPr>
        <w:t>2018</w:t>
      </w:r>
      <w:r w:rsidRPr="00B43B45">
        <w:rPr>
          <w:rFonts w:ascii="Times New Roman" w:eastAsia="Times New Roman" w:hAnsi="Times New Roman" w:cs="Times New Roman"/>
          <w:spacing w:val="3"/>
          <w:sz w:val="28"/>
          <w:szCs w:val="28"/>
          <w:lang w:val="vi-VN" w:eastAsia="vi-VN"/>
        </w:rPr>
        <w:t xml:space="preserve"> </w:t>
      </w:r>
      <w:proofErr w:type="spellStart"/>
      <w:r w:rsidRPr="00B43B45">
        <w:rPr>
          <w:rFonts w:ascii="Times New Roman" w:eastAsia="Times New Roman" w:hAnsi="Times New Roman" w:cs="Times New Roman"/>
          <w:sz w:val="28"/>
          <w:szCs w:val="28"/>
          <w:lang w:eastAsia="vi-VN"/>
        </w:rPr>
        <w:t>từ</w:t>
      </w:r>
      <w:proofErr w:type="spellEnd"/>
      <w:r w:rsidRPr="00B43B45">
        <w:rPr>
          <w:rFonts w:ascii="Times New Roman" w:eastAsia="Times New Roman" w:hAnsi="Times New Roman" w:cs="Times New Roman"/>
          <w:sz w:val="28"/>
          <w:szCs w:val="28"/>
          <w:lang w:val="vi-VN" w:eastAsia="vi-VN"/>
        </w:rPr>
        <w:t xml:space="preserve"> lớp</w:t>
      </w:r>
      <w:r w:rsidRPr="00B43B45">
        <w:rPr>
          <w:rFonts w:ascii="Times New Roman" w:eastAsia="Times New Roman" w:hAnsi="Times New Roman" w:cs="Times New Roman"/>
          <w:spacing w:val="2"/>
          <w:sz w:val="28"/>
          <w:szCs w:val="28"/>
          <w:lang w:val="vi-VN" w:eastAsia="vi-VN"/>
        </w:rPr>
        <w:t xml:space="preserve"> </w:t>
      </w:r>
      <w:r w:rsidRPr="00B43B45">
        <w:rPr>
          <w:rFonts w:ascii="Times New Roman" w:eastAsia="Times New Roman" w:hAnsi="Times New Roman" w:cs="Times New Roman"/>
          <w:spacing w:val="2"/>
          <w:sz w:val="28"/>
          <w:szCs w:val="28"/>
          <w:lang w:eastAsia="vi-VN"/>
        </w:rPr>
        <w:t xml:space="preserve">1 </w:t>
      </w:r>
      <w:proofErr w:type="spellStart"/>
      <w:r w:rsidRPr="00B43B45">
        <w:rPr>
          <w:rFonts w:ascii="Times New Roman" w:eastAsia="Times New Roman" w:hAnsi="Times New Roman" w:cs="Times New Roman"/>
          <w:spacing w:val="2"/>
          <w:sz w:val="28"/>
          <w:szCs w:val="28"/>
          <w:lang w:eastAsia="vi-VN"/>
        </w:rPr>
        <w:t>đến</w:t>
      </w:r>
      <w:proofErr w:type="spellEnd"/>
      <w:r w:rsidRPr="00B43B45">
        <w:rPr>
          <w:rFonts w:ascii="Times New Roman" w:eastAsia="Times New Roman" w:hAnsi="Times New Roman" w:cs="Times New Roman"/>
          <w:spacing w:val="2"/>
          <w:sz w:val="28"/>
          <w:szCs w:val="28"/>
          <w:lang w:eastAsia="vi-VN"/>
        </w:rPr>
        <w:t xml:space="preserve"> </w:t>
      </w:r>
      <w:proofErr w:type="spellStart"/>
      <w:r w:rsidRPr="00B43B45">
        <w:rPr>
          <w:rFonts w:ascii="Times New Roman" w:eastAsia="Times New Roman" w:hAnsi="Times New Roman" w:cs="Times New Roman"/>
          <w:spacing w:val="2"/>
          <w:sz w:val="28"/>
          <w:szCs w:val="28"/>
          <w:lang w:eastAsia="vi-VN"/>
        </w:rPr>
        <w:t>lớp</w:t>
      </w:r>
      <w:proofErr w:type="spellEnd"/>
      <w:r w:rsidRPr="00B43B45">
        <w:rPr>
          <w:rFonts w:ascii="Times New Roman" w:eastAsia="Times New Roman" w:hAnsi="Times New Roman" w:cs="Times New Roman"/>
          <w:spacing w:val="2"/>
          <w:sz w:val="28"/>
          <w:szCs w:val="28"/>
          <w:lang w:eastAsia="vi-VN"/>
        </w:rPr>
        <w:t xml:space="preserve"> </w:t>
      </w:r>
      <w:r w:rsidRPr="00B43B45">
        <w:rPr>
          <w:rFonts w:ascii="Times New Roman" w:eastAsia="Times New Roman" w:hAnsi="Times New Roman" w:cs="Times New Roman"/>
          <w:spacing w:val="-5"/>
          <w:sz w:val="28"/>
          <w:szCs w:val="28"/>
          <w:lang w:eastAsia="vi-VN"/>
        </w:rPr>
        <w:t>9</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chức</w:t>
      </w:r>
      <w:proofErr w:type="spellEnd"/>
      <w:r w:rsidRPr="00B43B45">
        <w:rPr>
          <w:rFonts w:ascii="Times New Roman" w:eastAsia="Times New Roman" w:hAnsi="Times New Roman" w:cs="Times New Roman"/>
          <w:sz w:val="28"/>
          <w:szCs w:val="28"/>
          <w:lang w:eastAsia="vi-VN"/>
        </w:rPr>
        <w:t xml:space="preserve"> </w:t>
      </w:r>
      <w:r w:rsidRPr="00B43B45">
        <w:rPr>
          <w:rFonts w:ascii="Times New Roman" w:eastAsia="Times New Roman" w:hAnsi="Times New Roman" w:cs="Times New Roman"/>
          <w:sz w:val="28"/>
          <w:szCs w:val="28"/>
          <w:lang w:val="vi-VN" w:eastAsia="vi-VN"/>
        </w:rPr>
        <w:t>nghiêm</w:t>
      </w:r>
      <w:r w:rsidRPr="00B43B45">
        <w:rPr>
          <w:rFonts w:ascii="Times New Roman" w:eastAsia="Times New Roman" w:hAnsi="Times New Roman" w:cs="Times New Roman"/>
          <w:spacing w:val="-5"/>
          <w:sz w:val="28"/>
          <w:szCs w:val="28"/>
          <w:lang w:val="vi-VN" w:eastAsia="vi-VN"/>
        </w:rPr>
        <w:t xml:space="preserve"> </w:t>
      </w:r>
      <w:r w:rsidRPr="00B43B45">
        <w:rPr>
          <w:rFonts w:ascii="Times New Roman" w:eastAsia="Times New Roman" w:hAnsi="Times New Roman" w:cs="Times New Roman"/>
          <w:sz w:val="28"/>
          <w:szCs w:val="28"/>
          <w:lang w:val="vi-VN" w:eastAsia="vi-VN"/>
        </w:rPr>
        <w:t>túc sinh hoạt chuyên môn</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tổ</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trường</w:t>
      </w:r>
      <w:proofErr w:type="spellEnd"/>
      <w:r w:rsidRPr="00B43B45">
        <w:rPr>
          <w:rFonts w:ascii="Times New Roman" w:eastAsia="Times New Roman" w:hAnsi="Times New Roman" w:cs="Times New Roman"/>
          <w:sz w:val="28"/>
          <w:szCs w:val="28"/>
          <w:lang w:val="vi-VN" w:eastAsia="vi-VN"/>
        </w:rPr>
        <w:t>, sinh hoạt chuyên đề</w:t>
      </w: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chất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hiệu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thiết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tránh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máy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móc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hình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thức</w:t>
      </w:r>
      <w:proofErr w:type="spellEnd"/>
      <w:r w:rsidRPr="00B43B45">
        <w:rPr>
          <w:rFonts w:ascii="Times New Roman" w:eastAsia="Times New Roman" w:hAnsi="Times New Roman" w:cs="Times New Roman"/>
          <w:sz w:val="28"/>
          <w:szCs w:val="28"/>
          <w:lang w:val="vi-VN" w:eastAsia="vi-VN"/>
        </w:rPr>
        <w:t>.</w:t>
      </w:r>
    </w:p>
    <w:p w14:paraId="7519A880" w14:textId="77777777" w:rsidR="00232142" w:rsidRPr="00B43B45" w:rsidRDefault="00232142" w:rsidP="00232142">
      <w:pPr>
        <w:widowControl w:val="0"/>
        <w:autoSpaceDE w:val="0"/>
        <w:autoSpaceDN w:val="0"/>
        <w:spacing w:after="0" w:line="360" w:lineRule="exact"/>
        <w:ind w:right="107"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B43B45">
        <w:rPr>
          <w:rFonts w:ascii="Times New Roman" w:eastAsia="Times New Roman" w:hAnsi="Times New Roman" w:cs="Times New Roman"/>
          <w:sz w:val="28"/>
          <w:szCs w:val="28"/>
        </w:rPr>
        <w:t xml:space="preserve"> T</w:t>
      </w:r>
      <w:r w:rsidRPr="00B43B45">
        <w:rPr>
          <w:rFonts w:ascii="Times New Roman" w:eastAsia="Times New Roman" w:hAnsi="Times New Roman" w:cs="Times New Roman"/>
          <w:sz w:val="28"/>
          <w:szCs w:val="28"/>
          <w:lang w:val="vi"/>
        </w:rPr>
        <w:t>ham gia</w:t>
      </w:r>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đầy</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đủ</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hiệu</w:t>
      </w:r>
      <w:proofErr w:type="spellEnd"/>
      <w:r w:rsidRPr="00B43B45">
        <w:rPr>
          <w:rFonts w:ascii="Times New Roman" w:eastAsia="Times New Roman" w:hAnsi="Times New Roman" w:cs="Times New Roman"/>
          <w:sz w:val="28"/>
          <w:szCs w:val="28"/>
        </w:rPr>
        <w:t xml:space="preserve"> </w:t>
      </w:r>
      <w:proofErr w:type="spellStart"/>
      <w:r w:rsidRPr="00B43B45">
        <w:rPr>
          <w:rFonts w:ascii="Times New Roman" w:eastAsia="Times New Roman" w:hAnsi="Times New Roman" w:cs="Times New Roman"/>
          <w:sz w:val="28"/>
          <w:szCs w:val="28"/>
        </w:rPr>
        <w:t>quả</w:t>
      </w:r>
      <w:proofErr w:type="spellEnd"/>
      <w:r w:rsidRPr="00B43B45">
        <w:rPr>
          <w:rFonts w:ascii="Times New Roman" w:eastAsia="Times New Roman" w:hAnsi="Times New Roman" w:cs="Times New Roman"/>
          <w:sz w:val="28"/>
          <w:szCs w:val="28"/>
        </w:rPr>
        <w:t xml:space="preserve"> </w:t>
      </w:r>
      <w:r w:rsidRPr="00B43B45">
        <w:rPr>
          <w:rFonts w:ascii="Times New Roman" w:eastAsia="Times New Roman" w:hAnsi="Times New Roman" w:cs="Times New Roman"/>
          <w:sz w:val="28"/>
          <w:szCs w:val="28"/>
          <w:lang w:val="vi"/>
        </w:rPr>
        <w:t xml:space="preserve">các kỳ thi, hội thi, do </w:t>
      </w:r>
      <w:proofErr w:type="spellStart"/>
      <w:r w:rsidRPr="00B43B45">
        <w:rPr>
          <w:rFonts w:ascii="Times New Roman" w:eastAsia="Times New Roman" w:hAnsi="Times New Roman" w:cs="Times New Roman"/>
          <w:sz w:val="28"/>
          <w:szCs w:val="28"/>
        </w:rPr>
        <w:t>phòng</w:t>
      </w:r>
      <w:proofErr w:type="spellEnd"/>
      <w:r w:rsidRPr="00B43B45">
        <w:rPr>
          <w:rFonts w:ascii="Times New Roman" w:eastAsia="Times New Roman" w:hAnsi="Times New Roman" w:cs="Times New Roman"/>
          <w:sz w:val="28"/>
          <w:szCs w:val="28"/>
        </w:rPr>
        <w:t xml:space="preserve"> GD&amp;ĐT</w:t>
      </w:r>
      <w:r w:rsidRPr="00B43B45">
        <w:rPr>
          <w:rFonts w:ascii="Times New Roman" w:eastAsia="Times New Roman" w:hAnsi="Times New Roman" w:cs="Times New Roman"/>
          <w:sz w:val="28"/>
          <w:szCs w:val="28"/>
          <w:lang w:val="vi"/>
        </w:rPr>
        <w:t xml:space="preserve"> tổ chức</w:t>
      </w:r>
      <w:r w:rsidRPr="00B43B45">
        <w:rPr>
          <w:rFonts w:ascii="Times New Roman" w:eastAsia="Times New Roman" w:hAnsi="Times New Roman" w:cs="Times New Roman"/>
          <w:sz w:val="28"/>
          <w:szCs w:val="28"/>
        </w:rPr>
        <w:t xml:space="preserve"> </w:t>
      </w:r>
    </w:p>
    <w:p w14:paraId="74622A90" w14:textId="77777777" w:rsidR="00232142" w:rsidRDefault="00232142" w:rsidP="00232142">
      <w:pPr>
        <w:widowControl w:val="0"/>
        <w:autoSpaceDE w:val="0"/>
        <w:autoSpaceDN w:val="0"/>
        <w:spacing w:after="0" w:line="360" w:lineRule="exact"/>
        <w:ind w:right="107"/>
        <w:jc w:val="both"/>
        <w:rPr>
          <w:rFonts w:ascii="Times New Roman" w:eastAsia="Times New Roman" w:hAnsi="Times New Roman" w:cs="Times New Roman"/>
          <w:sz w:val="28"/>
          <w:szCs w:val="28"/>
          <w:lang w:eastAsia="vi-VN"/>
        </w:rPr>
      </w:pPr>
      <w:r w:rsidRPr="00760A5E">
        <w:rPr>
          <w:rFonts w:ascii="Times New Roman" w:eastAsia="Times New Roman" w:hAnsi="Times New Roman" w:cs="Times New Roman"/>
          <w:sz w:val="28"/>
          <w:szCs w:val="28"/>
          <w:lang w:val="vi"/>
        </w:rPr>
        <w:tab/>
      </w:r>
      <w:r w:rsidRPr="00760A5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vi-VN"/>
        </w:rPr>
        <w:t>-</w:t>
      </w:r>
      <w:r w:rsidRPr="00760A5E">
        <w:rPr>
          <w:rFonts w:ascii="Times New Roman" w:eastAsia="Times New Roman" w:hAnsi="Times New Roman" w:cs="Times New Roman"/>
          <w:sz w:val="28"/>
          <w:szCs w:val="28"/>
          <w:lang w:val="vi-VN" w:eastAsia="vi-VN"/>
        </w:rPr>
        <w:t xml:space="preserve"> Công tác nội trú</w:t>
      </w:r>
      <w:r>
        <w:rPr>
          <w:rFonts w:ascii="Times New Roman" w:eastAsia="Times New Roman" w:hAnsi="Times New Roman" w:cs="Times New Roman"/>
          <w:sz w:val="28"/>
          <w:szCs w:val="28"/>
          <w:lang w:eastAsia="vi-VN"/>
        </w:rPr>
        <w:t xml:space="preserve">: </w:t>
      </w:r>
      <w:r w:rsidRPr="00760A5E">
        <w:rPr>
          <w:rFonts w:ascii="Times New Roman" w:eastAsia="Times New Roman" w:hAnsi="Times New Roman" w:cs="Times New Roman"/>
          <w:sz w:val="28"/>
          <w:szCs w:val="28"/>
          <w:lang w:val="vi-VN" w:eastAsia="vi-VN"/>
        </w:rPr>
        <w:t>Quản lý chặt chẽ học sinh không để sảy ra tai nạn thương tích</w:t>
      </w:r>
      <w:r>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Đảm</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bảo</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vệ</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sinh</w:t>
      </w:r>
      <w:proofErr w:type="spellEnd"/>
      <w:r w:rsidRPr="00760A5E">
        <w:rPr>
          <w:rFonts w:ascii="Times New Roman" w:eastAsia="Times New Roman" w:hAnsi="Times New Roman" w:cs="Times New Roman"/>
          <w:sz w:val="28"/>
          <w:szCs w:val="28"/>
          <w:lang w:eastAsia="vi-VN"/>
        </w:rPr>
        <w:t xml:space="preserve"> </w:t>
      </w:r>
      <w:proofErr w:type="gramStart"/>
      <w:r w:rsidRPr="00760A5E">
        <w:rPr>
          <w:rFonts w:ascii="Times New Roman" w:eastAsia="Times New Roman" w:hAnsi="Times New Roman" w:cs="Times New Roman"/>
          <w:sz w:val="28"/>
          <w:szCs w:val="28"/>
          <w:lang w:eastAsia="vi-VN"/>
        </w:rPr>
        <w:t>an</w:t>
      </w:r>
      <w:proofErr w:type="gram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toàn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thực</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phẩm</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khẩu</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phần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ăn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suất</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ăn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cho</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lastRenderedPageBreak/>
        <w:t>học</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sinh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nâng</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cao</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hơn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nữa</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trách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nhiệm</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quản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lý</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học</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sinh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nội</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trú</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thường</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xuyên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quan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tâm</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đến</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vệ</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sinh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phòng</w:t>
      </w:r>
      <w:proofErr w:type="spellEnd"/>
      <w:r w:rsidRPr="00760A5E">
        <w:rPr>
          <w:rFonts w:ascii="Times New Roman" w:eastAsia="Times New Roman" w:hAnsi="Times New Roman" w:cs="Times New Roman"/>
          <w:sz w:val="28"/>
          <w:szCs w:val="28"/>
          <w:lang w:eastAsia="vi-VN"/>
        </w:rPr>
        <w:t xml:space="preserve"> ở, </w:t>
      </w:r>
      <w:proofErr w:type="spellStart"/>
      <w:r w:rsidRPr="00760A5E">
        <w:rPr>
          <w:rFonts w:ascii="Times New Roman" w:eastAsia="Times New Roman" w:hAnsi="Times New Roman" w:cs="Times New Roman"/>
          <w:sz w:val="28"/>
          <w:szCs w:val="28"/>
          <w:lang w:eastAsia="vi-VN"/>
        </w:rPr>
        <w:t>vệ</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sinh</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cá</w:t>
      </w:r>
      <w:proofErr w:type="spellEnd"/>
      <w:r w:rsidRPr="00760A5E">
        <w:rPr>
          <w:rFonts w:ascii="Times New Roman" w:eastAsia="Times New Roman" w:hAnsi="Times New Roman" w:cs="Times New Roman"/>
          <w:sz w:val="28"/>
          <w:szCs w:val="28"/>
          <w:lang w:eastAsia="vi-VN"/>
        </w:rPr>
        <w:t xml:space="preserve"> </w:t>
      </w:r>
      <w:proofErr w:type="spellStart"/>
      <w:r w:rsidRPr="00760A5E">
        <w:rPr>
          <w:rFonts w:ascii="Times New Roman" w:eastAsia="Times New Roman" w:hAnsi="Times New Roman" w:cs="Times New Roman"/>
          <w:sz w:val="28"/>
          <w:szCs w:val="28"/>
          <w:lang w:eastAsia="vi-VN"/>
        </w:rPr>
        <w:t>nhân</w:t>
      </w:r>
      <w:proofErr w:type="spellEnd"/>
      <w:r w:rsidRPr="00760A5E">
        <w:rPr>
          <w:rFonts w:ascii="Times New Roman" w:eastAsia="Times New Roman" w:hAnsi="Times New Roman" w:cs="Times New Roman"/>
          <w:sz w:val="28"/>
          <w:szCs w:val="28"/>
          <w:lang w:eastAsia="vi-VN"/>
        </w:rPr>
        <w:t>…</w:t>
      </w:r>
    </w:p>
    <w:p w14:paraId="7507BE16" w14:textId="77777777" w:rsidR="00232142" w:rsidRPr="00B43B45" w:rsidRDefault="00232142" w:rsidP="00232142">
      <w:pPr>
        <w:spacing w:after="0" w:line="360" w:lineRule="exact"/>
        <w:ind w:firstLine="720"/>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Thực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hiện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tục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đầu</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chi </w:t>
      </w:r>
      <w:proofErr w:type="spellStart"/>
      <w:r w:rsidRPr="00B43B45">
        <w:rPr>
          <w:rFonts w:ascii="Times New Roman" w:eastAsia="Times New Roman" w:hAnsi="Times New Roman" w:cs="Times New Roman"/>
          <w:sz w:val="28"/>
          <w:szCs w:val="28"/>
          <w:lang w:eastAsia="vi-VN"/>
        </w:rPr>
        <w:t>trả</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đầy</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đủ</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kịp</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thời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chính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sách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giáo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viên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khi</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có</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giao</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dự</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toán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2025</w:t>
      </w:r>
    </w:p>
    <w:p w14:paraId="451441DC"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Hoàn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thành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hồ</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sơ</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quyết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toán</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2024.</w:t>
      </w:r>
    </w:p>
    <w:p w14:paraId="352F761B" w14:textId="77777777" w:rsidR="00232142" w:rsidRPr="00B43B45" w:rsidRDefault="00232142" w:rsidP="00232142">
      <w:pPr>
        <w:spacing w:after="0" w:line="360" w:lineRule="exact"/>
        <w:jc w:val="both"/>
        <w:rPr>
          <w:rFonts w:ascii="Times New Roman" w:eastAsia="Times New Roman" w:hAnsi="Times New Roman" w:cs="Times New Roman"/>
          <w:sz w:val="28"/>
          <w:szCs w:val="28"/>
          <w:lang w:eastAsia="vi-VN"/>
        </w:rPr>
      </w:pPr>
      <w:r w:rsidRPr="00B43B45">
        <w:rPr>
          <w:rFonts w:ascii="Times New Roman" w:eastAsia="Times New Roman" w:hAnsi="Times New Roman" w:cs="Times New Roman"/>
          <w:sz w:val="28"/>
          <w:szCs w:val="28"/>
          <w:lang w:eastAsia="vi-VN"/>
        </w:rPr>
        <w:tab/>
        <w:t xml:space="preserve">- </w:t>
      </w:r>
      <w:proofErr w:type="spellStart"/>
      <w:r w:rsidRPr="00B43B45">
        <w:rPr>
          <w:rFonts w:ascii="Times New Roman" w:eastAsia="Times New Roman" w:hAnsi="Times New Roman" w:cs="Times New Roman"/>
          <w:sz w:val="28"/>
          <w:szCs w:val="28"/>
          <w:lang w:eastAsia="vi-VN"/>
        </w:rPr>
        <w:t>Xét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duyệt</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chế</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độ</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sinh</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kỳ</w:t>
      </w:r>
      <w:proofErr w:type="spellEnd"/>
      <w:r w:rsidRPr="00B43B45">
        <w:rPr>
          <w:rFonts w:ascii="Times New Roman" w:eastAsia="Times New Roman" w:hAnsi="Times New Roman" w:cs="Times New Roman"/>
          <w:sz w:val="28"/>
          <w:szCs w:val="28"/>
          <w:lang w:eastAsia="vi-VN"/>
        </w:rPr>
        <w:t xml:space="preserve"> II </w:t>
      </w:r>
      <w:proofErr w:type="spellStart"/>
      <w:r w:rsidRPr="00B43B45">
        <w:rPr>
          <w:rFonts w:ascii="Times New Roman" w:eastAsia="Times New Roman" w:hAnsi="Times New Roman" w:cs="Times New Roman"/>
          <w:sz w:val="28"/>
          <w:szCs w:val="28"/>
          <w:lang w:eastAsia="vi-VN"/>
        </w:rPr>
        <w:t>năm</w:t>
      </w:r>
      <w:proofErr w:type="spellEnd"/>
      <w:r w:rsidRPr="00B43B45">
        <w:rPr>
          <w:rFonts w:ascii="Times New Roman" w:eastAsia="Times New Roman" w:hAnsi="Times New Roman" w:cs="Times New Roman"/>
          <w:sz w:val="28"/>
          <w:szCs w:val="28"/>
          <w:lang w:eastAsia="vi-VN"/>
        </w:rPr>
        <w:t xml:space="preserve"> </w:t>
      </w:r>
      <w:proofErr w:type="spellStart"/>
      <w:r w:rsidRPr="00B43B45">
        <w:rPr>
          <w:rFonts w:ascii="Times New Roman" w:eastAsia="Times New Roman" w:hAnsi="Times New Roman" w:cs="Times New Roman"/>
          <w:sz w:val="28"/>
          <w:szCs w:val="28"/>
          <w:lang w:eastAsia="vi-VN"/>
        </w:rPr>
        <w:t>học</w:t>
      </w:r>
      <w:proofErr w:type="spellEnd"/>
      <w:r w:rsidRPr="00B43B45">
        <w:rPr>
          <w:rFonts w:ascii="Times New Roman" w:eastAsia="Times New Roman" w:hAnsi="Times New Roman" w:cs="Times New Roman"/>
          <w:sz w:val="28"/>
          <w:szCs w:val="28"/>
          <w:lang w:eastAsia="vi-VN"/>
        </w:rPr>
        <w:t xml:space="preserve"> 2024-2025</w:t>
      </w:r>
      <w:r>
        <w:rPr>
          <w:rFonts w:ascii="Times New Roman" w:eastAsia="Times New Roman" w:hAnsi="Times New Roman" w:cs="Times New Roman"/>
          <w:sz w:val="28"/>
          <w:szCs w:val="28"/>
          <w:lang w:eastAsia="vi-VN"/>
        </w:rPr>
        <w:t>.</w:t>
      </w:r>
    </w:p>
    <w:p w14:paraId="5B151386" w14:textId="77777777" w:rsidR="00EC3F47" w:rsidRPr="00232142" w:rsidRDefault="00EC3F47" w:rsidP="00EC3F47">
      <w:pPr>
        <w:spacing w:after="0" w:line="240" w:lineRule="auto"/>
        <w:ind w:firstLine="720"/>
        <w:jc w:val="both"/>
        <w:rPr>
          <w:rFonts w:ascii="Times New Roman" w:hAnsi="Times New Roman" w:cs="Times New Roman"/>
          <w:sz w:val="28"/>
          <w:szCs w:val="28"/>
        </w:rPr>
      </w:pPr>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Đối</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với</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năm</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học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học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trước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kế</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hoạch</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chiến</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lược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của</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nhà</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trường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giai</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đoạn</w:t>
      </w:r>
      <w:proofErr w:type="spellEnd"/>
      <w:r w:rsidRPr="00232142">
        <w:rPr>
          <w:rFonts w:ascii="Times New Roman" w:hAnsi="Times New Roman" w:cs="Times New Roman"/>
          <w:sz w:val="28"/>
          <w:szCs w:val="28"/>
        </w:rPr>
        <w:t xml:space="preserve"> 2021-2025 </w:t>
      </w:r>
      <w:proofErr w:type="spellStart"/>
      <w:r w:rsidRPr="00232142">
        <w:rPr>
          <w:rFonts w:ascii="Times New Roman" w:hAnsi="Times New Roman" w:cs="Times New Roman"/>
          <w:sz w:val="28"/>
          <w:szCs w:val="28"/>
        </w:rPr>
        <w:t>sát</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với</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thực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tế</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góp</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phần</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nâng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cao</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chất</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lượng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giáo</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dục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của</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nhà</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trường</w:t>
      </w:r>
      <w:proofErr w:type="spellEnd"/>
      <w:r w:rsidRPr="00232142">
        <w:rPr>
          <w:rFonts w:ascii="Times New Roman" w:hAnsi="Times New Roman" w:cs="Times New Roman"/>
          <w:sz w:val="28"/>
          <w:szCs w:val="28"/>
        </w:rPr>
        <w:t>.</w:t>
      </w:r>
    </w:p>
    <w:p w14:paraId="529ACF60" w14:textId="77777777" w:rsidR="00EC3F47" w:rsidRPr="00232142" w:rsidRDefault="00EC3F47" w:rsidP="00EC3F47">
      <w:pPr>
        <w:spacing w:after="0" w:line="240" w:lineRule="auto"/>
        <w:ind w:firstLine="720"/>
        <w:jc w:val="both"/>
        <w:rPr>
          <w:rFonts w:ascii="Times New Roman" w:hAnsi="Times New Roman" w:cs="Times New Roman"/>
          <w:sz w:val="28"/>
          <w:szCs w:val="28"/>
        </w:rPr>
      </w:pPr>
      <w:r w:rsidRPr="00232142">
        <w:rPr>
          <w:rFonts w:ascii="Times New Roman" w:hAnsi="Times New Roman" w:cs="Times New Roman"/>
          <w:sz w:val="28"/>
          <w:szCs w:val="28"/>
        </w:rPr>
        <w:t xml:space="preserve">- Các </w:t>
      </w:r>
      <w:proofErr w:type="spellStart"/>
      <w:r w:rsidRPr="00232142">
        <w:rPr>
          <w:rFonts w:ascii="Times New Roman" w:hAnsi="Times New Roman" w:cs="Times New Roman"/>
          <w:sz w:val="28"/>
          <w:szCs w:val="28"/>
        </w:rPr>
        <w:t>hoạt</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động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của</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nhà</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trường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bám</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sát</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kế</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hoạch</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chiến</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lược</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của</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nhà</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trường</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giai</w:t>
      </w:r>
      <w:proofErr w:type="spellEnd"/>
      <w:r w:rsidRPr="00232142">
        <w:rPr>
          <w:rFonts w:ascii="Times New Roman" w:hAnsi="Times New Roman" w:cs="Times New Roman"/>
          <w:sz w:val="28"/>
          <w:szCs w:val="28"/>
        </w:rPr>
        <w:t xml:space="preserve"> </w:t>
      </w:r>
      <w:proofErr w:type="spellStart"/>
      <w:r w:rsidRPr="00232142">
        <w:rPr>
          <w:rFonts w:ascii="Times New Roman" w:hAnsi="Times New Roman" w:cs="Times New Roman"/>
          <w:sz w:val="28"/>
          <w:szCs w:val="28"/>
        </w:rPr>
        <w:t>đoạn</w:t>
      </w:r>
      <w:proofErr w:type="spellEnd"/>
      <w:r w:rsidRPr="00232142">
        <w:rPr>
          <w:rFonts w:ascii="Times New Roman" w:hAnsi="Times New Roman" w:cs="Times New Roman"/>
          <w:sz w:val="28"/>
          <w:szCs w:val="28"/>
        </w:rPr>
        <w:t xml:space="preserve"> 2021-2025.</w:t>
      </w:r>
    </w:p>
    <w:p w14:paraId="18126B99" w14:textId="77777777" w:rsidR="00EC3F47" w:rsidRPr="00B266A8" w:rsidRDefault="00EC3F47" w:rsidP="00EC3F47">
      <w:pPr>
        <w:spacing w:after="0" w:line="240" w:lineRule="auto"/>
        <w:ind w:firstLine="720"/>
        <w:rPr>
          <w:rFonts w:ascii="Times New Roman" w:hAnsi="Times New Roman" w:cs="Times New Roman"/>
          <w:bCs/>
          <w:sz w:val="28"/>
          <w:szCs w:val="28"/>
        </w:rPr>
      </w:pPr>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Hội</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đồng</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trường</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và</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các</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Hội</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đồng</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khác</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hoạt</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động</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tích</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cực</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hiệu</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quả</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góp</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phần</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nâng</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cao</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chất</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lượng</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hai</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mặt</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giáo</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dục</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của</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nhà</w:t>
      </w:r>
      <w:proofErr w:type="spellEnd"/>
      <w:r w:rsidRPr="00232142">
        <w:rPr>
          <w:rFonts w:ascii="Times New Roman" w:hAnsi="Times New Roman" w:cs="Times New Roman"/>
          <w:bCs/>
          <w:sz w:val="28"/>
          <w:szCs w:val="28"/>
        </w:rPr>
        <w:t xml:space="preserve"> </w:t>
      </w:r>
      <w:proofErr w:type="spellStart"/>
      <w:r w:rsidRPr="00232142">
        <w:rPr>
          <w:rFonts w:ascii="Times New Roman" w:hAnsi="Times New Roman" w:cs="Times New Roman"/>
          <w:bCs/>
          <w:sz w:val="28"/>
          <w:szCs w:val="28"/>
        </w:rPr>
        <w:t>trường</w:t>
      </w:r>
      <w:proofErr w:type="spellEnd"/>
      <w:r w:rsidRPr="00232142">
        <w:rPr>
          <w:rFonts w:ascii="Times New Roman" w:hAnsi="Times New Roman" w:cs="Times New Roman"/>
          <w:bCs/>
          <w:sz w:val="28"/>
          <w:szCs w:val="28"/>
        </w:rPr>
        <w:t>.</w:t>
      </w:r>
    </w:p>
    <w:bookmarkEnd w:id="4"/>
    <w:p w14:paraId="7CE5FB38" w14:textId="77777777" w:rsidR="00EB5988" w:rsidRPr="00076F83" w:rsidRDefault="00EB5988" w:rsidP="00EB5988">
      <w:pPr>
        <w:spacing w:after="0" w:line="360" w:lineRule="exact"/>
        <w:ind w:firstLine="720"/>
        <w:jc w:val="both"/>
        <w:rPr>
          <w:rFonts w:ascii="Times New Roman" w:eastAsia="Times New Roman" w:hAnsi="Times New Roman" w:cs="Times New Roman"/>
          <w:sz w:val="28"/>
          <w:szCs w:val="28"/>
        </w:rPr>
      </w:pPr>
    </w:p>
    <w:p w14:paraId="6B930F30" w14:textId="77777777" w:rsidR="00174C3F" w:rsidRDefault="00174C3F" w:rsidP="00174C3F">
      <w:pPr>
        <w:spacing w:after="0" w:line="440" w:lineRule="exact"/>
        <w:rPr>
          <w:rFonts w:ascii="Times New Roman" w:hAnsi="Times New Roman" w:cs="Times New Roman"/>
          <w:b/>
          <w:sz w:val="28"/>
          <w:szCs w:val="28"/>
        </w:rPr>
      </w:pPr>
      <w:r w:rsidRPr="00630879">
        <w:rPr>
          <w:rFonts w:ascii="Times New Roman" w:hAnsi="Times New Roman" w:cs="Times New Roman"/>
          <w:b/>
          <w:sz w:val="28"/>
          <w:szCs w:val="28"/>
        </w:rPr>
        <w:t>CHỦ TỊCH HỘI ĐỒNG TRƯỜNG</w:t>
      </w:r>
      <w:r>
        <w:rPr>
          <w:rFonts w:ascii="Times New Roman" w:hAnsi="Times New Roman" w:cs="Times New Roman"/>
          <w:b/>
          <w:sz w:val="28"/>
          <w:szCs w:val="28"/>
        </w:rPr>
        <w:t xml:space="preserve">                                   THƯ KÝ</w:t>
      </w:r>
    </w:p>
    <w:p w14:paraId="03BA96A2" w14:textId="77777777" w:rsidR="00174C3F" w:rsidRDefault="00174C3F" w:rsidP="00174C3F">
      <w:pPr>
        <w:spacing w:after="0" w:line="440" w:lineRule="exact"/>
        <w:rPr>
          <w:rFonts w:ascii="Times New Roman" w:hAnsi="Times New Roman" w:cs="Times New Roman"/>
          <w:b/>
          <w:sz w:val="28"/>
          <w:szCs w:val="28"/>
        </w:rPr>
      </w:pPr>
    </w:p>
    <w:p w14:paraId="28317170" w14:textId="77777777" w:rsidR="00174C3F" w:rsidRDefault="00174C3F" w:rsidP="00174C3F">
      <w:pPr>
        <w:spacing w:after="0" w:line="440" w:lineRule="exact"/>
        <w:rPr>
          <w:rFonts w:ascii="Times New Roman" w:hAnsi="Times New Roman" w:cs="Times New Roman"/>
          <w:b/>
          <w:sz w:val="28"/>
          <w:szCs w:val="28"/>
        </w:rPr>
      </w:pPr>
    </w:p>
    <w:p w14:paraId="0BD98C17" w14:textId="2FB586C8" w:rsidR="00174C3F" w:rsidRDefault="00174C3F" w:rsidP="00174C3F">
      <w:pPr>
        <w:spacing w:after="0" w:line="440" w:lineRule="exact"/>
        <w:rPr>
          <w:rFonts w:ascii="Times New Roman" w:hAnsi="Times New Roman" w:cs="Times New Roman"/>
          <w:b/>
          <w:sz w:val="28"/>
          <w:szCs w:val="28"/>
        </w:rPr>
      </w:pPr>
    </w:p>
    <w:p w14:paraId="620063F2" w14:textId="77777777" w:rsidR="001508FB" w:rsidRDefault="001508FB" w:rsidP="00174C3F">
      <w:pPr>
        <w:spacing w:after="0" w:line="440" w:lineRule="exact"/>
        <w:rPr>
          <w:rFonts w:ascii="Times New Roman" w:hAnsi="Times New Roman" w:cs="Times New Roman"/>
          <w:b/>
          <w:sz w:val="28"/>
          <w:szCs w:val="28"/>
        </w:rPr>
      </w:pPr>
    </w:p>
    <w:p w14:paraId="32F56296" w14:textId="77777777" w:rsidR="00174C3F" w:rsidRPr="00C04842" w:rsidRDefault="00174C3F" w:rsidP="00174C3F">
      <w:pPr>
        <w:spacing w:after="0" w:line="440" w:lineRule="exact"/>
        <w:rPr>
          <w:rFonts w:ascii="Times New Roman" w:hAnsi="Times New Roman" w:cs="Times New Roman"/>
          <w:b/>
          <w:sz w:val="28"/>
          <w:szCs w:val="28"/>
        </w:rPr>
      </w:pPr>
      <w:r>
        <w:rPr>
          <w:rFonts w:ascii="Times New Roman" w:hAnsi="Times New Roman" w:cs="Times New Roman"/>
          <w:b/>
          <w:sz w:val="28"/>
          <w:szCs w:val="28"/>
        </w:rPr>
        <w:t xml:space="preserve">                                                                                           Đinh Thị Hiếu</w:t>
      </w:r>
    </w:p>
    <w:p w14:paraId="18582ED5" w14:textId="77777777" w:rsidR="00E77154" w:rsidRPr="00E77154" w:rsidRDefault="00E77154" w:rsidP="00B40C93">
      <w:pPr>
        <w:spacing w:after="0" w:line="360" w:lineRule="auto"/>
        <w:rPr>
          <w:rFonts w:ascii="Times New Roman" w:hAnsi="Times New Roman" w:cs="Times New Roman"/>
          <w:i/>
          <w:sz w:val="28"/>
          <w:szCs w:val="28"/>
        </w:rPr>
      </w:pPr>
    </w:p>
    <w:sectPr w:rsidR="00E77154" w:rsidRPr="00E77154" w:rsidSect="00B40C9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E56EB" w14:textId="77777777" w:rsidR="00506E5E" w:rsidRDefault="00506E5E" w:rsidP="00920FAC">
      <w:pPr>
        <w:spacing w:after="0" w:line="240" w:lineRule="auto"/>
      </w:pPr>
      <w:r>
        <w:separator/>
      </w:r>
    </w:p>
  </w:endnote>
  <w:endnote w:type="continuationSeparator" w:id="0">
    <w:p w14:paraId="0668D455" w14:textId="77777777" w:rsidR="00506E5E" w:rsidRDefault="00506E5E" w:rsidP="00920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D4EF" w14:textId="77777777" w:rsidR="00920FAC" w:rsidRDefault="00920FAC">
    <w:pPr>
      <w:pStyle w:val="Footer"/>
      <w:jc w:val="center"/>
    </w:pPr>
  </w:p>
  <w:p w14:paraId="606DC7D6" w14:textId="77777777" w:rsidR="00920FAC" w:rsidRDefault="00920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D8D1E" w14:textId="77777777" w:rsidR="00506E5E" w:rsidRDefault="00506E5E" w:rsidP="00920FAC">
      <w:pPr>
        <w:spacing w:after="0" w:line="240" w:lineRule="auto"/>
      </w:pPr>
      <w:r>
        <w:separator/>
      </w:r>
    </w:p>
  </w:footnote>
  <w:footnote w:type="continuationSeparator" w:id="0">
    <w:p w14:paraId="22410981" w14:textId="77777777" w:rsidR="00506E5E" w:rsidRDefault="00506E5E" w:rsidP="00920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A22CB"/>
    <w:multiLevelType w:val="hybridMultilevel"/>
    <w:tmpl w:val="62222C18"/>
    <w:lvl w:ilvl="0" w:tplc="A016E0B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2D6D74"/>
    <w:multiLevelType w:val="hybridMultilevel"/>
    <w:tmpl w:val="A9B05676"/>
    <w:lvl w:ilvl="0" w:tplc="0CFA31F4">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313DE8"/>
    <w:multiLevelType w:val="hybridMultilevel"/>
    <w:tmpl w:val="42DC6206"/>
    <w:lvl w:ilvl="0" w:tplc="E45E8C8E">
      <w:start w:val="1"/>
      <w:numFmt w:val="decimal"/>
      <w:lvlText w:val="%1."/>
      <w:lvlJc w:val="left"/>
      <w:pPr>
        <w:ind w:left="138" w:hanging="317"/>
        <w:jc w:val="right"/>
      </w:pPr>
      <w:rPr>
        <w:rFonts w:ascii="Times New Roman" w:eastAsia="Times New Roman" w:hAnsi="Times New Roman" w:cs="Times New Roman" w:hint="default"/>
        <w:b/>
        <w:bCs/>
        <w:i w:val="0"/>
        <w:iCs w:val="0"/>
        <w:spacing w:val="0"/>
        <w:w w:val="100"/>
        <w:sz w:val="28"/>
        <w:szCs w:val="28"/>
        <w:lang w:val="vi" w:eastAsia="en-US" w:bidi="ar-SA"/>
      </w:rPr>
    </w:lvl>
    <w:lvl w:ilvl="1" w:tplc="BBE26760">
      <w:numFmt w:val="bullet"/>
      <w:lvlText w:val="•"/>
      <w:lvlJc w:val="left"/>
      <w:pPr>
        <w:ind w:left="1086" w:hanging="317"/>
      </w:pPr>
      <w:rPr>
        <w:rFonts w:hint="default"/>
        <w:lang w:val="vi" w:eastAsia="en-US" w:bidi="ar-SA"/>
      </w:rPr>
    </w:lvl>
    <w:lvl w:ilvl="2" w:tplc="4336D300">
      <w:numFmt w:val="bullet"/>
      <w:lvlText w:val="•"/>
      <w:lvlJc w:val="left"/>
      <w:pPr>
        <w:ind w:left="2033" w:hanging="317"/>
      </w:pPr>
      <w:rPr>
        <w:rFonts w:hint="default"/>
        <w:lang w:val="vi" w:eastAsia="en-US" w:bidi="ar-SA"/>
      </w:rPr>
    </w:lvl>
    <w:lvl w:ilvl="3" w:tplc="590A500C">
      <w:numFmt w:val="bullet"/>
      <w:lvlText w:val="•"/>
      <w:lvlJc w:val="left"/>
      <w:pPr>
        <w:ind w:left="2979" w:hanging="317"/>
      </w:pPr>
      <w:rPr>
        <w:rFonts w:hint="default"/>
        <w:lang w:val="vi" w:eastAsia="en-US" w:bidi="ar-SA"/>
      </w:rPr>
    </w:lvl>
    <w:lvl w:ilvl="4" w:tplc="54BC1D5E">
      <w:numFmt w:val="bullet"/>
      <w:lvlText w:val="•"/>
      <w:lvlJc w:val="left"/>
      <w:pPr>
        <w:ind w:left="3926" w:hanging="317"/>
      </w:pPr>
      <w:rPr>
        <w:rFonts w:hint="default"/>
        <w:lang w:val="vi" w:eastAsia="en-US" w:bidi="ar-SA"/>
      </w:rPr>
    </w:lvl>
    <w:lvl w:ilvl="5" w:tplc="FC3873C8">
      <w:numFmt w:val="bullet"/>
      <w:lvlText w:val="•"/>
      <w:lvlJc w:val="left"/>
      <w:pPr>
        <w:ind w:left="4873" w:hanging="317"/>
      </w:pPr>
      <w:rPr>
        <w:rFonts w:hint="default"/>
        <w:lang w:val="vi" w:eastAsia="en-US" w:bidi="ar-SA"/>
      </w:rPr>
    </w:lvl>
    <w:lvl w:ilvl="6" w:tplc="4ACAB962">
      <w:numFmt w:val="bullet"/>
      <w:lvlText w:val="•"/>
      <w:lvlJc w:val="left"/>
      <w:pPr>
        <w:ind w:left="5819" w:hanging="317"/>
      </w:pPr>
      <w:rPr>
        <w:rFonts w:hint="default"/>
        <w:lang w:val="vi" w:eastAsia="en-US" w:bidi="ar-SA"/>
      </w:rPr>
    </w:lvl>
    <w:lvl w:ilvl="7" w:tplc="5908071A">
      <w:numFmt w:val="bullet"/>
      <w:lvlText w:val="•"/>
      <w:lvlJc w:val="left"/>
      <w:pPr>
        <w:ind w:left="6766" w:hanging="317"/>
      </w:pPr>
      <w:rPr>
        <w:rFonts w:hint="default"/>
        <w:lang w:val="vi" w:eastAsia="en-US" w:bidi="ar-SA"/>
      </w:rPr>
    </w:lvl>
    <w:lvl w:ilvl="8" w:tplc="DE62F0EE">
      <w:numFmt w:val="bullet"/>
      <w:lvlText w:val="•"/>
      <w:lvlJc w:val="left"/>
      <w:pPr>
        <w:ind w:left="7713" w:hanging="317"/>
      </w:pPr>
      <w:rPr>
        <w:rFonts w:hint="default"/>
        <w:lang w:val="vi" w:eastAsia="en-US" w:bidi="ar-SA"/>
      </w:rPr>
    </w:lvl>
  </w:abstractNum>
  <w:abstractNum w:abstractNumId="3" w15:restartNumberingAfterBreak="0">
    <w:nsid w:val="23B212A0"/>
    <w:multiLevelType w:val="hybridMultilevel"/>
    <w:tmpl w:val="A8E4E570"/>
    <w:lvl w:ilvl="0" w:tplc="13DC3CB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4A04BE1"/>
    <w:multiLevelType w:val="hybridMultilevel"/>
    <w:tmpl w:val="757CAF6C"/>
    <w:lvl w:ilvl="0" w:tplc="3E1AE6D8">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4971EDF"/>
    <w:multiLevelType w:val="hybridMultilevel"/>
    <w:tmpl w:val="8B2C934A"/>
    <w:lvl w:ilvl="0" w:tplc="E63C40E8">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60F025AF"/>
    <w:multiLevelType w:val="hybridMultilevel"/>
    <w:tmpl w:val="4F4CA1D4"/>
    <w:lvl w:ilvl="0" w:tplc="35964D0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7ED45352"/>
    <w:multiLevelType w:val="hybridMultilevel"/>
    <w:tmpl w:val="7E9C8E04"/>
    <w:lvl w:ilvl="0" w:tplc="B38ED40E">
      <w:start w:val="1"/>
      <w:numFmt w:val="upperRoman"/>
      <w:lvlText w:val="%1."/>
      <w:lvlJc w:val="left"/>
      <w:pPr>
        <w:ind w:left="1094" w:hanging="236"/>
        <w:jc w:val="left"/>
      </w:pPr>
      <w:rPr>
        <w:rFonts w:ascii="Times New Roman" w:eastAsia="Times New Roman" w:hAnsi="Times New Roman" w:cs="Times New Roman" w:hint="default"/>
        <w:b/>
        <w:bCs/>
        <w:i w:val="0"/>
        <w:iCs w:val="0"/>
        <w:spacing w:val="-4"/>
        <w:w w:val="100"/>
        <w:sz w:val="28"/>
        <w:szCs w:val="28"/>
        <w:lang w:val="vi" w:eastAsia="en-US" w:bidi="ar-SA"/>
      </w:rPr>
    </w:lvl>
    <w:lvl w:ilvl="1" w:tplc="D8AE1594">
      <w:start w:val="1"/>
      <w:numFmt w:val="decimal"/>
      <w:lvlText w:val="%2."/>
      <w:lvlJc w:val="left"/>
      <w:pPr>
        <w:ind w:left="1218" w:hanging="360"/>
        <w:jc w:val="left"/>
      </w:pPr>
      <w:rPr>
        <w:rFonts w:hint="default"/>
        <w:spacing w:val="0"/>
        <w:w w:val="100"/>
        <w:lang w:val="vi" w:eastAsia="en-US" w:bidi="ar-SA"/>
      </w:rPr>
    </w:lvl>
    <w:lvl w:ilvl="2" w:tplc="359AB5BE">
      <w:numFmt w:val="bullet"/>
      <w:lvlText w:val="-"/>
      <w:lvlJc w:val="left"/>
      <w:pPr>
        <w:ind w:left="138" w:hanging="360"/>
      </w:pPr>
      <w:rPr>
        <w:rFonts w:ascii="Times New Roman" w:eastAsia="Times New Roman" w:hAnsi="Times New Roman" w:cs="Times New Roman" w:hint="default"/>
        <w:b w:val="0"/>
        <w:bCs w:val="0"/>
        <w:i w:val="0"/>
        <w:iCs w:val="0"/>
        <w:spacing w:val="0"/>
        <w:w w:val="100"/>
        <w:sz w:val="28"/>
        <w:szCs w:val="28"/>
        <w:lang w:val="vi" w:eastAsia="en-US" w:bidi="ar-SA"/>
      </w:rPr>
    </w:lvl>
    <w:lvl w:ilvl="3" w:tplc="DB0632F6">
      <w:numFmt w:val="bullet"/>
      <w:lvlText w:val="-"/>
      <w:lvlJc w:val="left"/>
      <w:pPr>
        <w:ind w:left="138" w:hanging="185"/>
      </w:pPr>
      <w:rPr>
        <w:rFonts w:ascii="Times New Roman" w:eastAsia="Times New Roman" w:hAnsi="Times New Roman" w:cs="Times New Roman" w:hint="default"/>
        <w:b w:val="0"/>
        <w:bCs w:val="0"/>
        <w:i w:val="0"/>
        <w:iCs w:val="0"/>
        <w:spacing w:val="0"/>
        <w:w w:val="100"/>
        <w:sz w:val="28"/>
        <w:szCs w:val="28"/>
        <w:lang w:val="vi" w:eastAsia="en-US" w:bidi="ar-SA"/>
      </w:rPr>
    </w:lvl>
    <w:lvl w:ilvl="4" w:tplc="8B76CD44">
      <w:numFmt w:val="bullet"/>
      <w:lvlText w:val="•"/>
      <w:lvlJc w:val="left"/>
      <w:pPr>
        <w:ind w:left="2418" w:hanging="185"/>
      </w:pPr>
      <w:rPr>
        <w:rFonts w:hint="default"/>
        <w:lang w:val="vi" w:eastAsia="en-US" w:bidi="ar-SA"/>
      </w:rPr>
    </w:lvl>
    <w:lvl w:ilvl="5" w:tplc="5D12D48C">
      <w:numFmt w:val="bullet"/>
      <w:lvlText w:val="•"/>
      <w:lvlJc w:val="left"/>
      <w:pPr>
        <w:ind w:left="3616" w:hanging="185"/>
      </w:pPr>
      <w:rPr>
        <w:rFonts w:hint="default"/>
        <w:lang w:val="vi" w:eastAsia="en-US" w:bidi="ar-SA"/>
      </w:rPr>
    </w:lvl>
    <w:lvl w:ilvl="6" w:tplc="7F460230">
      <w:numFmt w:val="bullet"/>
      <w:lvlText w:val="•"/>
      <w:lvlJc w:val="left"/>
      <w:pPr>
        <w:ind w:left="4814" w:hanging="185"/>
      </w:pPr>
      <w:rPr>
        <w:rFonts w:hint="default"/>
        <w:lang w:val="vi" w:eastAsia="en-US" w:bidi="ar-SA"/>
      </w:rPr>
    </w:lvl>
    <w:lvl w:ilvl="7" w:tplc="451498F2">
      <w:numFmt w:val="bullet"/>
      <w:lvlText w:val="•"/>
      <w:lvlJc w:val="left"/>
      <w:pPr>
        <w:ind w:left="6012" w:hanging="185"/>
      </w:pPr>
      <w:rPr>
        <w:rFonts w:hint="default"/>
        <w:lang w:val="vi" w:eastAsia="en-US" w:bidi="ar-SA"/>
      </w:rPr>
    </w:lvl>
    <w:lvl w:ilvl="8" w:tplc="21725C20">
      <w:numFmt w:val="bullet"/>
      <w:lvlText w:val="•"/>
      <w:lvlJc w:val="left"/>
      <w:pPr>
        <w:ind w:left="7210" w:hanging="185"/>
      </w:pPr>
      <w:rPr>
        <w:rFonts w:hint="default"/>
        <w:lang w:val="vi" w:eastAsia="en-US" w:bidi="ar-SA"/>
      </w:rPr>
    </w:lvl>
  </w:abstractNum>
  <w:num w:numId="1">
    <w:abstractNumId w:val="3"/>
  </w:num>
  <w:num w:numId="2">
    <w:abstractNumId w:val="1"/>
  </w:num>
  <w:num w:numId="3">
    <w:abstractNumId w:val="5"/>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93"/>
    <w:rsid w:val="00026B4D"/>
    <w:rsid w:val="000329FB"/>
    <w:rsid w:val="00041570"/>
    <w:rsid w:val="00076F83"/>
    <w:rsid w:val="00082D30"/>
    <w:rsid w:val="00091004"/>
    <w:rsid w:val="000B337C"/>
    <w:rsid w:val="000D1EFD"/>
    <w:rsid w:val="00103CE7"/>
    <w:rsid w:val="001266FD"/>
    <w:rsid w:val="0013783B"/>
    <w:rsid w:val="001508FB"/>
    <w:rsid w:val="00166B33"/>
    <w:rsid w:val="00174C3F"/>
    <w:rsid w:val="001D4E39"/>
    <w:rsid w:val="001E6D1F"/>
    <w:rsid w:val="001F0F05"/>
    <w:rsid w:val="00220F7E"/>
    <w:rsid w:val="00221E8E"/>
    <w:rsid w:val="00232142"/>
    <w:rsid w:val="002375E8"/>
    <w:rsid w:val="00251308"/>
    <w:rsid w:val="002A2E4A"/>
    <w:rsid w:val="002F3CE5"/>
    <w:rsid w:val="00322595"/>
    <w:rsid w:val="0035006E"/>
    <w:rsid w:val="00352549"/>
    <w:rsid w:val="00371682"/>
    <w:rsid w:val="00376207"/>
    <w:rsid w:val="003B1874"/>
    <w:rsid w:val="003F697C"/>
    <w:rsid w:val="004E05BB"/>
    <w:rsid w:val="00506E5E"/>
    <w:rsid w:val="00512F72"/>
    <w:rsid w:val="00527118"/>
    <w:rsid w:val="00571E14"/>
    <w:rsid w:val="00585C96"/>
    <w:rsid w:val="00587A6D"/>
    <w:rsid w:val="005D04F0"/>
    <w:rsid w:val="005E3CE9"/>
    <w:rsid w:val="005F5DF9"/>
    <w:rsid w:val="006115D5"/>
    <w:rsid w:val="00631767"/>
    <w:rsid w:val="006605E9"/>
    <w:rsid w:val="006836ED"/>
    <w:rsid w:val="006D401F"/>
    <w:rsid w:val="006D4FB3"/>
    <w:rsid w:val="00702A36"/>
    <w:rsid w:val="007037E1"/>
    <w:rsid w:val="00722237"/>
    <w:rsid w:val="0072398B"/>
    <w:rsid w:val="00760A5E"/>
    <w:rsid w:val="007A012E"/>
    <w:rsid w:val="007D36EB"/>
    <w:rsid w:val="008718CE"/>
    <w:rsid w:val="0087277D"/>
    <w:rsid w:val="00890FCD"/>
    <w:rsid w:val="00896412"/>
    <w:rsid w:val="008C118A"/>
    <w:rsid w:val="008C6A14"/>
    <w:rsid w:val="008D14A8"/>
    <w:rsid w:val="008D611C"/>
    <w:rsid w:val="00907C02"/>
    <w:rsid w:val="00920FAC"/>
    <w:rsid w:val="0092297F"/>
    <w:rsid w:val="009802FF"/>
    <w:rsid w:val="009A4514"/>
    <w:rsid w:val="009B43CB"/>
    <w:rsid w:val="009F4C0D"/>
    <w:rsid w:val="00A0011D"/>
    <w:rsid w:val="00A3240E"/>
    <w:rsid w:val="00A42B9A"/>
    <w:rsid w:val="00A44817"/>
    <w:rsid w:val="00A448AC"/>
    <w:rsid w:val="00B31FAF"/>
    <w:rsid w:val="00B40C93"/>
    <w:rsid w:val="00BD7983"/>
    <w:rsid w:val="00C261B1"/>
    <w:rsid w:val="00C927F3"/>
    <w:rsid w:val="00C965D9"/>
    <w:rsid w:val="00D103B9"/>
    <w:rsid w:val="00D527DF"/>
    <w:rsid w:val="00D53D5D"/>
    <w:rsid w:val="00E46E24"/>
    <w:rsid w:val="00E47FBD"/>
    <w:rsid w:val="00E77154"/>
    <w:rsid w:val="00E816F6"/>
    <w:rsid w:val="00E97323"/>
    <w:rsid w:val="00EB1667"/>
    <w:rsid w:val="00EB5988"/>
    <w:rsid w:val="00EC107D"/>
    <w:rsid w:val="00EC3F47"/>
    <w:rsid w:val="00ED7579"/>
    <w:rsid w:val="00EF3F2A"/>
    <w:rsid w:val="00F21E4F"/>
    <w:rsid w:val="00F25E1A"/>
    <w:rsid w:val="00FB4590"/>
    <w:rsid w:val="00FD0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3096A"/>
  <w15:docId w15:val="{82D69C6B-296D-47E5-9BF0-0E1468F0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FB3"/>
  </w:style>
  <w:style w:type="paragraph" w:styleId="Heading1">
    <w:name w:val="heading 1"/>
    <w:basedOn w:val="Normal"/>
    <w:next w:val="Normal"/>
    <w:link w:val="Heading1Char"/>
    <w:uiPriority w:val="99"/>
    <w:qFormat/>
    <w:rsid w:val="00760A5E"/>
    <w:pPr>
      <w:keepNext/>
      <w:spacing w:after="0" w:line="240" w:lineRule="auto"/>
      <w:jc w:val="center"/>
      <w:outlineLvl w:val="0"/>
    </w:pPr>
    <w:rPr>
      <w:rFonts w:ascii="Cambria" w:eastAsia="Times New Roman" w:hAnsi="Cambria" w:cs="Times New Roman"/>
      <w:b/>
      <w:kern w:val="32"/>
      <w:sz w:val="32"/>
      <w:szCs w:val="20"/>
    </w:rPr>
  </w:style>
  <w:style w:type="paragraph" w:styleId="Heading7">
    <w:name w:val="heading 7"/>
    <w:basedOn w:val="Normal"/>
    <w:next w:val="Normal"/>
    <w:link w:val="Heading7Char"/>
    <w:qFormat/>
    <w:rsid w:val="00760A5E"/>
    <w:pPr>
      <w:spacing w:before="240" w:after="60" w:line="240" w:lineRule="auto"/>
      <w:outlineLvl w:val="6"/>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0C93"/>
    <w:pPr>
      <w:ind w:left="720"/>
      <w:contextualSpacing/>
    </w:pPr>
  </w:style>
  <w:style w:type="paragraph" w:styleId="Header">
    <w:name w:val="header"/>
    <w:basedOn w:val="Normal"/>
    <w:link w:val="HeaderChar"/>
    <w:uiPriority w:val="99"/>
    <w:unhideWhenUsed/>
    <w:rsid w:val="00920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0FAC"/>
  </w:style>
  <w:style w:type="paragraph" w:styleId="Footer">
    <w:name w:val="footer"/>
    <w:basedOn w:val="Normal"/>
    <w:link w:val="FooterChar"/>
    <w:uiPriority w:val="99"/>
    <w:unhideWhenUsed/>
    <w:rsid w:val="00920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FAC"/>
  </w:style>
  <w:style w:type="paragraph" w:styleId="NormalWeb">
    <w:name w:val="Normal (Web)"/>
    <w:basedOn w:val="Normal"/>
    <w:link w:val="NormalWebChar"/>
    <w:unhideWhenUsed/>
    <w:rsid w:val="00760A5E"/>
    <w:rPr>
      <w:rFonts w:ascii="Times New Roman" w:hAnsi="Times New Roman" w:cs="Times New Roman"/>
      <w:sz w:val="24"/>
      <w:szCs w:val="24"/>
    </w:rPr>
  </w:style>
  <w:style w:type="character" w:customStyle="1" w:styleId="Heading1Char">
    <w:name w:val="Heading 1 Char"/>
    <w:basedOn w:val="DefaultParagraphFont"/>
    <w:link w:val="Heading1"/>
    <w:uiPriority w:val="99"/>
    <w:rsid w:val="00760A5E"/>
    <w:rPr>
      <w:rFonts w:ascii="Cambria" w:eastAsia="Times New Roman" w:hAnsi="Cambria" w:cs="Times New Roman"/>
      <w:b/>
      <w:kern w:val="32"/>
      <w:sz w:val="32"/>
      <w:szCs w:val="20"/>
    </w:rPr>
  </w:style>
  <w:style w:type="character" w:customStyle="1" w:styleId="Heading7Char">
    <w:name w:val="Heading 7 Char"/>
    <w:basedOn w:val="DefaultParagraphFont"/>
    <w:link w:val="Heading7"/>
    <w:rsid w:val="00760A5E"/>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760A5E"/>
  </w:style>
  <w:style w:type="character" w:customStyle="1" w:styleId="NormalWebChar">
    <w:name w:val="Normal (Web) Char"/>
    <w:link w:val="NormalWeb"/>
    <w:locked/>
    <w:rsid w:val="00760A5E"/>
    <w:rPr>
      <w:rFonts w:ascii="Times New Roman" w:hAnsi="Times New Roman" w:cs="Times New Roman"/>
      <w:sz w:val="24"/>
      <w:szCs w:val="24"/>
    </w:rPr>
  </w:style>
  <w:style w:type="character" w:customStyle="1" w:styleId="fontstyle01">
    <w:name w:val="fontstyle01"/>
    <w:basedOn w:val="DefaultParagraphFont"/>
    <w:rsid w:val="00760A5E"/>
    <w:rPr>
      <w:rFonts w:ascii="Times New Roman" w:hAnsi="Times New Roman" w:cs="Times New Roman" w:hint="default"/>
      <w:color w:val="000000"/>
      <w:sz w:val="28"/>
      <w:szCs w:val="28"/>
    </w:rPr>
  </w:style>
  <w:style w:type="character" w:styleId="Strong">
    <w:name w:val="Strong"/>
    <w:basedOn w:val="DefaultParagraphFont"/>
    <w:uiPriority w:val="99"/>
    <w:qFormat/>
    <w:rsid w:val="00760A5E"/>
    <w:rPr>
      <w:b/>
      <w:bCs/>
    </w:rPr>
  </w:style>
  <w:style w:type="table" w:styleId="TableGrid">
    <w:name w:val="Table Grid"/>
    <w:basedOn w:val="TableNormal"/>
    <w:rsid w:val="00760A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60A5E"/>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60A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60A5E"/>
    <w:pPr>
      <w:widowControl w:val="0"/>
      <w:autoSpaceDE w:val="0"/>
      <w:autoSpaceDN w:val="0"/>
      <w:spacing w:after="0" w:line="240" w:lineRule="auto"/>
      <w:ind w:left="138" w:firstLine="719"/>
      <w:jc w:val="both"/>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760A5E"/>
    <w:rPr>
      <w:rFonts w:ascii="Times New Roman" w:eastAsia="Times New Roman" w:hAnsi="Times New Roman" w:cs="Times New Roman"/>
      <w:sz w:val="28"/>
      <w:szCs w:val="28"/>
      <w:lang w:val="vi"/>
    </w:rPr>
  </w:style>
  <w:style w:type="numbering" w:customStyle="1" w:styleId="NoList2">
    <w:name w:val="No List2"/>
    <w:next w:val="NoList"/>
    <w:uiPriority w:val="99"/>
    <w:semiHidden/>
    <w:unhideWhenUsed/>
    <w:rsid w:val="00232142"/>
  </w:style>
  <w:style w:type="table" w:customStyle="1" w:styleId="TableGrid11">
    <w:name w:val="Table Grid11"/>
    <w:basedOn w:val="TableNormal"/>
    <w:next w:val="TableGrid"/>
    <w:uiPriority w:val="59"/>
    <w:rsid w:val="00232142"/>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1ED8B-2DDA-4212-AF5C-9A020D14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4145</Words>
  <Characters>23631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dc:creator>
  <cp:keywords/>
  <dc:description/>
  <cp:lastModifiedBy>Admin</cp:lastModifiedBy>
  <cp:revision>97</cp:revision>
  <cp:lastPrinted>2024-04-06T07:49:00Z</cp:lastPrinted>
  <dcterms:created xsi:type="dcterms:W3CDTF">2022-10-26T09:04:00Z</dcterms:created>
  <dcterms:modified xsi:type="dcterms:W3CDTF">2025-10-09T08:48:00Z</dcterms:modified>
</cp:coreProperties>
</file>